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F95" w:rsidRDefault="00C05F95" w:rsidP="00C05F95">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C05F95">
        <w:rPr>
          <w:rFonts w:ascii="Times New Roman" w:eastAsia="Times New Roman" w:hAnsi="Times New Roman" w:cs="Times New Roman"/>
          <w:b/>
          <w:bCs/>
          <w:sz w:val="28"/>
          <w:szCs w:val="28"/>
        </w:rPr>
        <w:t>KALENDAR TEKUĆE ŠKOLSKE GODINE - 2017./2018.</w:t>
      </w:r>
    </w:p>
    <w:p w:rsidR="00C05F95" w:rsidRPr="00C05F95" w:rsidRDefault="00C05F95" w:rsidP="00C05F95">
      <w:pPr>
        <w:spacing w:before="100" w:beforeAutospacing="1" w:after="100" w:afterAutospacing="1" w:line="240" w:lineRule="auto"/>
        <w:jc w:val="center"/>
        <w:outlineLvl w:val="1"/>
        <w:rPr>
          <w:rFonts w:ascii="Times New Roman" w:eastAsia="Times New Roman" w:hAnsi="Times New Roman" w:cs="Times New Roman"/>
          <w:b/>
          <w:bCs/>
          <w:sz w:val="32"/>
          <w:szCs w:val="32"/>
        </w:rPr>
      </w:pPr>
    </w:p>
    <w:p w:rsidR="00C05F95" w:rsidRDefault="00C05F95" w:rsidP="00C010D1">
      <w:pPr>
        <w:spacing w:before="100" w:beforeAutospacing="1" w:after="100" w:afterAutospacing="1" w:line="240" w:lineRule="auto"/>
        <w:jc w:val="center"/>
        <w:outlineLvl w:val="1"/>
        <w:rPr>
          <w:rFonts w:ascii="Times New Roman" w:eastAsia="Times New Roman" w:hAnsi="Times New Roman" w:cs="Times New Roman"/>
          <w:b/>
          <w:bCs/>
          <w:sz w:val="32"/>
          <w:szCs w:val="32"/>
        </w:rPr>
      </w:pPr>
      <w:r w:rsidRPr="00C05F95">
        <w:rPr>
          <w:rFonts w:ascii="Times New Roman" w:eastAsia="Times New Roman" w:hAnsi="Times New Roman" w:cs="Times New Roman"/>
          <w:b/>
          <w:bCs/>
          <w:noProof/>
          <w:sz w:val="32"/>
          <w:szCs w:val="32"/>
        </w:rPr>
        <w:drawing>
          <wp:inline distT="0" distB="0" distL="0" distR="0">
            <wp:extent cx="4603750" cy="944980"/>
            <wp:effectExtent l="19050" t="0" r="6350" b="0"/>
            <wp:docPr id="1" name="Slika 1" descr="http://www.skole.hr/upload/portalzaskole/images/static3/1384/Image/kalendar_skolske_god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kole.hr/upload/portalzaskole/images/static3/1384/Image/kalendar_skolske_godine.png"/>
                    <pic:cNvPicPr>
                      <a:picLocks noChangeAspect="1" noChangeArrowheads="1"/>
                    </pic:cNvPicPr>
                  </pic:nvPicPr>
                  <pic:blipFill>
                    <a:blip r:embed="rId5"/>
                    <a:srcRect/>
                    <a:stretch>
                      <a:fillRect/>
                    </a:stretch>
                  </pic:blipFill>
                  <pic:spPr bwMode="auto">
                    <a:xfrm>
                      <a:off x="0" y="0"/>
                      <a:ext cx="4603750" cy="944980"/>
                    </a:xfrm>
                    <a:prstGeom prst="rect">
                      <a:avLst/>
                    </a:prstGeom>
                    <a:noFill/>
                    <a:ln w="9525">
                      <a:noFill/>
                      <a:miter lim="800000"/>
                      <a:headEnd/>
                      <a:tailEnd/>
                    </a:ln>
                  </pic:spPr>
                </pic:pic>
              </a:graphicData>
            </a:graphic>
          </wp:inline>
        </w:drawing>
      </w:r>
    </w:p>
    <w:p w:rsidR="00C05F95" w:rsidRPr="00C05F95" w:rsidRDefault="00C05F95" w:rsidP="00C05F95">
      <w:pPr>
        <w:spacing w:before="100" w:beforeAutospacing="1" w:after="100" w:afterAutospacing="1" w:line="240" w:lineRule="auto"/>
        <w:outlineLvl w:val="1"/>
        <w:rPr>
          <w:rFonts w:ascii="Times New Roman" w:eastAsia="Times New Roman" w:hAnsi="Times New Roman" w:cs="Times New Roman"/>
          <w:b/>
          <w:bCs/>
          <w:sz w:val="32"/>
          <w:szCs w:val="32"/>
        </w:rPr>
      </w:pPr>
    </w:p>
    <w:p w:rsidR="00C05F95" w:rsidRPr="00C05F95" w:rsidRDefault="00C05F95" w:rsidP="00C05F95">
      <w:pPr>
        <w:spacing w:before="100" w:beforeAutospacing="1" w:after="100" w:afterAutospacing="1" w:line="240" w:lineRule="auto"/>
        <w:rPr>
          <w:rFonts w:ascii="Times New Roman" w:eastAsia="Times New Roman" w:hAnsi="Times New Roman" w:cs="Times New Roman"/>
          <w:b/>
          <w:sz w:val="32"/>
          <w:szCs w:val="32"/>
        </w:rPr>
      </w:pPr>
      <w:r w:rsidRPr="00C05F95">
        <w:rPr>
          <w:rFonts w:ascii="Times New Roman" w:eastAsia="Times New Roman" w:hAnsi="Times New Roman" w:cs="Times New Roman"/>
          <w:b/>
          <w:sz w:val="32"/>
          <w:szCs w:val="32"/>
        </w:rPr>
        <w:t>Nastava počinje 4. rujna 2017. godine, a završava 15. lipnja 2018. godine:</w:t>
      </w:r>
    </w:p>
    <w:p w:rsidR="00C05F95" w:rsidRPr="00C05F95" w:rsidRDefault="00C05F95" w:rsidP="00C05F95">
      <w:pPr>
        <w:numPr>
          <w:ilvl w:val="0"/>
          <w:numId w:val="1"/>
        </w:numPr>
        <w:spacing w:before="100" w:beforeAutospacing="1" w:after="100" w:afterAutospacing="1" w:line="240" w:lineRule="auto"/>
        <w:rPr>
          <w:rFonts w:ascii="Times New Roman" w:eastAsia="Times New Roman" w:hAnsi="Times New Roman" w:cs="Times New Roman"/>
          <w:sz w:val="32"/>
          <w:szCs w:val="32"/>
        </w:rPr>
      </w:pPr>
      <w:r w:rsidRPr="00C05F95">
        <w:rPr>
          <w:rFonts w:ascii="Times New Roman" w:eastAsia="Times New Roman" w:hAnsi="Times New Roman" w:cs="Times New Roman"/>
          <w:sz w:val="32"/>
          <w:szCs w:val="32"/>
        </w:rPr>
        <w:t>prvo polugodište traje od 4. rujna 2017. godine do 22. prosinca 2017. godine</w:t>
      </w:r>
    </w:p>
    <w:p w:rsidR="00C05F95" w:rsidRDefault="00C05F95" w:rsidP="00C05F95">
      <w:pPr>
        <w:numPr>
          <w:ilvl w:val="0"/>
          <w:numId w:val="1"/>
        </w:numPr>
        <w:spacing w:before="100" w:beforeAutospacing="1" w:after="100" w:afterAutospacing="1" w:line="240" w:lineRule="auto"/>
        <w:rPr>
          <w:rFonts w:ascii="Times New Roman" w:eastAsia="Times New Roman" w:hAnsi="Times New Roman" w:cs="Times New Roman"/>
          <w:sz w:val="32"/>
          <w:szCs w:val="32"/>
        </w:rPr>
      </w:pPr>
      <w:r w:rsidRPr="00C05F95">
        <w:rPr>
          <w:rFonts w:ascii="Times New Roman" w:eastAsia="Times New Roman" w:hAnsi="Times New Roman" w:cs="Times New Roman"/>
          <w:sz w:val="32"/>
          <w:szCs w:val="32"/>
        </w:rPr>
        <w:t xml:space="preserve">drugo polugodište traje od 15. siječnja 2018. godine do 15. lipnja 2018. godine, a za učenike završnih razreda srednje škole do 22. svibnja 2018. </w:t>
      </w:r>
      <w:r>
        <w:rPr>
          <w:rFonts w:ascii="Times New Roman" w:eastAsia="Times New Roman" w:hAnsi="Times New Roman" w:cs="Times New Roman"/>
          <w:sz w:val="32"/>
          <w:szCs w:val="32"/>
        </w:rPr>
        <w:t>g</w:t>
      </w:r>
      <w:r w:rsidRPr="00C05F95">
        <w:rPr>
          <w:rFonts w:ascii="Times New Roman" w:eastAsia="Times New Roman" w:hAnsi="Times New Roman" w:cs="Times New Roman"/>
          <w:sz w:val="32"/>
          <w:szCs w:val="32"/>
        </w:rPr>
        <w:t>odine</w:t>
      </w:r>
    </w:p>
    <w:p w:rsidR="00C05F95" w:rsidRPr="00C05F95" w:rsidRDefault="00C05F95" w:rsidP="00C05F95">
      <w:pPr>
        <w:numPr>
          <w:ilvl w:val="0"/>
          <w:numId w:val="1"/>
        </w:numPr>
        <w:spacing w:before="100" w:beforeAutospacing="1" w:after="100" w:afterAutospacing="1" w:line="240" w:lineRule="auto"/>
        <w:rPr>
          <w:rFonts w:ascii="Times New Roman" w:eastAsia="Times New Roman" w:hAnsi="Times New Roman" w:cs="Times New Roman"/>
          <w:sz w:val="32"/>
          <w:szCs w:val="32"/>
        </w:rPr>
      </w:pPr>
    </w:p>
    <w:p w:rsidR="00C05F95" w:rsidRPr="00C05F95" w:rsidRDefault="00C05F95" w:rsidP="00C05F95">
      <w:pPr>
        <w:spacing w:before="100" w:beforeAutospacing="1" w:after="100" w:afterAutospacing="1" w:line="240" w:lineRule="auto"/>
        <w:rPr>
          <w:rFonts w:ascii="Times New Roman" w:eastAsia="Times New Roman" w:hAnsi="Times New Roman" w:cs="Times New Roman"/>
          <w:b/>
          <w:sz w:val="32"/>
          <w:szCs w:val="32"/>
        </w:rPr>
      </w:pPr>
      <w:r w:rsidRPr="00C05F95">
        <w:rPr>
          <w:rFonts w:ascii="Times New Roman" w:eastAsia="Times New Roman" w:hAnsi="Times New Roman" w:cs="Times New Roman"/>
          <w:b/>
          <w:sz w:val="32"/>
          <w:szCs w:val="32"/>
        </w:rPr>
        <w:t>Školski praznici:</w:t>
      </w:r>
    </w:p>
    <w:p w:rsidR="00C05F95" w:rsidRPr="00C05F95" w:rsidRDefault="00C05F95" w:rsidP="00C05F95">
      <w:pPr>
        <w:numPr>
          <w:ilvl w:val="0"/>
          <w:numId w:val="2"/>
        </w:numPr>
        <w:spacing w:before="100" w:beforeAutospacing="1" w:after="100" w:afterAutospacing="1" w:line="240" w:lineRule="auto"/>
        <w:rPr>
          <w:rFonts w:ascii="Times New Roman" w:eastAsia="Times New Roman" w:hAnsi="Times New Roman" w:cs="Times New Roman"/>
          <w:sz w:val="32"/>
          <w:szCs w:val="32"/>
        </w:rPr>
      </w:pPr>
      <w:r w:rsidRPr="00C05F95">
        <w:rPr>
          <w:rFonts w:ascii="Times New Roman" w:eastAsia="Times New Roman" w:hAnsi="Times New Roman" w:cs="Times New Roman"/>
          <w:sz w:val="32"/>
          <w:szCs w:val="32"/>
        </w:rPr>
        <w:t>zimski praznici počinju 27. prosinca 2017. godine, a završavaju 12. siječnja 2018. godine</w:t>
      </w:r>
    </w:p>
    <w:p w:rsidR="00C05F95" w:rsidRPr="00C05F95" w:rsidRDefault="00C05F95" w:rsidP="00C05F95">
      <w:pPr>
        <w:numPr>
          <w:ilvl w:val="0"/>
          <w:numId w:val="2"/>
        </w:numPr>
        <w:spacing w:before="100" w:beforeAutospacing="1" w:after="100" w:afterAutospacing="1" w:line="240" w:lineRule="auto"/>
        <w:rPr>
          <w:rFonts w:ascii="Times New Roman" w:eastAsia="Times New Roman" w:hAnsi="Times New Roman" w:cs="Times New Roman"/>
          <w:sz w:val="32"/>
          <w:szCs w:val="32"/>
        </w:rPr>
      </w:pPr>
      <w:r w:rsidRPr="00C05F95">
        <w:rPr>
          <w:rFonts w:ascii="Times New Roman" w:eastAsia="Times New Roman" w:hAnsi="Times New Roman" w:cs="Times New Roman"/>
          <w:sz w:val="32"/>
          <w:szCs w:val="32"/>
        </w:rPr>
        <w:t>proljetni praznici počinju 29. ožujka 2018. godine, a završavaju 6. travnja 2018. godine</w:t>
      </w:r>
    </w:p>
    <w:p w:rsidR="00C05F95" w:rsidRDefault="00C05F95" w:rsidP="00C05F95">
      <w:pPr>
        <w:numPr>
          <w:ilvl w:val="0"/>
          <w:numId w:val="2"/>
        </w:numPr>
        <w:spacing w:before="100" w:beforeAutospacing="1" w:after="100" w:afterAutospacing="1" w:line="240" w:lineRule="auto"/>
        <w:rPr>
          <w:rFonts w:ascii="Times New Roman" w:eastAsia="Times New Roman" w:hAnsi="Times New Roman" w:cs="Times New Roman"/>
          <w:sz w:val="32"/>
          <w:szCs w:val="32"/>
        </w:rPr>
      </w:pPr>
      <w:r w:rsidRPr="00C05F95">
        <w:rPr>
          <w:rFonts w:ascii="Times New Roman" w:eastAsia="Times New Roman" w:hAnsi="Times New Roman" w:cs="Times New Roman"/>
          <w:sz w:val="32"/>
          <w:szCs w:val="32"/>
        </w:rPr>
        <w:t>ljetni praznici počinju 18. lipnja 2017. godine, osim za učenike koji polažu predmetni, razredni, popravni, dopunski, razlikovni ili neki drugi ispit, koji imaju završni rad ili ispite državne mature, za učenike u programima čiji se veći dio izvodi u obliku vježbi ili praktične nastave i za učenike koji u to vrijeme imaju stručnu praksu</w:t>
      </w:r>
    </w:p>
    <w:p w:rsidR="002E0264" w:rsidRDefault="002E0264" w:rsidP="002E0264">
      <w:pPr>
        <w:spacing w:before="100" w:beforeAutospacing="1" w:after="100" w:afterAutospacing="1" w:line="240" w:lineRule="auto"/>
        <w:outlineLvl w:val="0"/>
        <w:rPr>
          <w:rFonts w:ascii="Times New Roman" w:eastAsia="Times New Roman" w:hAnsi="Times New Roman" w:cs="Times New Roman"/>
          <w:sz w:val="32"/>
          <w:szCs w:val="32"/>
        </w:rPr>
      </w:pPr>
      <w:r>
        <w:rPr>
          <w:rFonts w:ascii="Times New Roman" w:eastAsia="Times New Roman" w:hAnsi="Times New Roman" w:cs="Times New Roman"/>
          <w:sz w:val="32"/>
          <w:szCs w:val="32"/>
        </w:rPr>
        <w:br w:type="page"/>
      </w:r>
      <w:bookmarkStart w:id="0" w:name="_GoBack"/>
      <w:bookmarkEnd w:id="0"/>
      <w:r>
        <w:rPr>
          <w:rFonts w:ascii="Times New Roman" w:eastAsia="Times New Roman" w:hAnsi="Times New Roman" w:cs="Times New Roman"/>
          <w:noProof/>
          <w:sz w:val="24"/>
          <w:szCs w:val="24"/>
        </w:rPr>
        <w:lastRenderedPageBreak/>
        <w:drawing>
          <wp:inline distT="0" distB="0" distL="0" distR="0" wp14:anchorId="7D0011B1" wp14:editId="06B3A87E">
            <wp:extent cx="8724900" cy="4635500"/>
            <wp:effectExtent l="0" t="0" r="0" b="0"/>
            <wp:docPr id="2" name="Slika 2" descr="Školski kalendar za novu nastavnu 2017./2018. godi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Školski kalendar za novu nastavnu 2017./2018. godinu"/>
                    <pic:cNvPicPr>
                      <a:picLocks noChangeAspect="1" noChangeArrowheads="1"/>
                    </pic:cNvPicPr>
                  </pic:nvPicPr>
                  <pic:blipFill>
                    <a:blip r:embed="rId6"/>
                    <a:srcRect/>
                    <a:stretch>
                      <a:fillRect/>
                    </a:stretch>
                  </pic:blipFill>
                  <pic:spPr bwMode="auto">
                    <a:xfrm>
                      <a:off x="0" y="0"/>
                      <a:ext cx="8724900" cy="4635500"/>
                    </a:xfrm>
                    <a:prstGeom prst="rect">
                      <a:avLst/>
                    </a:prstGeom>
                    <a:noFill/>
                    <a:ln w="9525">
                      <a:noFill/>
                      <a:miter lim="800000"/>
                      <a:headEnd/>
                      <a:tailEnd/>
                    </a:ln>
                  </pic:spPr>
                </pic:pic>
              </a:graphicData>
            </a:graphic>
          </wp:inline>
        </w:drawing>
      </w:r>
    </w:p>
    <w:sectPr w:rsidR="002E0264" w:rsidSect="002E026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7554D"/>
    <w:multiLevelType w:val="multilevel"/>
    <w:tmpl w:val="426A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FD1485"/>
    <w:multiLevelType w:val="multilevel"/>
    <w:tmpl w:val="A74E0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F95"/>
    <w:rsid w:val="00176660"/>
    <w:rsid w:val="002E0264"/>
    <w:rsid w:val="00C010D1"/>
    <w:rsid w:val="00C05F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E123B2-231C-40A0-92A8-2AA323C46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link w:val="Naslov2Char"/>
    <w:uiPriority w:val="9"/>
    <w:qFormat/>
    <w:rsid w:val="00C05F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C05F95"/>
    <w:rPr>
      <w:rFonts w:ascii="Times New Roman" w:eastAsia="Times New Roman" w:hAnsi="Times New Roman" w:cs="Times New Roman"/>
      <w:b/>
      <w:bCs/>
      <w:sz w:val="36"/>
      <w:szCs w:val="36"/>
    </w:rPr>
  </w:style>
  <w:style w:type="paragraph" w:styleId="StandardWeb">
    <w:name w:val="Normal (Web)"/>
    <w:basedOn w:val="Normal"/>
    <w:uiPriority w:val="99"/>
    <w:semiHidden/>
    <w:unhideWhenUsed/>
    <w:rsid w:val="00C05F95"/>
    <w:pPr>
      <w:spacing w:before="100" w:beforeAutospacing="1" w:after="100" w:afterAutospacing="1" w:line="240" w:lineRule="auto"/>
    </w:pPr>
    <w:rPr>
      <w:rFonts w:ascii="Times New Roman" w:eastAsia="Times New Roman" w:hAnsi="Times New Roman" w:cs="Times New Roman"/>
      <w:sz w:val="24"/>
      <w:szCs w:val="24"/>
    </w:rPr>
  </w:style>
  <w:style w:type="paragraph" w:styleId="Tekstbalonia">
    <w:name w:val="Balloon Text"/>
    <w:basedOn w:val="Normal"/>
    <w:link w:val="TekstbaloniaChar"/>
    <w:uiPriority w:val="99"/>
    <w:semiHidden/>
    <w:unhideWhenUsed/>
    <w:rsid w:val="00C05F9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05F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56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133</Words>
  <Characters>761</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dc:creator>
  <cp:keywords/>
  <dc:description/>
  <cp:lastModifiedBy>Windows korisnik</cp:lastModifiedBy>
  <cp:revision>2</cp:revision>
  <dcterms:created xsi:type="dcterms:W3CDTF">2017-09-04T13:53:00Z</dcterms:created>
  <dcterms:modified xsi:type="dcterms:W3CDTF">2017-09-04T13:53:00Z</dcterms:modified>
</cp:coreProperties>
</file>