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FA" w:rsidRPr="003109F9" w:rsidRDefault="009012A9" w:rsidP="00F03269">
      <w:pPr>
        <w:spacing w:after="0" w:line="240" w:lineRule="auto"/>
        <w:rPr>
          <w:rFonts w:ascii="Times New Roman" w:hAnsi="Times New Roman" w:cs="Times New Roman"/>
          <w:sz w:val="24"/>
          <w:szCs w:val="24"/>
        </w:rPr>
      </w:pPr>
      <w:r w:rsidRPr="003109F9">
        <w:rPr>
          <w:rFonts w:ascii="Times New Roman" w:hAnsi="Times New Roman" w:cs="Times New Roman"/>
          <w:sz w:val="24"/>
          <w:szCs w:val="24"/>
        </w:rPr>
        <w:t xml:space="preserve">REPUBLIKA HRVATSKA </w:t>
      </w:r>
    </w:p>
    <w:p w:rsidR="009012A9" w:rsidRPr="003109F9" w:rsidRDefault="009012A9" w:rsidP="00F03269">
      <w:pPr>
        <w:spacing w:after="0" w:line="240" w:lineRule="auto"/>
        <w:rPr>
          <w:rFonts w:ascii="Times New Roman" w:hAnsi="Times New Roman" w:cs="Times New Roman"/>
          <w:sz w:val="24"/>
          <w:szCs w:val="24"/>
        </w:rPr>
      </w:pPr>
      <w:r w:rsidRPr="003109F9">
        <w:rPr>
          <w:rFonts w:ascii="Times New Roman" w:hAnsi="Times New Roman" w:cs="Times New Roman"/>
          <w:sz w:val="24"/>
          <w:szCs w:val="24"/>
        </w:rPr>
        <w:t>BRODSKO-POSAVSKA ŽUPANIJA</w:t>
      </w:r>
    </w:p>
    <w:p w:rsidR="009012A9" w:rsidRPr="003109F9" w:rsidRDefault="009012A9" w:rsidP="00F03269">
      <w:pPr>
        <w:spacing w:after="0" w:line="240" w:lineRule="auto"/>
        <w:rPr>
          <w:rFonts w:ascii="Times New Roman" w:hAnsi="Times New Roman" w:cs="Times New Roman"/>
          <w:b/>
          <w:sz w:val="24"/>
          <w:szCs w:val="24"/>
        </w:rPr>
      </w:pPr>
      <w:r w:rsidRPr="003109F9">
        <w:rPr>
          <w:rFonts w:ascii="Times New Roman" w:hAnsi="Times New Roman" w:cs="Times New Roman"/>
          <w:b/>
          <w:sz w:val="24"/>
          <w:szCs w:val="24"/>
        </w:rPr>
        <w:t>OSNOVNA ŠKOLA „IVANA BRLIĆ-MAŽURANIĆ“</w:t>
      </w:r>
    </w:p>
    <w:p w:rsidR="009012A9" w:rsidRPr="003109F9" w:rsidRDefault="009012A9" w:rsidP="00F03269">
      <w:pPr>
        <w:spacing w:after="0" w:line="240" w:lineRule="auto"/>
        <w:rPr>
          <w:rFonts w:ascii="Times New Roman" w:hAnsi="Times New Roman" w:cs="Times New Roman"/>
          <w:sz w:val="24"/>
          <w:szCs w:val="24"/>
        </w:rPr>
      </w:pPr>
      <w:r w:rsidRPr="003109F9">
        <w:rPr>
          <w:rFonts w:ascii="Times New Roman" w:hAnsi="Times New Roman" w:cs="Times New Roman"/>
          <w:sz w:val="24"/>
          <w:szCs w:val="24"/>
        </w:rPr>
        <w:t>SLAVONSKI BROD</w:t>
      </w:r>
    </w:p>
    <w:p w:rsidR="009012A9" w:rsidRPr="00FC7666" w:rsidRDefault="009012A9" w:rsidP="00F03269">
      <w:pPr>
        <w:spacing w:after="0" w:line="240" w:lineRule="auto"/>
        <w:rPr>
          <w:rFonts w:ascii="Times New Roman" w:hAnsi="Times New Roman" w:cs="Times New Roman"/>
          <w:color w:val="000000" w:themeColor="text1"/>
          <w:sz w:val="24"/>
          <w:szCs w:val="24"/>
        </w:rPr>
      </w:pPr>
      <w:r w:rsidRPr="00FC7666">
        <w:rPr>
          <w:rFonts w:ascii="Times New Roman" w:hAnsi="Times New Roman" w:cs="Times New Roman"/>
          <w:color w:val="000000" w:themeColor="text1"/>
          <w:sz w:val="24"/>
          <w:szCs w:val="24"/>
        </w:rPr>
        <w:t>KLASA:</w:t>
      </w:r>
      <w:r w:rsidR="00076597" w:rsidRPr="00FC7666">
        <w:rPr>
          <w:rFonts w:ascii="Times New Roman" w:hAnsi="Times New Roman" w:cs="Times New Roman"/>
          <w:color w:val="000000" w:themeColor="text1"/>
          <w:sz w:val="24"/>
          <w:szCs w:val="24"/>
        </w:rPr>
        <w:t xml:space="preserve"> 602-02/17</w:t>
      </w:r>
      <w:r w:rsidR="00FC7666" w:rsidRPr="00FC7666">
        <w:rPr>
          <w:rFonts w:ascii="Times New Roman" w:hAnsi="Times New Roman" w:cs="Times New Roman"/>
          <w:color w:val="000000" w:themeColor="text1"/>
          <w:sz w:val="24"/>
          <w:szCs w:val="24"/>
        </w:rPr>
        <w:t>-01/22</w:t>
      </w:r>
    </w:p>
    <w:p w:rsidR="00344FDB" w:rsidRPr="00FC7666" w:rsidRDefault="009012A9" w:rsidP="00F03269">
      <w:pPr>
        <w:spacing w:after="0" w:line="240" w:lineRule="auto"/>
        <w:rPr>
          <w:rFonts w:ascii="Times New Roman" w:hAnsi="Times New Roman" w:cs="Times New Roman"/>
          <w:color w:val="000000" w:themeColor="text1"/>
          <w:sz w:val="24"/>
          <w:szCs w:val="24"/>
        </w:rPr>
      </w:pPr>
      <w:r w:rsidRPr="00FC7666">
        <w:rPr>
          <w:rFonts w:ascii="Times New Roman" w:hAnsi="Times New Roman" w:cs="Times New Roman"/>
          <w:color w:val="000000" w:themeColor="text1"/>
          <w:sz w:val="24"/>
          <w:szCs w:val="24"/>
        </w:rPr>
        <w:t>UR. BROJ:</w:t>
      </w:r>
      <w:r w:rsidR="00076597" w:rsidRPr="00FC7666">
        <w:rPr>
          <w:rFonts w:ascii="Times New Roman" w:hAnsi="Times New Roman" w:cs="Times New Roman"/>
          <w:color w:val="000000" w:themeColor="text1"/>
          <w:sz w:val="24"/>
          <w:szCs w:val="24"/>
        </w:rPr>
        <w:t xml:space="preserve"> 2178/01-08-17</w:t>
      </w:r>
      <w:r w:rsidR="00344FDB" w:rsidRPr="00FC7666">
        <w:rPr>
          <w:rFonts w:ascii="Times New Roman" w:hAnsi="Times New Roman" w:cs="Times New Roman"/>
          <w:color w:val="000000" w:themeColor="text1"/>
          <w:sz w:val="24"/>
          <w:szCs w:val="24"/>
        </w:rPr>
        <w:t>-01</w:t>
      </w:r>
    </w:p>
    <w:p w:rsidR="009012A9" w:rsidRPr="00FC7666" w:rsidRDefault="009012A9" w:rsidP="00F03269">
      <w:pPr>
        <w:spacing w:after="0" w:line="240" w:lineRule="auto"/>
        <w:rPr>
          <w:rFonts w:ascii="Times New Roman" w:hAnsi="Times New Roman" w:cs="Times New Roman"/>
          <w:color w:val="000000" w:themeColor="text1"/>
          <w:sz w:val="24"/>
          <w:szCs w:val="24"/>
        </w:rPr>
      </w:pPr>
      <w:r w:rsidRPr="00FC7666">
        <w:rPr>
          <w:rFonts w:ascii="Times New Roman" w:hAnsi="Times New Roman" w:cs="Times New Roman"/>
          <w:color w:val="000000" w:themeColor="text1"/>
          <w:sz w:val="24"/>
          <w:szCs w:val="24"/>
        </w:rPr>
        <w:t xml:space="preserve">Slavonski Brod, </w:t>
      </w:r>
      <w:r w:rsidR="00234FCF" w:rsidRPr="00FC7666">
        <w:rPr>
          <w:rFonts w:ascii="Times New Roman" w:hAnsi="Times New Roman" w:cs="Times New Roman"/>
          <w:color w:val="000000" w:themeColor="text1"/>
          <w:sz w:val="24"/>
          <w:szCs w:val="24"/>
        </w:rPr>
        <w:t>14</w:t>
      </w:r>
      <w:r w:rsidR="00076597" w:rsidRPr="00FC7666">
        <w:rPr>
          <w:rFonts w:ascii="Times New Roman" w:hAnsi="Times New Roman" w:cs="Times New Roman"/>
          <w:color w:val="000000" w:themeColor="text1"/>
          <w:sz w:val="24"/>
          <w:szCs w:val="24"/>
        </w:rPr>
        <w:t>. srpnja 2017</w:t>
      </w:r>
      <w:r w:rsidR="00B1487D" w:rsidRPr="00FC7666">
        <w:rPr>
          <w:rFonts w:ascii="Times New Roman" w:hAnsi="Times New Roman" w:cs="Times New Roman"/>
          <w:color w:val="000000" w:themeColor="text1"/>
          <w:sz w:val="24"/>
          <w:szCs w:val="24"/>
        </w:rPr>
        <w:t>.</w:t>
      </w: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BE6D90" w:rsidRDefault="009012A9" w:rsidP="003109F9">
      <w:pPr>
        <w:jc w:val="center"/>
        <w:rPr>
          <w:rFonts w:ascii="Times New Roman" w:hAnsi="Times New Roman" w:cs="Times New Roman"/>
          <w:b/>
          <w:sz w:val="32"/>
          <w:szCs w:val="24"/>
        </w:rPr>
      </w:pPr>
      <w:r w:rsidRPr="000D282F">
        <w:rPr>
          <w:rFonts w:ascii="Times New Roman" w:hAnsi="Times New Roman" w:cs="Times New Roman"/>
          <w:b/>
          <w:sz w:val="32"/>
          <w:szCs w:val="24"/>
        </w:rPr>
        <w:t>IZVJEŠĆE</w:t>
      </w:r>
      <w:r w:rsidR="00BE6D90">
        <w:rPr>
          <w:rFonts w:ascii="Times New Roman" w:hAnsi="Times New Roman" w:cs="Times New Roman"/>
          <w:b/>
          <w:sz w:val="32"/>
          <w:szCs w:val="24"/>
        </w:rPr>
        <w:t xml:space="preserve"> O RADU NA KRAJU ŠKOLSKE </w:t>
      </w:r>
    </w:p>
    <w:p w:rsidR="009012A9" w:rsidRPr="000D282F" w:rsidRDefault="00EA4144" w:rsidP="003109F9">
      <w:pPr>
        <w:jc w:val="center"/>
        <w:rPr>
          <w:rFonts w:ascii="Times New Roman" w:hAnsi="Times New Roman" w:cs="Times New Roman"/>
          <w:b/>
          <w:sz w:val="32"/>
          <w:szCs w:val="24"/>
        </w:rPr>
      </w:pPr>
      <w:r>
        <w:rPr>
          <w:rFonts w:ascii="Times New Roman" w:hAnsi="Times New Roman" w:cs="Times New Roman"/>
          <w:b/>
          <w:sz w:val="32"/>
          <w:szCs w:val="24"/>
        </w:rPr>
        <w:t>2016./2017</w:t>
      </w:r>
      <w:r w:rsidR="009012A9" w:rsidRPr="000D282F">
        <w:rPr>
          <w:rFonts w:ascii="Times New Roman" w:hAnsi="Times New Roman" w:cs="Times New Roman"/>
          <w:b/>
          <w:sz w:val="32"/>
          <w:szCs w:val="24"/>
        </w:rPr>
        <w:t>. GODINE</w:t>
      </w: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Default="009012A9" w:rsidP="003109F9">
      <w:pPr>
        <w:rPr>
          <w:rFonts w:ascii="Times New Roman" w:hAnsi="Times New Roman" w:cs="Times New Roman"/>
          <w:sz w:val="24"/>
          <w:szCs w:val="24"/>
        </w:rPr>
      </w:pPr>
    </w:p>
    <w:p w:rsidR="00003FAA" w:rsidRPr="003109F9" w:rsidRDefault="00003FAA"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592752" w:rsidP="003109F9">
      <w:pPr>
        <w:rPr>
          <w:rFonts w:ascii="Times New Roman" w:hAnsi="Times New Roman" w:cs="Times New Roman"/>
          <w:sz w:val="24"/>
          <w:szCs w:val="24"/>
        </w:rPr>
      </w:pPr>
      <w:r>
        <w:rPr>
          <w:rFonts w:ascii="Times New Roman" w:hAnsi="Times New Roman" w:cs="Times New Roman"/>
          <w:sz w:val="24"/>
          <w:szCs w:val="24"/>
        </w:rPr>
        <w:t>Slavonski Brod, srpanj 2017</w:t>
      </w:r>
      <w:r w:rsidR="009012A9" w:rsidRPr="003109F9">
        <w:rPr>
          <w:rFonts w:ascii="Times New Roman" w:hAnsi="Times New Roman" w:cs="Times New Roman"/>
          <w:sz w:val="24"/>
          <w:szCs w:val="24"/>
        </w:rPr>
        <w:t>.</w:t>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t>Ravnateljica:</w:t>
      </w:r>
    </w:p>
    <w:p w:rsidR="009012A9" w:rsidRPr="003109F9" w:rsidRDefault="009012A9" w:rsidP="003109F9">
      <w:pPr>
        <w:rPr>
          <w:rFonts w:ascii="Times New Roman" w:hAnsi="Times New Roman" w:cs="Times New Roman"/>
          <w:sz w:val="24"/>
          <w:szCs w:val="24"/>
        </w:rPr>
      </w:pP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t>______________________</w:t>
      </w:r>
    </w:p>
    <w:p w:rsidR="00003FAA" w:rsidRDefault="009012A9" w:rsidP="003109F9">
      <w:pPr>
        <w:rPr>
          <w:rFonts w:ascii="Times New Roman" w:hAnsi="Times New Roman" w:cs="Times New Roman"/>
          <w:sz w:val="24"/>
          <w:szCs w:val="24"/>
        </w:rPr>
      </w:pP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t xml:space="preserve">Jasminka </w:t>
      </w:r>
      <w:proofErr w:type="spellStart"/>
      <w:r w:rsidRPr="003109F9">
        <w:rPr>
          <w:rFonts w:ascii="Times New Roman" w:hAnsi="Times New Roman" w:cs="Times New Roman"/>
          <w:sz w:val="24"/>
          <w:szCs w:val="24"/>
        </w:rPr>
        <w:t>Suman</w:t>
      </w:r>
      <w:proofErr w:type="spellEnd"/>
    </w:p>
    <w:p w:rsidR="005345EC" w:rsidRDefault="005345EC" w:rsidP="003109F9">
      <w:pPr>
        <w:rPr>
          <w:rFonts w:ascii="Times New Roman" w:hAnsi="Times New Roman" w:cs="Times New Roman"/>
          <w:b/>
          <w:sz w:val="24"/>
          <w:szCs w:val="24"/>
        </w:rPr>
      </w:pPr>
    </w:p>
    <w:p w:rsidR="005345EC" w:rsidRDefault="005345EC" w:rsidP="003109F9">
      <w:pPr>
        <w:rPr>
          <w:rFonts w:ascii="Times New Roman" w:hAnsi="Times New Roman" w:cs="Times New Roman"/>
          <w:b/>
          <w:sz w:val="24"/>
          <w:szCs w:val="24"/>
        </w:rPr>
      </w:pPr>
    </w:p>
    <w:p w:rsidR="00A1756D" w:rsidRDefault="00A1756D" w:rsidP="003109F9">
      <w:pPr>
        <w:rPr>
          <w:rFonts w:ascii="Times New Roman" w:hAnsi="Times New Roman" w:cs="Times New Roman"/>
          <w:b/>
          <w:sz w:val="24"/>
          <w:szCs w:val="24"/>
        </w:rPr>
      </w:pPr>
    </w:p>
    <w:p w:rsidR="001C1FA7" w:rsidRDefault="00A1756D" w:rsidP="003109F9">
      <w:pPr>
        <w:rPr>
          <w:rFonts w:ascii="Times New Roman" w:hAnsi="Times New Roman" w:cs="Times New Roman"/>
          <w:b/>
          <w:sz w:val="24"/>
          <w:szCs w:val="24"/>
        </w:rPr>
      </w:pPr>
      <w:r>
        <w:rPr>
          <w:rFonts w:ascii="Times New Roman" w:hAnsi="Times New Roman" w:cs="Times New Roman"/>
          <w:b/>
          <w:sz w:val="24"/>
          <w:szCs w:val="24"/>
        </w:rPr>
        <w:lastRenderedPageBreak/>
        <w:t>SADRŽAJ:</w:t>
      </w:r>
    </w:p>
    <w:p w:rsidR="00A1756D" w:rsidRDefault="00A1756D" w:rsidP="003109F9">
      <w:pPr>
        <w:rPr>
          <w:rFonts w:ascii="Times New Roman" w:hAnsi="Times New Roman" w:cs="Times New Roman"/>
          <w:b/>
          <w:sz w:val="24"/>
          <w:szCs w:val="24"/>
        </w:rPr>
      </w:pPr>
    </w:p>
    <w:p w:rsidR="00A1756D" w:rsidRDefault="00043369">
      <w:pPr>
        <w:pStyle w:val="Sadraj1"/>
        <w:tabs>
          <w:tab w:val="left" w:pos="440"/>
          <w:tab w:val="right" w:leader="dot" w:pos="9062"/>
        </w:tabs>
        <w:rPr>
          <w:noProof/>
        </w:rPr>
      </w:pPr>
      <w:r>
        <w:rPr>
          <w:rFonts w:ascii="Times New Roman" w:hAnsi="Times New Roman" w:cs="Times New Roman"/>
          <w:b/>
          <w:sz w:val="24"/>
          <w:szCs w:val="24"/>
        </w:rPr>
        <w:fldChar w:fldCharType="begin"/>
      </w:r>
      <w:r w:rsidR="00A1756D">
        <w:rPr>
          <w:rFonts w:ascii="Times New Roman" w:hAnsi="Times New Roman" w:cs="Times New Roman"/>
          <w:b/>
          <w:sz w:val="24"/>
          <w:szCs w:val="24"/>
        </w:rPr>
        <w:instrText xml:space="preserve"> TOC \o "1-3" \h \z \u </w:instrText>
      </w:r>
      <w:r>
        <w:rPr>
          <w:rFonts w:ascii="Times New Roman" w:hAnsi="Times New Roman" w:cs="Times New Roman"/>
          <w:b/>
          <w:sz w:val="24"/>
          <w:szCs w:val="24"/>
        </w:rPr>
        <w:fldChar w:fldCharType="separate"/>
      </w:r>
      <w:hyperlink w:anchor="_Toc490726014" w:history="1">
        <w:r w:rsidR="00A1756D" w:rsidRPr="00AE0621">
          <w:rPr>
            <w:rStyle w:val="Hiperveza"/>
            <w:noProof/>
          </w:rPr>
          <w:t>1</w:t>
        </w:r>
        <w:r w:rsidR="00A1756D">
          <w:rPr>
            <w:noProof/>
          </w:rPr>
          <w:tab/>
        </w:r>
        <w:r w:rsidR="00A1756D" w:rsidRPr="00AE0621">
          <w:rPr>
            <w:rStyle w:val="Hiperveza"/>
            <w:noProof/>
          </w:rPr>
          <w:t>UVJETI RADA</w:t>
        </w:r>
        <w:r w:rsidR="00A1756D">
          <w:rPr>
            <w:noProof/>
            <w:webHidden/>
          </w:rPr>
          <w:tab/>
        </w:r>
        <w:r>
          <w:rPr>
            <w:noProof/>
            <w:webHidden/>
          </w:rPr>
          <w:fldChar w:fldCharType="begin"/>
        </w:r>
        <w:r w:rsidR="00A1756D">
          <w:rPr>
            <w:noProof/>
            <w:webHidden/>
          </w:rPr>
          <w:instrText xml:space="preserve"> PAGEREF _Toc490726014 \h </w:instrText>
        </w:r>
        <w:r>
          <w:rPr>
            <w:noProof/>
            <w:webHidden/>
          </w:rPr>
        </w:r>
        <w:r>
          <w:rPr>
            <w:noProof/>
            <w:webHidden/>
          </w:rPr>
          <w:fldChar w:fldCharType="separate"/>
        </w:r>
        <w:r w:rsidR="0068343D">
          <w:rPr>
            <w:noProof/>
            <w:webHidden/>
          </w:rPr>
          <w:t>3</w:t>
        </w:r>
        <w:r>
          <w:rPr>
            <w:noProof/>
            <w:webHidden/>
          </w:rPr>
          <w:fldChar w:fldCharType="end"/>
        </w:r>
      </w:hyperlink>
    </w:p>
    <w:p w:rsidR="00A1756D" w:rsidRDefault="00471B13">
      <w:pPr>
        <w:pStyle w:val="Sadraj2"/>
        <w:tabs>
          <w:tab w:val="left" w:pos="880"/>
          <w:tab w:val="right" w:leader="dot" w:pos="9062"/>
        </w:tabs>
        <w:rPr>
          <w:noProof/>
        </w:rPr>
      </w:pPr>
      <w:hyperlink w:anchor="_Toc490726015" w:history="1">
        <w:r w:rsidR="00A1756D" w:rsidRPr="00AE0621">
          <w:rPr>
            <w:rStyle w:val="Hiperveza"/>
            <w:noProof/>
          </w:rPr>
          <w:t>1.1</w:t>
        </w:r>
        <w:r w:rsidR="00A1756D">
          <w:rPr>
            <w:noProof/>
          </w:rPr>
          <w:tab/>
        </w:r>
        <w:r w:rsidR="00A1756D" w:rsidRPr="00AE0621">
          <w:rPr>
            <w:rStyle w:val="Hiperveza"/>
            <w:noProof/>
          </w:rPr>
          <w:t>Obilježja školskog prostora</w:t>
        </w:r>
        <w:r w:rsidR="00A1756D">
          <w:rPr>
            <w:noProof/>
            <w:webHidden/>
          </w:rPr>
          <w:tab/>
        </w:r>
        <w:r w:rsidR="00043369">
          <w:rPr>
            <w:noProof/>
            <w:webHidden/>
          </w:rPr>
          <w:fldChar w:fldCharType="begin"/>
        </w:r>
        <w:r w:rsidR="00A1756D">
          <w:rPr>
            <w:noProof/>
            <w:webHidden/>
          </w:rPr>
          <w:instrText xml:space="preserve"> PAGEREF _Toc490726015 \h </w:instrText>
        </w:r>
        <w:r w:rsidR="00043369">
          <w:rPr>
            <w:noProof/>
            <w:webHidden/>
          </w:rPr>
        </w:r>
        <w:r w:rsidR="00043369">
          <w:rPr>
            <w:noProof/>
            <w:webHidden/>
          </w:rPr>
          <w:fldChar w:fldCharType="separate"/>
        </w:r>
        <w:r w:rsidR="0068343D">
          <w:rPr>
            <w:noProof/>
            <w:webHidden/>
          </w:rPr>
          <w:t>3</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16" w:history="1">
        <w:r w:rsidR="00A1756D" w:rsidRPr="00AE0621">
          <w:rPr>
            <w:rStyle w:val="Hiperveza"/>
            <w:noProof/>
          </w:rPr>
          <w:t>1.2</w:t>
        </w:r>
        <w:r w:rsidR="00A1756D">
          <w:rPr>
            <w:noProof/>
          </w:rPr>
          <w:tab/>
        </w:r>
        <w:r w:rsidR="00A1756D" w:rsidRPr="00AE0621">
          <w:rPr>
            <w:rStyle w:val="Hiperveza"/>
            <w:noProof/>
          </w:rPr>
          <w:t>Materijalni uvjeti</w:t>
        </w:r>
        <w:r w:rsidR="00A1756D">
          <w:rPr>
            <w:noProof/>
            <w:webHidden/>
          </w:rPr>
          <w:tab/>
        </w:r>
        <w:r w:rsidR="00043369">
          <w:rPr>
            <w:noProof/>
            <w:webHidden/>
          </w:rPr>
          <w:fldChar w:fldCharType="begin"/>
        </w:r>
        <w:r w:rsidR="00A1756D">
          <w:rPr>
            <w:noProof/>
            <w:webHidden/>
          </w:rPr>
          <w:instrText xml:space="preserve"> PAGEREF _Toc490726016 \h </w:instrText>
        </w:r>
        <w:r w:rsidR="00043369">
          <w:rPr>
            <w:noProof/>
            <w:webHidden/>
          </w:rPr>
        </w:r>
        <w:r w:rsidR="00043369">
          <w:rPr>
            <w:noProof/>
            <w:webHidden/>
          </w:rPr>
          <w:fldChar w:fldCharType="separate"/>
        </w:r>
        <w:r w:rsidR="0068343D">
          <w:rPr>
            <w:noProof/>
            <w:webHidden/>
          </w:rPr>
          <w:t>4</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17" w:history="1">
        <w:r w:rsidR="00A1756D" w:rsidRPr="00AE0621">
          <w:rPr>
            <w:rStyle w:val="Hiperveza"/>
            <w:noProof/>
          </w:rPr>
          <w:t>1.3</w:t>
        </w:r>
        <w:r w:rsidR="00A1756D">
          <w:rPr>
            <w:noProof/>
          </w:rPr>
          <w:tab/>
        </w:r>
        <w:r w:rsidR="00A1756D" w:rsidRPr="00AE0621">
          <w:rPr>
            <w:rStyle w:val="Hiperveza"/>
            <w:noProof/>
          </w:rPr>
          <w:t>Podaci o djelatnicima škole</w:t>
        </w:r>
        <w:r w:rsidR="00A1756D">
          <w:rPr>
            <w:noProof/>
            <w:webHidden/>
          </w:rPr>
          <w:tab/>
        </w:r>
        <w:r w:rsidR="00043369">
          <w:rPr>
            <w:noProof/>
            <w:webHidden/>
          </w:rPr>
          <w:fldChar w:fldCharType="begin"/>
        </w:r>
        <w:r w:rsidR="00A1756D">
          <w:rPr>
            <w:noProof/>
            <w:webHidden/>
          </w:rPr>
          <w:instrText xml:space="preserve"> PAGEREF _Toc490726017 \h </w:instrText>
        </w:r>
        <w:r w:rsidR="00043369">
          <w:rPr>
            <w:noProof/>
            <w:webHidden/>
          </w:rPr>
        </w:r>
        <w:r w:rsidR="00043369">
          <w:rPr>
            <w:noProof/>
            <w:webHidden/>
          </w:rPr>
          <w:fldChar w:fldCharType="separate"/>
        </w:r>
        <w:r w:rsidR="0068343D">
          <w:rPr>
            <w:noProof/>
            <w:webHidden/>
          </w:rPr>
          <w:t>5</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18" w:history="1">
        <w:r w:rsidR="00A1756D" w:rsidRPr="00AE0621">
          <w:rPr>
            <w:rStyle w:val="Hiperveza"/>
            <w:noProof/>
          </w:rPr>
          <w:t>2</w:t>
        </w:r>
        <w:r w:rsidR="00A1756D">
          <w:rPr>
            <w:noProof/>
          </w:rPr>
          <w:tab/>
        </w:r>
        <w:r w:rsidR="00A1756D" w:rsidRPr="00AE0621">
          <w:rPr>
            <w:rStyle w:val="Hiperveza"/>
            <w:noProof/>
          </w:rPr>
          <w:t>ORGANIZACIJA RADA</w:t>
        </w:r>
        <w:r w:rsidR="00A1756D">
          <w:rPr>
            <w:noProof/>
            <w:webHidden/>
          </w:rPr>
          <w:tab/>
        </w:r>
        <w:r w:rsidR="00043369">
          <w:rPr>
            <w:noProof/>
            <w:webHidden/>
          </w:rPr>
          <w:fldChar w:fldCharType="begin"/>
        </w:r>
        <w:r w:rsidR="00A1756D">
          <w:rPr>
            <w:noProof/>
            <w:webHidden/>
          </w:rPr>
          <w:instrText xml:space="preserve"> PAGEREF _Toc490726018 \h </w:instrText>
        </w:r>
        <w:r w:rsidR="00043369">
          <w:rPr>
            <w:noProof/>
            <w:webHidden/>
          </w:rPr>
        </w:r>
        <w:r w:rsidR="00043369">
          <w:rPr>
            <w:noProof/>
            <w:webHidden/>
          </w:rPr>
          <w:fldChar w:fldCharType="separate"/>
        </w:r>
        <w:r w:rsidR="0068343D">
          <w:rPr>
            <w:noProof/>
            <w:webHidden/>
          </w:rPr>
          <w:t>7</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19" w:history="1">
        <w:r w:rsidR="00A1756D" w:rsidRPr="00AE0621">
          <w:rPr>
            <w:rStyle w:val="Hiperveza"/>
            <w:noProof/>
          </w:rPr>
          <w:t>2.1</w:t>
        </w:r>
        <w:r w:rsidR="00A1756D">
          <w:rPr>
            <w:noProof/>
          </w:rPr>
          <w:tab/>
        </w:r>
        <w:r w:rsidR="00A1756D" w:rsidRPr="00AE0621">
          <w:rPr>
            <w:rStyle w:val="Hiperveza"/>
            <w:noProof/>
          </w:rPr>
          <w:t>Podaci o učenicima, razrednim odjelima i organizaciji nastave</w:t>
        </w:r>
        <w:r w:rsidR="00A1756D">
          <w:rPr>
            <w:noProof/>
            <w:webHidden/>
          </w:rPr>
          <w:tab/>
        </w:r>
        <w:r w:rsidR="00043369">
          <w:rPr>
            <w:noProof/>
            <w:webHidden/>
          </w:rPr>
          <w:fldChar w:fldCharType="begin"/>
        </w:r>
        <w:r w:rsidR="00A1756D">
          <w:rPr>
            <w:noProof/>
            <w:webHidden/>
          </w:rPr>
          <w:instrText xml:space="preserve"> PAGEREF _Toc490726019 \h </w:instrText>
        </w:r>
        <w:r w:rsidR="00043369">
          <w:rPr>
            <w:noProof/>
            <w:webHidden/>
          </w:rPr>
        </w:r>
        <w:r w:rsidR="00043369">
          <w:rPr>
            <w:noProof/>
            <w:webHidden/>
          </w:rPr>
          <w:fldChar w:fldCharType="separate"/>
        </w:r>
        <w:r w:rsidR="0068343D">
          <w:rPr>
            <w:noProof/>
            <w:webHidden/>
          </w:rPr>
          <w:t>7</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20" w:history="1">
        <w:r w:rsidR="00A1756D" w:rsidRPr="00AE0621">
          <w:rPr>
            <w:rStyle w:val="Hiperveza"/>
            <w:noProof/>
          </w:rPr>
          <w:t>2.2</w:t>
        </w:r>
        <w:r w:rsidR="00A1756D">
          <w:rPr>
            <w:noProof/>
          </w:rPr>
          <w:tab/>
        </w:r>
        <w:r w:rsidR="00A1756D" w:rsidRPr="00AE0621">
          <w:rPr>
            <w:rStyle w:val="Hiperveza"/>
            <w:noProof/>
          </w:rPr>
          <w:t>Godišnji kalendar rada škole</w:t>
        </w:r>
        <w:r w:rsidR="00A1756D">
          <w:rPr>
            <w:noProof/>
            <w:webHidden/>
          </w:rPr>
          <w:tab/>
        </w:r>
        <w:r w:rsidR="00043369">
          <w:rPr>
            <w:noProof/>
            <w:webHidden/>
          </w:rPr>
          <w:fldChar w:fldCharType="begin"/>
        </w:r>
        <w:r w:rsidR="00A1756D">
          <w:rPr>
            <w:noProof/>
            <w:webHidden/>
          </w:rPr>
          <w:instrText xml:space="preserve"> PAGEREF _Toc490726020 \h </w:instrText>
        </w:r>
        <w:r w:rsidR="00043369">
          <w:rPr>
            <w:noProof/>
            <w:webHidden/>
          </w:rPr>
        </w:r>
        <w:r w:rsidR="00043369">
          <w:rPr>
            <w:noProof/>
            <w:webHidden/>
          </w:rPr>
          <w:fldChar w:fldCharType="separate"/>
        </w:r>
        <w:r w:rsidR="0068343D">
          <w:rPr>
            <w:noProof/>
            <w:webHidden/>
          </w:rPr>
          <w:t>8</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21" w:history="1">
        <w:r w:rsidR="00A1756D" w:rsidRPr="00AE0621">
          <w:rPr>
            <w:rStyle w:val="Hiperveza"/>
            <w:noProof/>
          </w:rPr>
          <w:t>3</w:t>
        </w:r>
        <w:r w:rsidR="00A1756D">
          <w:rPr>
            <w:noProof/>
          </w:rPr>
          <w:tab/>
        </w:r>
        <w:r w:rsidR="00A1756D" w:rsidRPr="00AE0621">
          <w:rPr>
            <w:rStyle w:val="Hiperveza"/>
            <w:noProof/>
          </w:rPr>
          <w:t>KULTURNA I JAVNA DJELATNOST ŠKOLE</w:t>
        </w:r>
        <w:r w:rsidR="00A1756D">
          <w:rPr>
            <w:noProof/>
            <w:webHidden/>
          </w:rPr>
          <w:tab/>
        </w:r>
        <w:r w:rsidR="00043369">
          <w:rPr>
            <w:noProof/>
            <w:webHidden/>
          </w:rPr>
          <w:fldChar w:fldCharType="begin"/>
        </w:r>
        <w:r w:rsidR="00A1756D">
          <w:rPr>
            <w:noProof/>
            <w:webHidden/>
          </w:rPr>
          <w:instrText xml:space="preserve"> PAGEREF _Toc490726021 \h </w:instrText>
        </w:r>
        <w:r w:rsidR="00043369">
          <w:rPr>
            <w:noProof/>
            <w:webHidden/>
          </w:rPr>
        </w:r>
        <w:r w:rsidR="00043369">
          <w:rPr>
            <w:noProof/>
            <w:webHidden/>
          </w:rPr>
          <w:fldChar w:fldCharType="separate"/>
        </w:r>
        <w:r w:rsidR="0068343D">
          <w:rPr>
            <w:noProof/>
            <w:webHidden/>
          </w:rPr>
          <w:t>9</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22" w:history="1">
        <w:r w:rsidR="00A1756D" w:rsidRPr="00AE0621">
          <w:rPr>
            <w:rStyle w:val="Hiperveza"/>
            <w:noProof/>
          </w:rPr>
          <w:t>4</w:t>
        </w:r>
        <w:r w:rsidR="00A1756D">
          <w:rPr>
            <w:noProof/>
          </w:rPr>
          <w:tab/>
        </w:r>
        <w:r w:rsidR="00A1756D" w:rsidRPr="00AE0621">
          <w:rPr>
            <w:rStyle w:val="Hiperveza"/>
            <w:noProof/>
          </w:rPr>
          <w:t>ZDRAVSTVENA, SOCIJALNA I EKOLOŠKA ZAŠTITA</w:t>
        </w:r>
        <w:r w:rsidR="00A1756D">
          <w:rPr>
            <w:noProof/>
            <w:webHidden/>
          </w:rPr>
          <w:tab/>
        </w:r>
        <w:r w:rsidR="00043369">
          <w:rPr>
            <w:noProof/>
            <w:webHidden/>
          </w:rPr>
          <w:fldChar w:fldCharType="begin"/>
        </w:r>
        <w:r w:rsidR="00A1756D">
          <w:rPr>
            <w:noProof/>
            <w:webHidden/>
          </w:rPr>
          <w:instrText xml:space="preserve"> PAGEREF _Toc490726022 \h </w:instrText>
        </w:r>
        <w:r w:rsidR="00043369">
          <w:rPr>
            <w:noProof/>
            <w:webHidden/>
          </w:rPr>
        </w:r>
        <w:r w:rsidR="00043369">
          <w:rPr>
            <w:noProof/>
            <w:webHidden/>
          </w:rPr>
          <w:fldChar w:fldCharType="separate"/>
        </w:r>
        <w:r w:rsidR="0068343D">
          <w:rPr>
            <w:noProof/>
            <w:webHidden/>
          </w:rPr>
          <w:t>12</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23" w:history="1">
        <w:r w:rsidR="00A1756D" w:rsidRPr="00AE0621">
          <w:rPr>
            <w:rStyle w:val="Hiperveza"/>
            <w:noProof/>
          </w:rPr>
          <w:t>5</w:t>
        </w:r>
        <w:r w:rsidR="00A1756D">
          <w:rPr>
            <w:noProof/>
          </w:rPr>
          <w:tab/>
        </w:r>
        <w:r w:rsidR="00A1756D" w:rsidRPr="00AE0621">
          <w:rPr>
            <w:rStyle w:val="Hiperveza"/>
            <w:noProof/>
          </w:rPr>
          <w:t>STRUČNO USAVRŠAVANJE</w:t>
        </w:r>
        <w:r w:rsidR="00A1756D">
          <w:rPr>
            <w:noProof/>
            <w:webHidden/>
          </w:rPr>
          <w:tab/>
        </w:r>
        <w:r w:rsidR="00043369">
          <w:rPr>
            <w:noProof/>
            <w:webHidden/>
          </w:rPr>
          <w:fldChar w:fldCharType="begin"/>
        </w:r>
        <w:r w:rsidR="00A1756D">
          <w:rPr>
            <w:noProof/>
            <w:webHidden/>
          </w:rPr>
          <w:instrText xml:space="preserve"> PAGEREF _Toc490726023 \h </w:instrText>
        </w:r>
        <w:r w:rsidR="00043369">
          <w:rPr>
            <w:noProof/>
            <w:webHidden/>
          </w:rPr>
        </w:r>
        <w:r w:rsidR="00043369">
          <w:rPr>
            <w:noProof/>
            <w:webHidden/>
          </w:rPr>
          <w:fldChar w:fldCharType="separate"/>
        </w:r>
        <w:r w:rsidR="0068343D">
          <w:rPr>
            <w:noProof/>
            <w:webHidden/>
          </w:rPr>
          <w:t>18</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24" w:history="1">
        <w:r w:rsidR="00A1756D" w:rsidRPr="00AE0621">
          <w:rPr>
            <w:rStyle w:val="Hiperveza"/>
            <w:noProof/>
          </w:rPr>
          <w:t>6</w:t>
        </w:r>
        <w:r w:rsidR="00A1756D">
          <w:rPr>
            <w:noProof/>
          </w:rPr>
          <w:tab/>
        </w:r>
        <w:r w:rsidR="00A1756D" w:rsidRPr="00AE0621">
          <w:rPr>
            <w:rStyle w:val="Hiperveza"/>
            <w:noProof/>
          </w:rPr>
          <w:t>RAD STRUČNIH ORGANA, STRUČNIH SURADNIKA I ORGANA UPRAVLJANJA</w:t>
        </w:r>
        <w:r w:rsidR="00A1756D">
          <w:rPr>
            <w:noProof/>
            <w:webHidden/>
          </w:rPr>
          <w:tab/>
        </w:r>
        <w:r w:rsidR="00043369">
          <w:rPr>
            <w:noProof/>
            <w:webHidden/>
          </w:rPr>
          <w:fldChar w:fldCharType="begin"/>
        </w:r>
        <w:r w:rsidR="00A1756D">
          <w:rPr>
            <w:noProof/>
            <w:webHidden/>
          </w:rPr>
          <w:instrText xml:space="preserve"> PAGEREF _Toc490726024 \h </w:instrText>
        </w:r>
        <w:r w:rsidR="00043369">
          <w:rPr>
            <w:noProof/>
            <w:webHidden/>
          </w:rPr>
        </w:r>
        <w:r w:rsidR="00043369">
          <w:rPr>
            <w:noProof/>
            <w:webHidden/>
          </w:rPr>
          <w:fldChar w:fldCharType="separate"/>
        </w:r>
        <w:r w:rsidR="0068343D">
          <w:rPr>
            <w:noProof/>
            <w:webHidden/>
          </w:rPr>
          <w:t>21</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25" w:history="1">
        <w:r w:rsidR="00A1756D" w:rsidRPr="00AE0621">
          <w:rPr>
            <w:rStyle w:val="Hiperveza"/>
            <w:noProof/>
          </w:rPr>
          <w:t>7</w:t>
        </w:r>
        <w:r w:rsidR="00A1756D">
          <w:rPr>
            <w:noProof/>
          </w:rPr>
          <w:tab/>
        </w:r>
        <w:r w:rsidR="00A1756D" w:rsidRPr="00AE0621">
          <w:rPr>
            <w:rStyle w:val="Hiperveza"/>
            <w:noProof/>
          </w:rPr>
          <w:t>REALIZACIJA NASTAVNOG PLANA I PROGRAMA – ANALIZA ODGOJNO-OBRAZOVNIH POSTIGNUĆA</w:t>
        </w:r>
        <w:r w:rsidR="00A1756D">
          <w:rPr>
            <w:noProof/>
            <w:webHidden/>
          </w:rPr>
          <w:tab/>
        </w:r>
        <w:r w:rsidR="00043369">
          <w:rPr>
            <w:noProof/>
            <w:webHidden/>
          </w:rPr>
          <w:fldChar w:fldCharType="begin"/>
        </w:r>
        <w:r w:rsidR="00A1756D">
          <w:rPr>
            <w:noProof/>
            <w:webHidden/>
          </w:rPr>
          <w:instrText xml:space="preserve"> PAGEREF _Toc490726025 \h </w:instrText>
        </w:r>
        <w:r w:rsidR="00043369">
          <w:rPr>
            <w:noProof/>
            <w:webHidden/>
          </w:rPr>
        </w:r>
        <w:r w:rsidR="00043369">
          <w:rPr>
            <w:noProof/>
            <w:webHidden/>
          </w:rPr>
          <w:fldChar w:fldCharType="separate"/>
        </w:r>
        <w:r w:rsidR="0068343D">
          <w:rPr>
            <w:noProof/>
            <w:webHidden/>
          </w:rPr>
          <w:t>31</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26" w:history="1">
        <w:r w:rsidR="00A1756D" w:rsidRPr="00AE0621">
          <w:rPr>
            <w:rStyle w:val="Hiperveza"/>
            <w:noProof/>
          </w:rPr>
          <w:t>7.1</w:t>
        </w:r>
        <w:r w:rsidR="00A1756D">
          <w:rPr>
            <w:noProof/>
          </w:rPr>
          <w:tab/>
        </w:r>
        <w:r w:rsidR="00A1756D" w:rsidRPr="00AE0621">
          <w:rPr>
            <w:rStyle w:val="Hiperveza"/>
            <w:noProof/>
          </w:rPr>
          <w:t>Pristup planiranju i programiranju</w:t>
        </w:r>
        <w:r w:rsidR="00A1756D">
          <w:rPr>
            <w:noProof/>
            <w:webHidden/>
          </w:rPr>
          <w:tab/>
        </w:r>
        <w:r w:rsidR="00043369">
          <w:rPr>
            <w:noProof/>
            <w:webHidden/>
          </w:rPr>
          <w:fldChar w:fldCharType="begin"/>
        </w:r>
        <w:r w:rsidR="00A1756D">
          <w:rPr>
            <w:noProof/>
            <w:webHidden/>
          </w:rPr>
          <w:instrText xml:space="preserve"> PAGEREF _Toc490726026 \h </w:instrText>
        </w:r>
        <w:r w:rsidR="00043369">
          <w:rPr>
            <w:noProof/>
            <w:webHidden/>
          </w:rPr>
        </w:r>
        <w:r w:rsidR="00043369">
          <w:rPr>
            <w:noProof/>
            <w:webHidden/>
          </w:rPr>
          <w:fldChar w:fldCharType="separate"/>
        </w:r>
        <w:r w:rsidR="0068343D">
          <w:rPr>
            <w:noProof/>
            <w:webHidden/>
          </w:rPr>
          <w:t>31</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27" w:history="1">
        <w:r w:rsidR="00A1756D" w:rsidRPr="00AE0621">
          <w:rPr>
            <w:rStyle w:val="Hiperveza"/>
            <w:noProof/>
          </w:rPr>
          <w:t>7.2</w:t>
        </w:r>
        <w:r w:rsidR="00A1756D">
          <w:rPr>
            <w:noProof/>
          </w:rPr>
          <w:tab/>
        </w:r>
        <w:r w:rsidR="00A1756D" w:rsidRPr="00AE0621">
          <w:rPr>
            <w:rStyle w:val="Hiperveza"/>
            <w:noProof/>
          </w:rPr>
          <w:t>Realizacija nastavnog plana i programa</w:t>
        </w:r>
        <w:r w:rsidR="00A1756D">
          <w:rPr>
            <w:noProof/>
            <w:webHidden/>
          </w:rPr>
          <w:tab/>
        </w:r>
        <w:r w:rsidR="00043369">
          <w:rPr>
            <w:noProof/>
            <w:webHidden/>
          </w:rPr>
          <w:fldChar w:fldCharType="begin"/>
        </w:r>
        <w:r w:rsidR="00A1756D">
          <w:rPr>
            <w:noProof/>
            <w:webHidden/>
          </w:rPr>
          <w:instrText xml:space="preserve"> PAGEREF _Toc490726027 \h </w:instrText>
        </w:r>
        <w:r w:rsidR="00043369">
          <w:rPr>
            <w:noProof/>
            <w:webHidden/>
          </w:rPr>
        </w:r>
        <w:r w:rsidR="00043369">
          <w:rPr>
            <w:noProof/>
            <w:webHidden/>
          </w:rPr>
          <w:fldChar w:fldCharType="separate"/>
        </w:r>
        <w:r w:rsidR="0068343D">
          <w:rPr>
            <w:noProof/>
            <w:webHidden/>
          </w:rPr>
          <w:t>32</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28" w:history="1">
        <w:r w:rsidR="00A1756D" w:rsidRPr="00AE0621">
          <w:rPr>
            <w:rStyle w:val="Hiperveza"/>
            <w:noProof/>
          </w:rPr>
          <w:t>7.3</w:t>
        </w:r>
        <w:r w:rsidR="00A1756D">
          <w:rPr>
            <w:noProof/>
          </w:rPr>
          <w:tab/>
        </w:r>
        <w:r w:rsidR="00A1756D" w:rsidRPr="00AE0621">
          <w:rPr>
            <w:rStyle w:val="Hiperveza"/>
            <w:noProof/>
          </w:rPr>
          <w:t>Rad i postignuća učenika u redovitoj i izbornoj nastavi</w:t>
        </w:r>
        <w:r w:rsidR="00A1756D">
          <w:rPr>
            <w:noProof/>
            <w:webHidden/>
          </w:rPr>
          <w:tab/>
        </w:r>
        <w:r w:rsidR="00043369">
          <w:rPr>
            <w:noProof/>
            <w:webHidden/>
          </w:rPr>
          <w:fldChar w:fldCharType="begin"/>
        </w:r>
        <w:r w:rsidR="00A1756D">
          <w:rPr>
            <w:noProof/>
            <w:webHidden/>
          </w:rPr>
          <w:instrText xml:space="preserve"> PAGEREF _Toc490726028 \h </w:instrText>
        </w:r>
        <w:r w:rsidR="00043369">
          <w:rPr>
            <w:noProof/>
            <w:webHidden/>
          </w:rPr>
        </w:r>
        <w:r w:rsidR="00043369">
          <w:rPr>
            <w:noProof/>
            <w:webHidden/>
          </w:rPr>
          <w:fldChar w:fldCharType="separate"/>
        </w:r>
        <w:r w:rsidR="0068343D">
          <w:rPr>
            <w:noProof/>
            <w:webHidden/>
          </w:rPr>
          <w:t>37</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29" w:history="1">
        <w:r w:rsidR="00A1756D" w:rsidRPr="00AE0621">
          <w:rPr>
            <w:rStyle w:val="Hiperveza"/>
            <w:noProof/>
          </w:rPr>
          <w:t>7.4</w:t>
        </w:r>
        <w:r w:rsidR="00A1756D">
          <w:rPr>
            <w:noProof/>
          </w:rPr>
          <w:tab/>
        </w:r>
        <w:r w:rsidR="00A1756D" w:rsidRPr="00AE0621">
          <w:rPr>
            <w:rStyle w:val="Hiperveza"/>
            <w:noProof/>
          </w:rPr>
          <w:t>Izborna nastava</w:t>
        </w:r>
        <w:r w:rsidR="00A1756D">
          <w:rPr>
            <w:noProof/>
            <w:webHidden/>
          </w:rPr>
          <w:tab/>
        </w:r>
        <w:r w:rsidR="00043369">
          <w:rPr>
            <w:noProof/>
            <w:webHidden/>
          </w:rPr>
          <w:fldChar w:fldCharType="begin"/>
        </w:r>
        <w:r w:rsidR="00A1756D">
          <w:rPr>
            <w:noProof/>
            <w:webHidden/>
          </w:rPr>
          <w:instrText xml:space="preserve"> PAGEREF _Toc490726029 \h </w:instrText>
        </w:r>
        <w:r w:rsidR="00043369">
          <w:rPr>
            <w:noProof/>
            <w:webHidden/>
          </w:rPr>
        </w:r>
        <w:r w:rsidR="00043369">
          <w:rPr>
            <w:noProof/>
            <w:webHidden/>
          </w:rPr>
          <w:fldChar w:fldCharType="separate"/>
        </w:r>
        <w:r w:rsidR="0068343D">
          <w:rPr>
            <w:noProof/>
            <w:webHidden/>
          </w:rPr>
          <w:t>42</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30" w:history="1">
        <w:r w:rsidR="00A1756D" w:rsidRPr="00AE0621">
          <w:rPr>
            <w:rStyle w:val="Hiperveza"/>
            <w:noProof/>
          </w:rPr>
          <w:t>7.5</w:t>
        </w:r>
        <w:r w:rsidR="00A1756D">
          <w:rPr>
            <w:noProof/>
          </w:rPr>
          <w:tab/>
        </w:r>
        <w:r w:rsidR="00A1756D" w:rsidRPr="00AE0621">
          <w:rPr>
            <w:rStyle w:val="Hiperveza"/>
            <w:noProof/>
          </w:rPr>
          <w:t>Rad i postignuća u dodatnom  radu s darovitim učenicima</w:t>
        </w:r>
        <w:r w:rsidR="00A1756D">
          <w:rPr>
            <w:noProof/>
            <w:webHidden/>
          </w:rPr>
          <w:tab/>
        </w:r>
        <w:r w:rsidR="00043369">
          <w:rPr>
            <w:noProof/>
            <w:webHidden/>
          </w:rPr>
          <w:fldChar w:fldCharType="begin"/>
        </w:r>
        <w:r w:rsidR="00A1756D">
          <w:rPr>
            <w:noProof/>
            <w:webHidden/>
          </w:rPr>
          <w:instrText xml:space="preserve"> PAGEREF _Toc490726030 \h </w:instrText>
        </w:r>
        <w:r w:rsidR="00043369">
          <w:rPr>
            <w:noProof/>
            <w:webHidden/>
          </w:rPr>
        </w:r>
        <w:r w:rsidR="00043369">
          <w:rPr>
            <w:noProof/>
            <w:webHidden/>
          </w:rPr>
          <w:fldChar w:fldCharType="separate"/>
        </w:r>
        <w:r w:rsidR="0068343D">
          <w:rPr>
            <w:noProof/>
            <w:webHidden/>
          </w:rPr>
          <w:t>43</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31" w:history="1">
        <w:r w:rsidR="00A1756D" w:rsidRPr="00AE0621">
          <w:rPr>
            <w:rStyle w:val="Hiperveza"/>
            <w:noProof/>
          </w:rPr>
          <w:t>7.6</w:t>
        </w:r>
        <w:r w:rsidR="00A1756D">
          <w:rPr>
            <w:noProof/>
          </w:rPr>
          <w:tab/>
        </w:r>
        <w:r w:rsidR="00A1756D" w:rsidRPr="00AE0621">
          <w:rPr>
            <w:rStyle w:val="Hiperveza"/>
            <w:noProof/>
          </w:rPr>
          <w:t xml:space="preserve">Učenici s </w:t>
        </w:r>
        <w:r w:rsidR="00A1756D" w:rsidRPr="00CC7A8D">
          <w:rPr>
            <w:rStyle w:val="Hiperveza"/>
            <w:rFonts w:ascii="Times New Roman" w:hAnsi="Times New Roman" w:cs="Times New Roman"/>
            <w:noProof/>
          </w:rPr>
          <w:t>teškoćama</w:t>
        </w:r>
        <w:r w:rsidR="00A1756D" w:rsidRPr="00AE0621">
          <w:rPr>
            <w:rStyle w:val="Hiperveza"/>
            <w:noProof/>
          </w:rPr>
          <w:t xml:space="preserve"> u razvoju i organizacija dopunske nastave</w:t>
        </w:r>
        <w:r w:rsidR="00A1756D">
          <w:rPr>
            <w:noProof/>
            <w:webHidden/>
          </w:rPr>
          <w:tab/>
        </w:r>
        <w:r w:rsidR="00043369">
          <w:rPr>
            <w:noProof/>
            <w:webHidden/>
          </w:rPr>
          <w:fldChar w:fldCharType="begin"/>
        </w:r>
        <w:r w:rsidR="00A1756D">
          <w:rPr>
            <w:noProof/>
            <w:webHidden/>
          </w:rPr>
          <w:instrText xml:space="preserve"> PAGEREF _Toc490726031 \h </w:instrText>
        </w:r>
        <w:r w:rsidR="00043369">
          <w:rPr>
            <w:noProof/>
            <w:webHidden/>
          </w:rPr>
        </w:r>
        <w:r w:rsidR="00043369">
          <w:rPr>
            <w:noProof/>
            <w:webHidden/>
          </w:rPr>
          <w:fldChar w:fldCharType="separate"/>
        </w:r>
        <w:r w:rsidR="0068343D">
          <w:rPr>
            <w:noProof/>
            <w:webHidden/>
          </w:rPr>
          <w:t>46</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32" w:history="1">
        <w:r w:rsidR="00A1756D" w:rsidRPr="00AE0621">
          <w:rPr>
            <w:rStyle w:val="Hiperveza"/>
            <w:noProof/>
          </w:rPr>
          <w:t>7.7</w:t>
        </w:r>
        <w:r w:rsidR="00A1756D">
          <w:rPr>
            <w:noProof/>
          </w:rPr>
          <w:tab/>
        </w:r>
        <w:r w:rsidR="00A1756D" w:rsidRPr="00AE0621">
          <w:rPr>
            <w:rStyle w:val="Hiperveza"/>
            <w:noProof/>
          </w:rPr>
          <w:t>Rad i postignuća u izvannastavnim i izvanškolskim aktivnostima</w:t>
        </w:r>
        <w:r w:rsidR="00A1756D">
          <w:rPr>
            <w:noProof/>
            <w:webHidden/>
          </w:rPr>
          <w:tab/>
        </w:r>
        <w:r w:rsidR="00043369">
          <w:rPr>
            <w:noProof/>
            <w:webHidden/>
          </w:rPr>
          <w:fldChar w:fldCharType="begin"/>
        </w:r>
        <w:r w:rsidR="00A1756D">
          <w:rPr>
            <w:noProof/>
            <w:webHidden/>
          </w:rPr>
          <w:instrText xml:space="preserve"> PAGEREF _Toc490726032 \h </w:instrText>
        </w:r>
        <w:r w:rsidR="00043369">
          <w:rPr>
            <w:noProof/>
            <w:webHidden/>
          </w:rPr>
        </w:r>
        <w:r w:rsidR="00043369">
          <w:rPr>
            <w:noProof/>
            <w:webHidden/>
          </w:rPr>
          <w:fldChar w:fldCharType="separate"/>
        </w:r>
        <w:r w:rsidR="0068343D">
          <w:rPr>
            <w:noProof/>
            <w:webHidden/>
          </w:rPr>
          <w:t>50</w:t>
        </w:r>
        <w:r w:rsidR="00043369">
          <w:rPr>
            <w:noProof/>
            <w:webHidden/>
          </w:rPr>
          <w:fldChar w:fldCharType="end"/>
        </w:r>
      </w:hyperlink>
    </w:p>
    <w:p w:rsidR="00A1756D" w:rsidRDefault="00471B13">
      <w:pPr>
        <w:pStyle w:val="Sadraj2"/>
        <w:tabs>
          <w:tab w:val="left" w:pos="880"/>
          <w:tab w:val="right" w:leader="dot" w:pos="9062"/>
        </w:tabs>
        <w:rPr>
          <w:noProof/>
        </w:rPr>
      </w:pPr>
      <w:hyperlink w:anchor="_Toc490726033" w:history="1">
        <w:r w:rsidR="00A1756D" w:rsidRPr="00AE0621">
          <w:rPr>
            <w:rStyle w:val="Hiperveza"/>
            <w:noProof/>
          </w:rPr>
          <w:t>7.8</w:t>
        </w:r>
        <w:r w:rsidR="00A1756D">
          <w:rPr>
            <w:noProof/>
          </w:rPr>
          <w:tab/>
        </w:r>
        <w:r w:rsidR="00A1756D" w:rsidRPr="00AE0621">
          <w:rPr>
            <w:rStyle w:val="Hiperveza"/>
            <w:noProof/>
          </w:rPr>
          <w:t>Školski preventivni programi</w:t>
        </w:r>
        <w:r w:rsidR="00A1756D">
          <w:rPr>
            <w:noProof/>
            <w:webHidden/>
          </w:rPr>
          <w:tab/>
        </w:r>
        <w:r w:rsidR="00043369">
          <w:rPr>
            <w:noProof/>
            <w:webHidden/>
          </w:rPr>
          <w:fldChar w:fldCharType="begin"/>
        </w:r>
        <w:r w:rsidR="00A1756D">
          <w:rPr>
            <w:noProof/>
            <w:webHidden/>
          </w:rPr>
          <w:instrText xml:space="preserve"> PAGEREF _Toc490726033 \h </w:instrText>
        </w:r>
        <w:r w:rsidR="00043369">
          <w:rPr>
            <w:noProof/>
            <w:webHidden/>
          </w:rPr>
        </w:r>
        <w:r w:rsidR="00043369">
          <w:rPr>
            <w:noProof/>
            <w:webHidden/>
          </w:rPr>
          <w:fldChar w:fldCharType="separate"/>
        </w:r>
        <w:r w:rsidR="0068343D">
          <w:rPr>
            <w:noProof/>
            <w:webHidden/>
          </w:rPr>
          <w:t>60</w:t>
        </w:r>
        <w:r w:rsidR="00043369">
          <w:rPr>
            <w:noProof/>
            <w:webHidden/>
          </w:rPr>
          <w:fldChar w:fldCharType="end"/>
        </w:r>
      </w:hyperlink>
    </w:p>
    <w:p w:rsidR="00A1756D" w:rsidRDefault="00471B13">
      <w:pPr>
        <w:pStyle w:val="Sadraj1"/>
        <w:tabs>
          <w:tab w:val="left" w:pos="440"/>
          <w:tab w:val="right" w:leader="dot" w:pos="9062"/>
        </w:tabs>
        <w:rPr>
          <w:noProof/>
        </w:rPr>
      </w:pPr>
      <w:hyperlink w:anchor="_Toc490726034" w:history="1">
        <w:r w:rsidR="00A1756D" w:rsidRPr="00AE0621">
          <w:rPr>
            <w:rStyle w:val="Hiperveza"/>
            <w:noProof/>
          </w:rPr>
          <w:t>8</w:t>
        </w:r>
        <w:r w:rsidR="00A1756D">
          <w:rPr>
            <w:noProof/>
          </w:rPr>
          <w:tab/>
        </w:r>
        <w:r w:rsidR="00A1756D" w:rsidRPr="00AE0621">
          <w:rPr>
            <w:rStyle w:val="Hiperveza"/>
            <w:noProof/>
          </w:rPr>
          <w:t>PRIJEDLOG MJERA ZA STVARANJE BOLJIH UVJETA RADA I ZA UNAPREĐIVANJE ODGOJNO – OBRAZOVNOG RADA</w:t>
        </w:r>
        <w:r w:rsidR="00A1756D">
          <w:rPr>
            <w:noProof/>
            <w:webHidden/>
          </w:rPr>
          <w:tab/>
        </w:r>
        <w:r w:rsidR="00043369">
          <w:rPr>
            <w:noProof/>
            <w:webHidden/>
          </w:rPr>
          <w:fldChar w:fldCharType="begin"/>
        </w:r>
        <w:r w:rsidR="00A1756D">
          <w:rPr>
            <w:noProof/>
            <w:webHidden/>
          </w:rPr>
          <w:instrText xml:space="preserve"> PAGEREF _Toc490726034 \h </w:instrText>
        </w:r>
        <w:r w:rsidR="00043369">
          <w:rPr>
            <w:noProof/>
            <w:webHidden/>
          </w:rPr>
        </w:r>
        <w:r w:rsidR="00043369">
          <w:rPr>
            <w:noProof/>
            <w:webHidden/>
          </w:rPr>
          <w:fldChar w:fldCharType="separate"/>
        </w:r>
        <w:r w:rsidR="0068343D">
          <w:rPr>
            <w:noProof/>
            <w:webHidden/>
          </w:rPr>
          <w:t>61</w:t>
        </w:r>
        <w:r w:rsidR="00043369">
          <w:rPr>
            <w:noProof/>
            <w:webHidden/>
          </w:rPr>
          <w:fldChar w:fldCharType="end"/>
        </w:r>
      </w:hyperlink>
    </w:p>
    <w:p w:rsidR="001C1FA7" w:rsidRDefault="00043369">
      <w:pPr>
        <w:rPr>
          <w:rFonts w:ascii="Times New Roman" w:hAnsi="Times New Roman" w:cs="Times New Roman"/>
          <w:b/>
          <w:sz w:val="24"/>
          <w:szCs w:val="24"/>
        </w:rPr>
      </w:pPr>
      <w:r>
        <w:rPr>
          <w:rFonts w:ascii="Times New Roman" w:hAnsi="Times New Roman" w:cs="Times New Roman"/>
          <w:b/>
          <w:sz w:val="24"/>
          <w:szCs w:val="24"/>
        </w:rPr>
        <w:fldChar w:fldCharType="end"/>
      </w:r>
      <w:r w:rsidR="001C1FA7">
        <w:rPr>
          <w:rFonts w:ascii="Times New Roman" w:hAnsi="Times New Roman" w:cs="Times New Roman"/>
          <w:b/>
          <w:sz w:val="24"/>
          <w:szCs w:val="24"/>
        </w:rPr>
        <w:br w:type="page"/>
      </w:r>
    </w:p>
    <w:p w:rsidR="009012A9" w:rsidRPr="003109F9" w:rsidRDefault="009012A9" w:rsidP="00315196">
      <w:pPr>
        <w:jc w:val="center"/>
        <w:rPr>
          <w:rFonts w:ascii="Times New Roman" w:hAnsi="Times New Roman" w:cs="Times New Roman"/>
          <w:b/>
          <w:sz w:val="24"/>
          <w:szCs w:val="24"/>
        </w:rPr>
      </w:pPr>
      <w:r w:rsidRPr="003109F9">
        <w:rPr>
          <w:rFonts w:ascii="Times New Roman" w:hAnsi="Times New Roman" w:cs="Times New Roman"/>
          <w:b/>
          <w:sz w:val="24"/>
          <w:szCs w:val="24"/>
        </w:rPr>
        <w:lastRenderedPageBreak/>
        <w:t>UVOD</w:t>
      </w:r>
    </w:p>
    <w:p w:rsidR="009012A9" w:rsidRPr="003109F9" w:rsidRDefault="009012A9" w:rsidP="003109F9">
      <w:pPr>
        <w:jc w:val="both"/>
        <w:rPr>
          <w:rFonts w:ascii="Times New Roman" w:hAnsi="Times New Roman" w:cs="Times New Roman"/>
          <w:sz w:val="24"/>
          <w:szCs w:val="24"/>
        </w:rPr>
      </w:pPr>
    </w:p>
    <w:p w:rsidR="001D17A2" w:rsidRPr="003109F9" w:rsidRDefault="00611732" w:rsidP="003109F9">
      <w:pPr>
        <w:jc w:val="both"/>
        <w:rPr>
          <w:rFonts w:ascii="Times New Roman" w:hAnsi="Times New Roman" w:cs="Times New Roman"/>
          <w:sz w:val="24"/>
          <w:szCs w:val="24"/>
        </w:rPr>
      </w:pPr>
      <w:r>
        <w:rPr>
          <w:rFonts w:ascii="Times New Roman" w:hAnsi="Times New Roman" w:cs="Times New Roman"/>
          <w:sz w:val="24"/>
          <w:szCs w:val="24"/>
        </w:rPr>
        <w:tab/>
      </w:r>
      <w:r w:rsidR="001D17A2" w:rsidRPr="003109F9">
        <w:rPr>
          <w:rFonts w:ascii="Times New Roman" w:hAnsi="Times New Roman" w:cs="Times New Roman"/>
          <w:sz w:val="24"/>
          <w:szCs w:val="24"/>
        </w:rPr>
        <w:t>Navodimo neke od novina i po</w:t>
      </w:r>
      <w:r w:rsidR="00F67215">
        <w:rPr>
          <w:rFonts w:ascii="Times New Roman" w:hAnsi="Times New Roman" w:cs="Times New Roman"/>
          <w:sz w:val="24"/>
          <w:szCs w:val="24"/>
        </w:rPr>
        <w:t>sebnosti ove školske godine 2016./2017</w:t>
      </w:r>
      <w:r w:rsidR="001D17A2" w:rsidRPr="003109F9">
        <w:rPr>
          <w:rFonts w:ascii="Times New Roman" w:hAnsi="Times New Roman" w:cs="Times New Roman"/>
          <w:sz w:val="24"/>
          <w:szCs w:val="24"/>
        </w:rPr>
        <w:t xml:space="preserve">., a koje su se odrazile na </w:t>
      </w:r>
      <w:r w:rsidR="00F047CD">
        <w:rPr>
          <w:rFonts w:ascii="Times New Roman" w:hAnsi="Times New Roman" w:cs="Times New Roman"/>
          <w:sz w:val="24"/>
          <w:szCs w:val="24"/>
        </w:rPr>
        <w:t xml:space="preserve"> </w:t>
      </w:r>
      <w:proofErr w:type="spellStart"/>
      <w:r w:rsidR="00F047CD">
        <w:rPr>
          <w:rFonts w:ascii="Times New Roman" w:hAnsi="Times New Roman" w:cs="Times New Roman"/>
          <w:sz w:val="24"/>
          <w:szCs w:val="24"/>
        </w:rPr>
        <w:t>cjelokupni</w:t>
      </w:r>
      <w:r w:rsidR="001D17A2" w:rsidRPr="003109F9">
        <w:rPr>
          <w:rFonts w:ascii="Times New Roman" w:hAnsi="Times New Roman" w:cs="Times New Roman"/>
          <w:sz w:val="24"/>
          <w:szCs w:val="24"/>
        </w:rPr>
        <w:t>život</w:t>
      </w:r>
      <w:proofErr w:type="spellEnd"/>
      <w:r w:rsidR="00F047CD">
        <w:rPr>
          <w:rFonts w:ascii="Times New Roman" w:hAnsi="Times New Roman" w:cs="Times New Roman"/>
          <w:sz w:val="24"/>
          <w:szCs w:val="24"/>
        </w:rPr>
        <w:t xml:space="preserve"> i rad</w:t>
      </w:r>
      <w:r w:rsidR="001D17A2" w:rsidRPr="003109F9">
        <w:rPr>
          <w:rFonts w:ascii="Times New Roman" w:hAnsi="Times New Roman" w:cs="Times New Roman"/>
          <w:sz w:val="24"/>
          <w:szCs w:val="24"/>
        </w:rPr>
        <w:t xml:space="preserve"> škole: </w:t>
      </w:r>
    </w:p>
    <w:p w:rsidR="00DC35F2" w:rsidRDefault="00DC35F2" w:rsidP="00DC35F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Zahvaljujući razumijevanju  i financijskoj pomoći Grada kao osnivača materijalni uvjeti rada škole znatno su poboljšani (građevinski zahvati u matičnoj školi i PŠ B. Varoš, povećani knjižnični fond, nova oprema informatičke učionice).</w:t>
      </w:r>
    </w:p>
    <w:p w:rsidR="00DC35F2" w:rsidRPr="00DC35F2" w:rsidRDefault="00DC35F2" w:rsidP="00DC35F2">
      <w:pPr>
        <w:pStyle w:val="Odlomakpopis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Od ožujka 2017. stvoreni su materijalni uvjeti za prelazak na </w:t>
      </w:r>
      <w:proofErr w:type="spellStart"/>
      <w:r>
        <w:rPr>
          <w:rFonts w:ascii="Times New Roman" w:hAnsi="Times New Roman" w:cs="Times New Roman"/>
          <w:sz w:val="24"/>
          <w:szCs w:val="24"/>
        </w:rPr>
        <w:t>jednosmjenski</w:t>
      </w:r>
      <w:proofErr w:type="spellEnd"/>
      <w:r>
        <w:rPr>
          <w:rFonts w:ascii="Times New Roman" w:hAnsi="Times New Roman" w:cs="Times New Roman"/>
          <w:sz w:val="24"/>
          <w:szCs w:val="24"/>
        </w:rPr>
        <w:t xml:space="preserve"> rad PŠ Brodski Varoš.</w:t>
      </w:r>
    </w:p>
    <w:p w:rsidR="00DC35F2" w:rsidRPr="00DC35F2" w:rsidRDefault="00DC35F2" w:rsidP="00DC35F2">
      <w:pPr>
        <w:pStyle w:val="Odlomakpopis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Učenici  i učitelji PŠ Brodski Varoš sudjelovali su u projektu „Pero ljubavi-poruke ljubavi i prijateljstva“, vezan uz ljubav i vjernost svjetski poznatih roda Malene i </w:t>
      </w:r>
      <w:proofErr w:type="spellStart"/>
      <w:r>
        <w:rPr>
          <w:rFonts w:ascii="Times New Roman" w:hAnsi="Times New Roman" w:cs="Times New Roman"/>
          <w:sz w:val="24"/>
          <w:szCs w:val="24"/>
        </w:rPr>
        <w:t>Klepetana</w:t>
      </w:r>
      <w:proofErr w:type="spellEnd"/>
      <w:r>
        <w:rPr>
          <w:rFonts w:ascii="Times New Roman" w:hAnsi="Times New Roman" w:cs="Times New Roman"/>
          <w:sz w:val="24"/>
          <w:szCs w:val="24"/>
        </w:rPr>
        <w:t>.</w:t>
      </w:r>
    </w:p>
    <w:p w:rsidR="00611732" w:rsidRDefault="00C4143C" w:rsidP="00E7023C">
      <w:pPr>
        <w:pStyle w:val="Odlomakpopis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w:t>
      </w:r>
      <w:r w:rsidR="00611732" w:rsidRPr="00611732">
        <w:rPr>
          <w:rFonts w:ascii="Times New Roman" w:hAnsi="Times New Roman" w:cs="Times New Roman"/>
          <w:sz w:val="24"/>
          <w:szCs w:val="24"/>
        </w:rPr>
        <w:t>rganiziran</w:t>
      </w:r>
      <w:r>
        <w:rPr>
          <w:rFonts w:ascii="Times New Roman" w:hAnsi="Times New Roman" w:cs="Times New Roman"/>
          <w:sz w:val="24"/>
          <w:szCs w:val="24"/>
        </w:rPr>
        <w:t xml:space="preserve"> je </w:t>
      </w:r>
      <w:r w:rsidR="00611732" w:rsidRPr="00611732">
        <w:rPr>
          <w:rFonts w:ascii="Times New Roman" w:hAnsi="Times New Roman" w:cs="Times New Roman"/>
          <w:sz w:val="24"/>
          <w:szCs w:val="24"/>
        </w:rPr>
        <w:t xml:space="preserve"> program produženog boravka za ukupno 11  učenika 1. i 2. </w:t>
      </w:r>
      <w:r w:rsidR="00611732">
        <w:rPr>
          <w:rFonts w:ascii="Times New Roman" w:hAnsi="Times New Roman" w:cs="Times New Roman"/>
          <w:sz w:val="24"/>
          <w:szCs w:val="24"/>
        </w:rPr>
        <w:t>r</w:t>
      </w:r>
      <w:r w:rsidR="00611732" w:rsidRPr="00611732">
        <w:rPr>
          <w:rFonts w:ascii="Times New Roman" w:hAnsi="Times New Roman" w:cs="Times New Roman"/>
          <w:sz w:val="24"/>
          <w:szCs w:val="24"/>
        </w:rPr>
        <w:t>a</w:t>
      </w:r>
      <w:r w:rsidR="00611732">
        <w:rPr>
          <w:rFonts w:ascii="Times New Roman" w:hAnsi="Times New Roman" w:cs="Times New Roman"/>
          <w:sz w:val="24"/>
          <w:szCs w:val="24"/>
        </w:rPr>
        <w:t>zreda.</w:t>
      </w:r>
    </w:p>
    <w:p w:rsidR="00DC35F2" w:rsidRDefault="00A2596E" w:rsidP="00DC35F2">
      <w:pPr>
        <w:pStyle w:val="Odlomakpopis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Na ovogodišnjoj svečanosti obilježavanja našeg </w:t>
      </w:r>
      <w:r w:rsidR="00DC35F2">
        <w:rPr>
          <w:rFonts w:ascii="Times New Roman" w:hAnsi="Times New Roman" w:cs="Times New Roman"/>
          <w:sz w:val="24"/>
          <w:szCs w:val="24"/>
        </w:rPr>
        <w:t xml:space="preserve"> Dana škole</w:t>
      </w:r>
      <w:r>
        <w:rPr>
          <w:rFonts w:ascii="Times New Roman" w:hAnsi="Times New Roman" w:cs="Times New Roman"/>
          <w:sz w:val="24"/>
          <w:szCs w:val="24"/>
        </w:rPr>
        <w:t xml:space="preserve">, </w:t>
      </w:r>
      <w:r w:rsidR="00DC35F2">
        <w:rPr>
          <w:rFonts w:ascii="Times New Roman" w:hAnsi="Times New Roman" w:cs="Times New Roman"/>
          <w:sz w:val="24"/>
          <w:szCs w:val="24"/>
        </w:rPr>
        <w:t xml:space="preserve"> nakon dugog </w:t>
      </w:r>
      <w:proofErr w:type="spellStart"/>
      <w:r w:rsidR="00DC35F2">
        <w:rPr>
          <w:rFonts w:ascii="Times New Roman" w:hAnsi="Times New Roman" w:cs="Times New Roman"/>
          <w:sz w:val="24"/>
          <w:szCs w:val="24"/>
        </w:rPr>
        <w:t>vremena</w:t>
      </w:r>
      <w:r>
        <w:rPr>
          <w:rFonts w:ascii="Times New Roman" w:hAnsi="Times New Roman" w:cs="Times New Roman"/>
          <w:sz w:val="24"/>
          <w:szCs w:val="24"/>
        </w:rPr>
        <w:t>,djeca</w:t>
      </w:r>
      <w:proofErr w:type="spellEnd"/>
      <w:r>
        <w:rPr>
          <w:rFonts w:ascii="Times New Roman" w:hAnsi="Times New Roman" w:cs="Times New Roman"/>
          <w:sz w:val="24"/>
          <w:szCs w:val="24"/>
        </w:rPr>
        <w:t xml:space="preserve"> su ponovo vratila ključ Grada </w:t>
      </w:r>
      <w:r w:rsidR="00DC35F2">
        <w:rPr>
          <w:rFonts w:ascii="Times New Roman" w:hAnsi="Times New Roman" w:cs="Times New Roman"/>
          <w:sz w:val="24"/>
          <w:szCs w:val="24"/>
        </w:rPr>
        <w:t xml:space="preserve"> gradonačelniku</w:t>
      </w:r>
      <w:r w:rsidR="00C93CC3">
        <w:rPr>
          <w:rFonts w:ascii="Times New Roman" w:hAnsi="Times New Roman" w:cs="Times New Roman"/>
          <w:sz w:val="24"/>
          <w:szCs w:val="24"/>
        </w:rPr>
        <w:t xml:space="preserve"> i time su  </w:t>
      </w:r>
      <w:r>
        <w:rPr>
          <w:rFonts w:ascii="Times New Roman" w:hAnsi="Times New Roman" w:cs="Times New Roman"/>
          <w:sz w:val="24"/>
          <w:szCs w:val="24"/>
        </w:rPr>
        <w:t xml:space="preserve">završile ovogodišnje aktivnosti </w:t>
      </w:r>
      <w:r w:rsidR="00DC35F2">
        <w:rPr>
          <w:rFonts w:ascii="Times New Roman" w:hAnsi="Times New Roman" w:cs="Times New Roman"/>
          <w:sz w:val="24"/>
          <w:szCs w:val="24"/>
        </w:rPr>
        <w:t xml:space="preserve"> „U svijetu bajki I.B. Mažuranić</w:t>
      </w:r>
      <w:r>
        <w:rPr>
          <w:rFonts w:ascii="Times New Roman" w:hAnsi="Times New Roman" w:cs="Times New Roman"/>
          <w:sz w:val="24"/>
          <w:szCs w:val="24"/>
        </w:rPr>
        <w:t>“.</w:t>
      </w:r>
    </w:p>
    <w:p w:rsidR="007840E7" w:rsidRPr="003109F9" w:rsidRDefault="007840E7" w:rsidP="00CA033F">
      <w:pPr>
        <w:pStyle w:val="Naslov1"/>
      </w:pPr>
      <w:bookmarkStart w:id="0" w:name="_Toc490725428"/>
      <w:bookmarkStart w:id="1" w:name="_Toc490726014"/>
      <w:r w:rsidRPr="003109F9">
        <w:t>UVJETI RADA</w:t>
      </w:r>
      <w:bookmarkEnd w:id="0"/>
      <w:bookmarkEnd w:id="1"/>
    </w:p>
    <w:p w:rsidR="007840E7" w:rsidRPr="003109F9" w:rsidRDefault="007840E7" w:rsidP="003109F9">
      <w:pPr>
        <w:pStyle w:val="Odlomakpopisa"/>
        <w:jc w:val="both"/>
        <w:rPr>
          <w:rFonts w:ascii="Times New Roman" w:hAnsi="Times New Roman" w:cs="Times New Roman"/>
          <w:b/>
          <w:sz w:val="24"/>
          <w:szCs w:val="24"/>
        </w:rPr>
      </w:pPr>
    </w:p>
    <w:p w:rsidR="007840E7" w:rsidRPr="00CA033F" w:rsidRDefault="007840E7" w:rsidP="00CA033F">
      <w:pPr>
        <w:pStyle w:val="Naslov2"/>
      </w:pPr>
      <w:bookmarkStart w:id="2" w:name="_Toc490725429"/>
      <w:bookmarkStart w:id="3" w:name="_Toc490726015"/>
      <w:r w:rsidRPr="00CA033F">
        <w:t>Obilježja školskog prostora</w:t>
      </w:r>
      <w:bookmarkEnd w:id="2"/>
      <w:bookmarkEnd w:id="3"/>
    </w:p>
    <w:p w:rsidR="007840E7" w:rsidRPr="003109F9" w:rsidRDefault="007840E7"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Školsko upisno područje u odnosu na prethodnu godinu je ostalo nepromijenjeno. Prema ustroju lokalne samouprave, upisno područje škole obuhvaća naselja </w:t>
      </w:r>
      <w:proofErr w:type="spellStart"/>
      <w:r w:rsidRPr="003109F9">
        <w:rPr>
          <w:rFonts w:ascii="Times New Roman" w:hAnsi="Times New Roman" w:cs="Times New Roman"/>
          <w:sz w:val="24"/>
          <w:szCs w:val="24"/>
        </w:rPr>
        <w:t>Budainku</w:t>
      </w:r>
      <w:proofErr w:type="spellEnd"/>
      <w:r w:rsidRPr="003109F9">
        <w:rPr>
          <w:rFonts w:ascii="Times New Roman" w:hAnsi="Times New Roman" w:cs="Times New Roman"/>
          <w:sz w:val="24"/>
          <w:szCs w:val="24"/>
        </w:rPr>
        <w:t xml:space="preserve"> i Brodski Varoš, koja pripadaju gradu Slavonskom Brodu, i područje </w:t>
      </w:r>
      <w:proofErr w:type="spellStart"/>
      <w:r w:rsidRPr="003109F9">
        <w:rPr>
          <w:rFonts w:ascii="Times New Roman" w:hAnsi="Times New Roman" w:cs="Times New Roman"/>
          <w:sz w:val="24"/>
          <w:szCs w:val="24"/>
        </w:rPr>
        <w:t>Gromačnika</w:t>
      </w:r>
      <w:proofErr w:type="spellEnd"/>
      <w:r w:rsidRPr="003109F9">
        <w:rPr>
          <w:rFonts w:ascii="Times New Roman" w:hAnsi="Times New Roman" w:cs="Times New Roman"/>
          <w:sz w:val="24"/>
          <w:szCs w:val="24"/>
        </w:rPr>
        <w:t xml:space="preserve">, koje pripada općini </w:t>
      </w:r>
      <w:proofErr w:type="spellStart"/>
      <w:r w:rsidRPr="003109F9">
        <w:rPr>
          <w:rFonts w:ascii="Times New Roman" w:hAnsi="Times New Roman" w:cs="Times New Roman"/>
          <w:sz w:val="24"/>
          <w:szCs w:val="24"/>
        </w:rPr>
        <w:t>Sibinj</w:t>
      </w:r>
      <w:proofErr w:type="spellEnd"/>
      <w:r w:rsidRPr="003109F9">
        <w:rPr>
          <w:rFonts w:ascii="Times New Roman" w:hAnsi="Times New Roman" w:cs="Times New Roman"/>
          <w:sz w:val="24"/>
          <w:szCs w:val="24"/>
        </w:rPr>
        <w:t>.</w:t>
      </w:r>
    </w:p>
    <w:p w:rsidR="004A612B" w:rsidRPr="003109F9" w:rsidRDefault="004A612B" w:rsidP="004A612B">
      <w:pPr>
        <w:ind w:firstLine="360"/>
        <w:jc w:val="both"/>
        <w:rPr>
          <w:rFonts w:ascii="Times New Roman" w:hAnsi="Times New Roman" w:cs="Times New Roman"/>
          <w:sz w:val="24"/>
          <w:szCs w:val="24"/>
        </w:rPr>
      </w:pPr>
      <w:r w:rsidRPr="003109F9">
        <w:rPr>
          <w:rFonts w:ascii="Times New Roman" w:hAnsi="Times New Roman" w:cs="Times New Roman"/>
          <w:sz w:val="24"/>
          <w:szCs w:val="24"/>
        </w:rPr>
        <w:t>Ured državne uprave</w:t>
      </w:r>
      <w:r>
        <w:rPr>
          <w:rFonts w:ascii="Times New Roman" w:hAnsi="Times New Roman" w:cs="Times New Roman"/>
          <w:sz w:val="24"/>
          <w:szCs w:val="24"/>
        </w:rPr>
        <w:t xml:space="preserve"> je u veljači 2017</w:t>
      </w:r>
      <w:r w:rsidRPr="003109F9">
        <w:rPr>
          <w:rFonts w:ascii="Times New Roman" w:hAnsi="Times New Roman" w:cs="Times New Roman"/>
          <w:sz w:val="24"/>
          <w:szCs w:val="24"/>
        </w:rPr>
        <w:t>. godine školama poslao plan upisa i naputke vezane uz upis u 1. razred, uvažavajući odredbe Pravilnika o postupku utvrđivanja psihofizičkog stanja djeteta, učenika te sastavu stručnih povjerenstava (NN 67/2014), kao i popis djece školskih obveznika. Zbog vremenski zahtjevne procedure u postupcima prijevremenog upisa, odgode upisa, kao i odredbi vezanih uz odobravanje upisa djece prema mreži š</w:t>
      </w:r>
      <w:r>
        <w:rPr>
          <w:rFonts w:ascii="Times New Roman" w:hAnsi="Times New Roman" w:cs="Times New Roman"/>
          <w:sz w:val="24"/>
          <w:szCs w:val="24"/>
        </w:rPr>
        <w:t>kola, škola je do 2. lipnja 2017</w:t>
      </w:r>
      <w:r w:rsidRPr="003109F9">
        <w:rPr>
          <w:rFonts w:ascii="Times New Roman" w:hAnsi="Times New Roman" w:cs="Times New Roman"/>
          <w:sz w:val="24"/>
          <w:szCs w:val="24"/>
        </w:rPr>
        <w:t xml:space="preserve">. godine obavila </w:t>
      </w:r>
      <w:proofErr w:type="spellStart"/>
      <w:r w:rsidRPr="003109F9">
        <w:rPr>
          <w:rFonts w:ascii="Times New Roman" w:hAnsi="Times New Roman" w:cs="Times New Roman"/>
          <w:sz w:val="24"/>
          <w:szCs w:val="24"/>
        </w:rPr>
        <w:t>predupise</w:t>
      </w:r>
      <w:proofErr w:type="spellEnd"/>
      <w:r>
        <w:rPr>
          <w:rFonts w:ascii="Times New Roman" w:hAnsi="Times New Roman" w:cs="Times New Roman"/>
          <w:sz w:val="24"/>
          <w:szCs w:val="24"/>
        </w:rPr>
        <w:t xml:space="preserve"> najvećeg broja </w:t>
      </w:r>
      <w:r w:rsidRPr="003109F9">
        <w:rPr>
          <w:rFonts w:ascii="Times New Roman" w:hAnsi="Times New Roman" w:cs="Times New Roman"/>
          <w:sz w:val="24"/>
          <w:szCs w:val="24"/>
        </w:rPr>
        <w:t xml:space="preserve">djece, prema naputcima Ureda. </w:t>
      </w:r>
    </w:p>
    <w:p w:rsidR="00647C71" w:rsidRDefault="00D60A7A" w:rsidP="004A612B">
      <w:pPr>
        <w:ind w:firstLine="360"/>
        <w:jc w:val="both"/>
        <w:rPr>
          <w:rFonts w:ascii="Times New Roman" w:hAnsi="Times New Roman" w:cs="Times New Roman"/>
          <w:sz w:val="24"/>
          <w:szCs w:val="24"/>
        </w:rPr>
      </w:pPr>
      <w:r>
        <w:rPr>
          <w:rFonts w:ascii="Times New Roman" w:hAnsi="Times New Roman" w:cs="Times New Roman"/>
          <w:sz w:val="24"/>
          <w:szCs w:val="24"/>
        </w:rPr>
        <w:t xml:space="preserve">Stručno povjerenstvo za utvrđivanje psihofizičkog stanja djece </w:t>
      </w:r>
      <w:r w:rsidR="00647C71">
        <w:rPr>
          <w:rFonts w:ascii="Times New Roman" w:hAnsi="Times New Roman" w:cs="Times New Roman"/>
          <w:sz w:val="24"/>
          <w:szCs w:val="24"/>
        </w:rPr>
        <w:t xml:space="preserve">za </w:t>
      </w:r>
      <w:r>
        <w:rPr>
          <w:rFonts w:ascii="Times New Roman" w:hAnsi="Times New Roman" w:cs="Times New Roman"/>
          <w:sz w:val="24"/>
          <w:szCs w:val="24"/>
        </w:rPr>
        <w:t>našu školu</w:t>
      </w:r>
      <w:r w:rsidR="00647C71">
        <w:rPr>
          <w:rFonts w:ascii="Times New Roman" w:hAnsi="Times New Roman" w:cs="Times New Roman"/>
          <w:sz w:val="24"/>
          <w:szCs w:val="24"/>
        </w:rPr>
        <w:t xml:space="preserve"> i u</w:t>
      </w:r>
      <w:r w:rsidR="004A612B" w:rsidRPr="003109F9">
        <w:rPr>
          <w:rFonts w:ascii="Times New Roman" w:hAnsi="Times New Roman" w:cs="Times New Roman"/>
          <w:sz w:val="24"/>
          <w:szCs w:val="24"/>
        </w:rPr>
        <w:t xml:space="preserve">pisno povjerenstvo škole, utvrdilo je psihofizičko stanje </w:t>
      </w:r>
      <w:r w:rsidR="00D609F6">
        <w:rPr>
          <w:rFonts w:ascii="Times New Roman" w:hAnsi="Times New Roman" w:cs="Times New Roman"/>
          <w:sz w:val="24"/>
          <w:szCs w:val="24"/>
        </w:rPr>
        <w:t xml:space="preserve">djece </w:t>
      </w:r>
      <w:r w:rsidR="004A612B" w:rsidRPr="003109F9">
        <w:rPr>
          <w:rFonts w:ascii="Times New Roman" w:hAnsi="Times New Roman" w:cs="Times New Roman"/>
          <w:sz w:val="24"/>
          <w:szCs w:val="24"/>
        </w:rPr>
        <w:t>za u</w:t>
      </w:r>
      <w:r w:rsidR="004A612B">
        <w:rPr>
          <w:rFonts w:ascii="Times New Roman" w:hAnsi="Times New Roman" w:cs="Times New Roman"/>
          <w:sz w:val="24"/>
          <w:szCs w:val="24"/>
        </w:rPr>
        <w:t>pis u osnovnu školu</w:t>
      </w:r>
      <w:r w:rsidR="005A54BB">
        <w:rPr>
          <w:rFonts w:ascii="Times New Roman" w:hAnsi="Times New Roman" w:cs="Times New Roman"/>
          <w:sz w:val="24"/>
          <w:szCs w:val="24"/>
        </w:rPr>
        <w:t xml:space="preserve">, tj. pregledano je </w:t>
      </w:r>
      <w:r w:rsidR="00FE0288">
        <w:rPr>
          <w:rFonts w:ascii="Times New Roman" w:hAnsi="Times New Roman" w:cs="Times New Roman"/>
          <w:sz w:val="24"/>
          <w:szCs w:val="24"/>
        </w:rPr>
        <w:t xml:space="preserve">ukupno 56 </w:t>
      </w:r>
      <w:r w:rsidR="004A612B" w:rsidRPr="003109F9">
        <w:rPr>
          <w:rFonts w:ascii="Times New Roman" w:hAnsi="Times New Roman" w:cs="Times New Roman"/>
          <w:sz w:val="24"/>
          <w:szCs w:val="24"/>
        </w:rPr>
        <w:t>djece</w:t>
      </w:r>
      <w:r w:rsidR="004A612B">
        <w:rPr>
          <w:rFonts w:ascii="Times New Roman" w:hAnsi="Times New Roman" w:cs="Times New Roman"/>
          <w:sz w:val="24"/>
          <w:szCs w:val="24"/>
        </w:rPr>
        <w:t>,</w:t>
      </w:r>
      <w:r w:rsidR="0001537D">
        <w:rPr>
          <w:rFonts w:ascii="Times New Roman" w:hAnsi="Times New Roman" w:cs="Times New Roman"/>
          <w:sz w:val="24"/>
          <w:szCs w:val="24"/>
        </w:rPr>
        <w:t xml:space="preserve"> od kojih je u našu školu upisano50 djece</w:t>
      </w:r>
      <w:r>
        <w:rPr>
          <w:rFonts w:ascii="Times New Roman" w:hAnsi="Times New Roman" w:cs="Times New Roman"/>
          <w:sz w:val="24"/>
          <w:szCs w:val="24"/>
        </w:rPr>
        <w:t>.</w:t>
      </w:r>
    </w:p>
    <w:p w:rsidR="004638FC" w:rsidRDefault="004638FC" w:rsidP="004A612B">
      <w:pPr>
        <w:ind w:firstLine="360"/>
        <w:jc w:val="both"/>
        <w:rPr>
          <w:rFonts w:ascii="Times New Roman" w:hAnsi="Times New Roman" w:cs="Times New Roman"/>
          <w:sz w:val="24"/>
          <w:szCs w:val="24"/>
        </w:rPr>
      </w:pPr>
    </w:p>
    <w:p w:rsidR="00A1756D" w:rsidRDefault="00A1756D" w:rsidP="004A612B">
      <w:pPr>
        <w:ind w:firstLine="360"/>
        <w:jc w:val="both"/>
        <w:rPr>
          <w:rFonts w:ascii="Times New Roman" w:hAnsi="Times New Roman" w:cs="Times New Roman"/>
          <w:sz w:val="24"/>
          <w:szCs w:val="24"/>
        </w:rPr>
      </w:pPr>
    </w:p>
    <w:p w:rsidR="00A1756D" w:rsidRDefault="00A1756D" w:rsidP="004A612B">
      <w:pPr>
        <w:ind w:firstLine="360"/>
        <w:jc w:val="both"/>
        <w:rPr>
          <w:rFonts w:ascii="Times New Roman" w:hAnsi="Times New Roman" w:cs="Times New Roman"/>
          <w:sz w:val="24"/>
          <w:szCs w:val="24"/>
        </w:rPr>
      </w:pPr>
    </w:p>
    <w:p w:rsidR="004A612B" w:rsidRPr="003109F9" w:rsidRDefault="004A612B" w:rsidP="004A612B">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Sljedeća tablica prikazuje podatke o broju pregledane </w:t>
      </w:r>
      <w:r w:rsidR="00D60A7A">
        <w:rPr>
          <w:rFonts w:ascii="Times New Roman" w:hAnsi="Times New Roman" w:cs="Times New Roman"/>
          <w:sz w:val="24"/>
          <w:szCs w:val="24"/>
        </w:rPr>
        <w:t xml:space="preserve"> i upisane djece </w:t>
      </w:r>
      <w:r w:rsidRPr="003109F9">
        <w:rPr>
          <w:rFonts w:ascii="Times New Roman" w:hAnsi="Times New Roman" w:cs="Times New Roman"/>
          <w:sz w:val="24"/>
          <w:szCs w:val="24"/>
        </w:rPr>
        <w:t xml:space="preserve"> u 1. razred: </w:t>
      </w:r>
    </w:p>
    <w:tbl>
      <w:tblPr>
        <w:tblStyle w:val="Reetkatablice"/>
        <w:tblW w:w="0" w:type="auto"/>
        <w:tblLook w:val="04A0" w:firstRow="1" w:lastRow="0" w:firstColumn="1" w:lastColumn="0" w:noHBand="0" w:noVBand="1"/>
      </w:tblPr>
      <w:tblGrid>
        <w:gridCol w:w="1619"/>
        <w:gridCol w:w="1625"/>
        <w:gridCol w:w="1486"/>
        <w:gridCol w:w="1623"/>
        <w:gridCol w:w="1474"/>
        <w:gridCol w:w="1235"/>
      </w:tblGrid>
      <w:tr w:rsidR="004A612B" w:rsidRPr="003109F9" w:rsidTr="003B2FF5">
        <w:trPr>
          <w:trHeight w:val="340"/>
        </w:trPr>
        <w:tc>
          <w:tcPr>
            <w:tcW w:w="1647" w:type="dxa"/>
            <w:vMerge w:val="restart"/>
          </w:tcPr>
          <w:p w:rsidR="004A612B" w:rsidRPr="003109F9" w:rsidRDefault="004A612B" w:rsidP="003B2FF5">
            <w:pPr>
              <w:spacing w:line="276" w:lineRule="auto"/>
              <w:jc w:val="center"/>
              <w:rPr>
                <w:rFonts w:ascii="Times New Roman" w:hAnsi="Times New Roman" w:cs="Times New Roman"/>
                <w:sz w:val="24"/>
                <w:szCs w:val="24"/>
              </w:rPr>
            </w:pPr>
          </w:p>
          <w:p w:rsidR="004A612B" w:rsidRPr="003109F9" w:rsidRDefault="004A612B"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w:t>
            </w:r>
            <w:r w:rsidRPr="003109F9">
              <w:rPr>
                <w:rFonts w:ascii="Times New Roman" w:hAnsi="Times New Roman" w:cs="Times New Roman"/>
                <w:b/>
                <w:sz w:val="24"/>
                <w:szCs w:val="24"/>
              </w:rPr>
              <w:t>odručje</w:t>
            </w:r>
          </w:p>
        </w:tc>
        <w:tc>
          <w:tcPr>
            <w:tcW w:w="7641" w:type="dxa"/>
            <w:gridSpan w:val="5"/>
            <w:vAlign w:val="center"/>
          </w:tcPr>
          <w:p w:rsidR="004A612B" w:rsidRPr="003109F9" w:rsidRDefault="004A612B" w:rsidP="003B2FF5">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BROJ DJECE</w:t>
            </w:r>
          </w:p>
        </w:tc>
      </w:tr>
      <w:tr w:rsidR="004A612B" w:rsidRPr="003109F9" w:rsidTr="003B2FF5">
        <w:trPr>
          <w:trHeight w:val="340"/>
        </w:trPr>
        <w:tc>
          <w:tcPr>
            <w:tcW w:w="1647" w:type="dxa"/>
            <w:vMerge/>
          </w:tcPr>
          <w:p w:rsidR="004A612B" w:rsidRPr="003109F9" w:rsidRDefault="004A612B" w:rsidP="003B2FF5">
            <w:pPr>
              <w:spacing w:line="276" w:lineRule="auto"/>
              <w:jc w:val="both"/>
              <w:rPr>
                <w:rFonts w:ascii="Times New Roman" w:hAnsi="Times New Roman" w:cs="Times New Roman"/>
                <w:sz w:val="24"/>
                <w:szCs w:val="24"/>
              </w:rPr>
            </w:pPr>
          </w:p>
        </w:tc>
        <w:tc>
          <w:tcPr>
            <w:tcW w:w="1668" w:type="dxa"/>
            <w:vAlign w:val="center"/>
          </w:tcPr>
          <w:p w:rsidR="004A612B" w:rsidRPr="00A95BF3" w:rsidRDefault="004A612B" w:rsidP="003B2FF5">
            <w:pPr>
              <w:spacing w:line="276" w:lineRule="auto"/>
              <w:jc w:val="center"/>
              <w:rPr>
                <w:rFonts w:ascii="Times New Roman" w:hAnsi="Times New Roman" w:cs="Times New Roman"/>
                <w:b/>
                <w:sz w:val="20"/>
                <w:szCs w:val="20"/>
              </w:rPr>
            </w:pPr>
            <w:r w:rsidRPr="00A95BF3">
              <w:rPr>
                <w:rFonts w:ascii="Times New Roman" w:hAnsi="Times New Roman" w:cs="Times New Roman"/>
                <w:b/>
                <w:sz w:val="20"/>
                <w:szCs w:val="20"/>
              </w:rPr>
              <w:t>P</w:t>
            </w:r>
            <w:r w:rsidR="00FE0288" w:rsidRPr="00A95BF3">
              <w:rPr>
                <w:rFonts w:ascii="Times New Roman" w:hAnsi="Times New Roman" w:cs="Times New Roman"/>
                <w:b/>
                <w:sz w:val="20"/>
                <w:szCs w:val="20"/>
              </w:rPr>
              <w:t>regledani</w:t>
            </w:r>
          </w:p>
        </w:tc>
        <w:tc>
          <w:tcPr>
            <w:tcW w:w="1540" w:type="dxa"/>
            <w:vAlign w:val="center"/>
          </w:tcPr>
          <w:p w:rsidR="004A612B" w:rsidRPr="00A95BF3" w:rsidRDefault="004A612B" w:rsidP="003B2FF5">
            <w:pPr>
              <w:spacing w:line="276" w:lineRule="auto"/>
              <w:jc w:val="center"/>
              <w:rPr>
                <w:rFonts w:ascii="Times New Roman" w:hAnsi="Times New Roman" w:cs="Times New Roman"/>
                <w:b/>
                <w:sz w:val="20"/>
                <w:szCs w:val="20"/>
              </w:rPr>
            </w:pPr>
            <w:r w:rsidRPr="00A95BF3">
              <w:rPr>
                <w:rFonts w:ascii="Times New Roman" w:hAnsi="Times New Roman" w:cs="Times New Roman"/>
                <w:b/>
                <w:sz w:val="20"/>
                <w:szCs w:val="20"/>
              </w:rPr>
              <w:t>U</w:t>
            </w:r>
            <w:r w:rsidR="00B602A2" w:rsidRPr="00A95BF3">
              <w:rPr>
                <w:rFonts w:ascii="Times New Roman" w:hAnsi="Times New Roman" w:cs="Times New Roman"/>
                <w:b/>
                <w:sz w:val="20"/>
                <w:szCs w:val="20"/>
              </w:rPr>
              <w:t>pisan</w:t>
            </w:r>
            <w:r w:rsidR="00FE0288" w:rsidRPr="00A95BF3">
              <w:rPr>
                <w:rFonts w:ascii="Times New Roman" w:hAnsi="Times New Roman" w:cs="Times New Roman"/>
                <w:b/>
                <w:sz w:val="20"/>
                <w:szCs w:val="20"/>
              </w:rPr>
              <w:t>i</w:t>
            </w:r>
            <w:r w:rsidR="00B602A2" w:rsidRPr="00A95BF3">
              <w:rPr>
                <w:rFonts w:ascii="Times New Roman" w:hAnsi="Times New Roman" w:cs="Times New Roman"/>
                <w:b/>
                <w:sz w:val="20"/>
                <w:szCs w:val="20"/>
              </w:rPr>
              <w:t xml:space="preserve"> u našu školu</w:t>
            </w:r>
          </w:p>
        </w:tc>
        <w:tc>
          <w:tcPr>
            <w:tcW w:w="1659" w:type="dxa"/>
            <w:vAlign w:val="center"/>
          </w:tcPr>
          <w:p w:rsidR="004A612B" w:rsidRPr="00A95BF3" w:rsidRDefault="00B602A2" w:rsidP="00B602A2">
            <w:pPr>
              <w:spacing w:line="276" w:lineRule="auto"/>
              <w:jc w:val="center"/>
              <w:rPr>
                <w:rFonts w:ascii="Times New Roman" w:hAnsi="Times New Roman" w:cs="Times New Roman"/>
                <w:b/>
                <w:color w:val="000000" w:themeColor="text1"/>
                <w:sz w:val="20"/>
                <w:szCs w:val="20"/>
              </w:rPr>
            </w:pPr>
            <w:r w:rsidRPr="00A95BF3">
              <w:rPr>
                <w:rFonts w:ascii="Times New Roman" w:hAnsi="Times New Roman" w:cs="Times New Roman"/>
                <w:b/>
                <w:color w:val="000000" w:themeColor="text1"/>
                <w:sz w:val="20"/>
                <w:szCs w:val="20"/>
              </w:rPr>
              <w:t>Upisani u druge škole</w:t>
            </w:r>
            <w:r w:rsidR="00FE0288" w:rsidRPr="00A95BF3">
              <w:rPr>
                <w:rFonts w:ascii="Times New Roman" w:hAnsi="Times New Roman" w:cs="Times New Roman"/>
                <w:b/>
                <w:color w:val="000000" w:themeColor="text1"/>
                <w:sz w:val="20"/>
                <w:szCs w:val="20"/>
              </w:rPr>
              <w:t xml:space="preserve"> (preseljenje ili  dr. razlozi)</w:t>
            </w:r>
          </w:p>
        </w:tc>
        <w:tc>
          <w:tcPr>
            <w:tcW w:w="1525" w:type="dxa"/>
            <w:vAlign w:val="center"/>
          </w:tcPr>
          <w:p w:rsidR="004A612B" w:rsidRPr="00A95BF3" w:rsidRDefault="00B602A2" w:rsidP="003B2FF5">
            <w:pPr>
              <w:spacing w:line="276" w:lineRule="auto"/>
              <w:jc w:val="center"/>
              <w:rPr>
                <w:rFonts w:ascii="Times New Roman" w:hAnsi="Times New Roman" w:cs="Times New Roman"/>
                <w:b/>
                <w:sz w:val="20"/>
                <w:szCs w:val="20"/>
              </w:rPr>
            </w:pPr>
            <w:r w:rsidRPr="00A95BF3">
              <w:rPr>
                <w:rFonts w:ascii="Times New Roman" w:hAnsi="Times New Roman" w:cs="Times New Roman"/>
                <w:b/>
                <w:sz w:val="20"/>
                <w:szCs w:val="20"/>
              </w:rPr>
              <w:t>O</w:t>
            </w:r>
            <w:r w:rsidR="004A612B" w:rsidRPr="00A95BF3">
              <w:rPr>
                <w:rFonts w:ascii="Times New Roman" w:hAnsi="Times New Roman" w:cs="Times New Roman"/>
                <w:b/>
                <w:sz w:val="20"/>
                <w:szCs w:val="20"/>
              </w:rPr>
              <w:t>dgoda upisa</w:t>
            </w:r>
          </w:p>
        </w:tc>
        <w:tc>
          <w:tcPr>
            <w:tcW w:w="1249" w:type="dxa"/>
          </w:tcPr>
          <w:p w:rsidR="004A612B" w:rsidRPr="00A95BF3" w:rsidRDefault="004A612B" w:rsidP="003B2FF5">
            <w:pPr>
              <w:spacing w:line="276" w:lineRule="auto"/>
              <w:jc w:val="center"/>
              <w:rPr>
                <w:rFonts w:ascii="Times New Roman" w:hAnsi="Times New Roman" w:cs="Times New Roman"/>
                <w:b/>
                <w:sz w:val="20"/>
                <w:szCs w:val="20"/>
              </w:rPr>
            </w:pPr>
            <w:r w:rsidRPr="00A95BF3">
              <w:rPr>
                <w:rFonts w:ascii="Times New Roman" w:hAnsi="Times New Roman" w:cs="Times New Roman"/>
                <w:b/>
                <w:sz w:val="20"/>
                <w:szCs w:val="20"/>
              </w:rPr>
              <w:t>Upućen</w:t>
            </w:r>
            <w:r w:rsidR="00FE0288" w:rsidRPr="00A95BF3">
              <w:rPr>
                <w:rFonts w:ascii="Times New Roman" w:hAnsi="Times New Roman" w:cs="Times New Roman"/>
                <w:b/>
                <w:sz w:val="20"/>
                <w:szCs w:val="20"/>
              </w:rPr>
              <w:t>i</w:t>
            </w:r>
            <w:r w:rsidRPr="00A95BF3">
              <w:rPr>
                <w:rFonts w:ascii="Times New Roman" w:hAnsi="Times New Roman" w:cs="Times New Roman"/>
                <w:b/>
                <w:sz w:val="20"/>
                <w:szCs w:val="20"/>
              </w:rPr>
              <w:t xml:space="preserve">  u posebni program“</w:t>
            </w:r>
          </w:p>
        </w:tc>
      </w:tr>
      <w:tr w:rsidR="004A612B" w:rsidRPr="003109F9" w:rsidTr="003B2FF5">
        <w:trPr>
          <w:trHeight w:val="340"/>
        </w:trPr>
        <w:tc>
          <w:tcPr>
            <w:tcW w:w="1647" w:type="dxa"/>
          </w:tcPr>
          <w:p w:rsidR="004A612B" w:rsidRPr="003109F9" w:rsidRDefault="004A612B" w:rsidP="003B2FF5">
            <w:pPr>
              <w:spacing w:line="276" w:lineRule="auto"/>
              <w:jc w:val="both"/>
              <w:rPr>
                <w:rFonts w:ascii="Times New Roman" w:hAnsi="Times New Roman" w:cs="Times New Roman"/>
                <w:sz w:val="24"/>
                <w:szCs w:val="24"/>
              </w:rPr>
            </w:pPr>
            <w:r w:rsidRPr="003109F9">
              <w:rPr>
                <w:rFonts w:ascii="Times New Roman" w:hAnsi="Times New Roman" w:cs="Times New Roman"/>
                <w:sz w:val="24"/>
                <w:szCs w:val="24"/>
              </w:rPr>
              <w:t>Matična škola</w:t>
            </w:r>
          </w:p>
        </w:tc>
        <w:tc>
          <w:tcPr>
            <w:tcW w:w="1668" w:type="dxa"/>
            <w:vAlign w:val="center"/>
          </w:tcPr>
          <w:p w:rsidR="004A612B" w:rsidRPr="003109F9" w:rsidRDefault="00FE0288"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540" w:type="dxa"/>
            <w:vAlign w:val="center"/>
          </w:tcPr>
          <w:p w:rsidR="004A612B" w:rsidRPr="00FE0288" w:rsidRDefault="00B602A2" w:rsidP="003B2FF5">
            <w:pPr>
              <w:spacing w:line="276" w:lineRule="auto"/>
              <w:jc w:val="center"/>
              <w:rPr>
                <w:rFonts w:ascii="Times New Roman" w:hAnsi="Times New Roman" w:cs="Times New Roman"/>
                <w:b/>
                <w:sz w:val="24"/>
                <w:szCs w:val="24"/>
              </w:rPr>
            </w:pPr>
            <w:r w:rsidRPr="00FE0288">
              <w:rPr>
                <w:rFonts w:ascii="Times New Roman" w:hAnsi="Times New Roman" w:cs="Times New Roman"/>
                <w:b/>
                <w:sz w:val="24"/>
                <w:szCs w:val="24"/>
              </w:rPr>
              <w:t>39</w:t>
            </w:r>
          </w:p>
        </w:tc>
        <w:tc>
          <w:tcPr>
            <w:tcW w:w="1659" w:type="dxa"/>
            <w:vAlign w:val="center"/>
          </w:tcPr>
          <w:p w:rsidR="004A612B" w:rsidRPr="00746198" w:rsidRDefault="00FE0288" w:rsidP="003B2FF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25" w:type="dxa"/>
            <w:vAlign w:val="center"/>
          </w:tcPr>
          <w:p w:rsidR="004A612B" w:rsidRPr="003109F9" w:rsidRDefault="004A612B"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vAlign w:val="center"/>
          </w:tcPr>
          <w:p w:rsidR="004A612B" w:rsidRPr="003109F9" w:rsidRDefault="004A612B"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4DF3" w:rsidRPr="003109F9" w:rsidTr="00320B1C">
        <w:trPr>
          <w:trHeight w:val="340"/>
        </w:trPr>
        <w:tc>
          <w:tcPr>
            <w:tcW w:w="1647" w:type="dxa"/>
            <w:vAlign w:val="center"/>
          </w:tcPr>
          <w:p w:rsidR="004A4DF3" w:rsidRPr="003109F9" w:rsidRDefault="004A4DF3" w:rsidP="003B2FF5">
            <w:pPr>
              <w:spacing w:line="276" w:lineRule="auto"/>
              <w:rPr>
                <w:rFonts w:ascii="Times New Roman" w:hAnsi="Times New Roman" w:cs="Times New Roman"/>
                <w:sz w:val="24"/>
                <w:szCs w:val="24"/>
              </w:rPr>
            </w:pPr>
            <w:r w:rsidRPr="003109F9">
              <w:rPr>
                <w:rFonts w:ascii="Times New Roman" w:hAnsi="Times New Roman" w:cs="Times New Roman"/>
                <w:sz w:val="24"/>
                <w:szCs w:val="24"/>
              </w:rPr>
              <w:t>PŠ B. Varoš</w:t>
            </w:r>
          </w:p>
        </w:tc>
        <w:tc>
          <w:tcPr>
            <w:tcW w:w="1668" w:type="dxa"/>
            <w:vAlign w:val="center"/>
          </w:tcPr>
          <w:p w:rsidR="004A4DF3" w:rsidRPr="003109F9" w:rsidRDefault="00B602A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4A4DF3" w:rsidRPr="00FE0288" w:rsidRDefault="00B602A2" w:rsidP="003B2FF5">
            <w:pPr>
              <w:spacing w:line="276" w:lineRule="auto"/>
              <w:jc w:val="center"/>
              <w:rPr>
                <w:rFonts w:ascii="Times New Roman" w:hAnsi="Times New Roman" w:cs="Times New Roman"/>
                <w:b/>
                <w:sz w:val="24"/>
                <w:szCs w:val="24"/>
              </w:rPr>
            </w:pPr>
            <w:r w:rsidRPr="00FE0288">
              <w:rPr>
                <w:rFonts w:ascii="Times New Roman" w:hAnsi="Times New Roman" w:cs="Times New Roman"/>
                <w:b/>
                <w:sz w:val="24"/>
                <w:szCs w:val="24"/>
              </w:rPr>
              <w:t xml:space="preserve">  8</w:t>
            </w:r>
          </w:p>
        </w:tc>
        <w:tc>
          <w:tcPr>
            <w:tcW w:w="1659" w:type="dxa"/>
          </w:tcPr>
          <w:p w:rsidR="004A4DF3" w:rsidRDefault="00FE0288" w:rsidP="00D012D6">
            <w:pPr>
              <w:jc w:val="center"/>
            </w:pPr>
            <w:r>
              <w:rPr>
                <w:rFonts w:ascii="Times New Roman" w:hAnsi="Times New Roman" w:cs="Times New Roman"/>
                <w:color w:val="000000" w:themeColor="text1"/>
                <w:sz w:val="24"/>
                <w:szCs w:val="24"/>
              </w:rPr>
              <w:t>3</w:t>
            </w:r>
          </w:p>
        </w:tc>
        <w:tc>
          <w:tcPr>
            <w:tcW w:w="1525" w:type="dxa"/>
            <w:vAlign w:val="center"/>
          </w:tcPr>
          <w:p w:rsidR="004A4DF3" w:rsidRPr="003109F9" w:rsidRDefault="00B602A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9" w:type="dxa"/>
            <w:vAlign w:val="center"/>
          </w:tcPr>
          <w:p w:rsidR="004A4DF3" w:rsidRPr="003109F9" w:rsidRDefault="00B602A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A4DF3" w:rsidRPr="003109F9" w:rsidTr="00320B1C">
        <w:trPr>
          <w:trHeight w:val="340"/>
        </w:trPr>
        <w:tc>
          <w:tcPr>
            <w:tcW w:w="1647" w:type="dxa"/>
          </w:tcPr>
          <w:p w:rsidR="004A4DF3" w:rsidRPr="003109F9" w:rsidRDefault="004A4DF3" w:rsidP="003B2FF5">
            <w:pPr>
              <w:spacing w:line="276" w:lineRule="auto"/>
              <w:jc w:val="both"/>
              <w:rPr>
                <w:rFonts w:ascii="Times New Roman" w:hAnsi="Times New Roman" w:cs="Times New Roman"/>
                <w:sz w:val="24"/>
                <w:szCs w:val="24"/>
              </w:rPr>
            </w:pPr>
            <w:r w:rsidRPr="003109F9">
              <w:rPr>
                <w:rFonts w:ascii="Times New Roman" w:hAnsi="Times New Roman" w:cs="Times New Roman"/>
                <w:sz w:val="24"/>
                <w:szCs w:val="24"/>
              </w:rPr>
              <w:t xml:space="preserve">PŠ </w:t>
            </w:r>
            <w:proofErr w:type="spellStart"/>
            <w:r w:rsidRPr="003109F9">
              <w:rPr>
                <w:rFonts w:ascii="Times New Roman" w:hAnsi="Times New Roman" w:cs="Times New Roman"/>
                <w:sz w:val="24"/>
                <w:szCs w:val="24"/>
              </w:rPr>
              <w:t>Gromačnik</w:t>
            </w:r>
            <w:proofErr w:type="spellEnd"/>
          </w:p>
        </w:tc>
        <w:tc>
          <w:tcPr>
            <w:tcW w:w="1668" w:type="dxa"/>
            <w:vAlign w:val="center"/>
          </w:tcPr>
          <w:p w:rsidR="004A4DF3" w:rsidRPr="003109F9" w:rsidRDefault="00B602A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40" w:type="dxa"/>
            <w:vAlign w:val="center"/>
          </w:tcPr>
          <w:p w:rsidR="004A4DF3" w:rsidRPr="00FE0288" w:rsidRDefault="00B602A2" w:rsidP="003B2FF5">
            <w:pPr>
              <w:spacing w:line="276" w:lineRule="auto"/>
              <w:jc w:val="center"/>
              <w:rPr>
                <w:rFonts w:ascii="Times New Roman" w:hAnsi="Times New Roman" w:cs="Times New Roman"/>
                <w:b/>
                <w:sz w:val="24"/>
                <w:szCs w:val="24"/>
              </w:rPr>
            </w:pPr>
            <w:r w:rsidRPr="00FE0288">
              <w:rPr>
                <w:rFonts w:ascii="Times New Roman" w:hAnsi="Times New Roman" w:cs="Times New Roman"/>
                <w:b/>
                <w:sz w:val="24"/>
                <w:szCs w:val="24"/>
              </w:rPr>
              <w:t xml:space="preserve"> 3</w:t>
            </w:r>
          </w:p>
        </w:tc>
        <w:tc>
          <w:tcPr>
            <w:tcW w:w="1659" w:type="dxa"/>
          </w:tcPr>
          <w:p w:rsidR="004A4DF3" w:rsidRDefault="004A4DF3" w:rsidP="00D012D6">
            <w:pPr>
              <w:jc w:val="center"/>
            </w:pPr>
            <w:r w:rsidRPr="001F7FBA">
              <w:rPr>
                <w:rFonts w:ascii="Times New Roman" w:hAnsi="Times New Roman" w:cs="Times New Roman"/>
                <w:color w:val="000000" w:themeColor="text1"/>
                <w:sz w:val="24"/>
                <w:szCs w:val="24"/>
              </w:rPr>
              <w:t>0</w:t>
            </w:r>
          </w:p>
        </w:tc>
        <w:tc>
          <w:tcPr>
            <w:tcW w:w="1525" w:type="dxa"/>
            <w:vAlign w:val="center"/>
          </w:tcPr>
          <w:p w:rsidR="004A4DF3" w:rsidRPr="003109F9" w:rsidRDefault="00B602A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9" w:type="dxa"/>
            <w:vAlign w:val="center"/>
          </w:tcPr>
          <w:p w:rsidR="004A4DF3" w:rsidRPr="003109F9" w:rsidRDefault="00FE0288"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A4DF3" w:rsidRPr="003109F9" w:rsidTr="00320B1C">
        <w:trPr>
          <w:trHeight w:val="340"/>
        </w:trPr>
        <w:tc>
          <w:tcPr>
            <w:tcW w:w="1647" w:type="dxa"/>
            <w:vAlign w:val="center"/>
          </w:tcPr>
          <w:p w:rsidR="004A4DF3" w:rsidRPr="003109F9" w:rsidRDefault="004A4DF3"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w:t>
            </w:r>
            <w:r w:rsidRPr="003109F9">
              <w:rPr>
                <w:rFonts w:ascii="Times New Roman" w:hAnsi="Times New Roman" w:cs="Times New Roman"/>
                <w:b/>
                <w:sz w:val="24"/>
                <w:szCs w:val="24"/>
              </w:rPr>
              <w:t>kupno</w:t>
            </w:r>
          </w:p>
        </w:tc>
        <w:tc>
          <w:tcPr>
            <w:tcW w:w="1668" w:type="dxa"/>
            <w:vAlign w:val="center"/>
          </w:tcPr>
          <w:p w:rsidR="004A4DF3" w:rsidRPr="003109F9" w:rsidRDefault="00FE0288"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1540" w:type="dxa"/>
            <w:vAlign w:val="center"/>
          </w:tcPr>
          <w:p w:rsidR="004A4DF3" w:rsidRPr="00FE0288" w:rsidRDefault="00B602A2" w:rsidP="003B2FF5">
            <w:pPr>
              <w:spacing w:line="276" w:lineRule="auto"/>
              <w:jc w:val="center"/>
              <w:rPr>
                <w:rFonts w:ascii="Times New Roman" w:hAnsi="Times New Roman" w:cs="Times New Roman"/>
                <w:b/>
                <w:sz w:val="24"/>
                <w:szCs w:val="24"/>
              </w:rPr>
            </w:pPr>
            <w:r w:rsidRPr="00FE0288">
              <w:rPr>
                <w:rFonts w:ascii="Times New Roman" w:hAnsi="Times New Roman" w:cs="Times New Roman"/>
                <w:b/>
                <w:sz w:val="24"/>
                <w:szCs w:val="24"/>
              </w:rPr>
              <w:t>50</w:t>
            </w:r>
          </w:p>
        </w:tc>
        <w:tc>
          <w:tcPr>
            <w:tcW w:w="1659" w:type="dxa"/>
          </w:tcPr>
          <w:p w:rsidR="004A4DF3" w:rsidRPr="00170CBA" w:rsidRDefault="00FE0288" w:rsidP="00D012D6">
            <w:pPr>
              <w:jc w:val="center"/>
              <w:rPr>
                <w:b/>
              </w:rPr>
            </w:pPr>
            <w:r w:rsidRPr="00170CBA">
              <w:rPr>
                <w:rFonts w:ascii="Times New Roman" w:hAnsi="Times New Roman" w:cs="Times New Roman"/>
                <w:b/>
                <w:color w:val="000000" w:themeColor="text1"/>
                <w:sz w:val="24"/>
                <w:szCs w:val="24"/>
              </w:rPr>
              <w:t>4</w:t>
            </w:r>
          </w:p>
        </w:tc>
        <w:tc>
          <w:tcPr>
            <w:tcW w:w="1525" w:type="dxa"/>
            <w:vAlign w:val="center"/>
          </w:tcPr>
          <w:p w:rsidR="004A4DF3" w:rsidRPr="003109F9" w:rsidRDefault="004A4DF3"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49" w:type="dxa"/>
            <w:vAlign w:val="center"/>
          </w:tcPr>
          <w:p w:rsidR="004A4DF3" w:rsidRPr="003109F9" w:rsidRDefault="004A4DF3" w:rsidP="003B2FF5">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w:t>
            </w:r>
          </w:p>
        </w:tc>
      </w:tr>
    </w:tbl>
    <w:p w:rsidR="00825E84" w:rsidRDefault="00825E84" w:rsidP="00647C71">
      <w:pPr>
        <w:ind w:firstLine="360"/>
        <w:jc w:val="both"/>
        <w:rPr>
          <w:rFonts w:ascii="Times New Roman" w:hAnsi="Times New Roman" w:cs="Times New Roman"/>
          <w:sz w:val="24"/>
          <w:szCs w:val="24"/>
        </w:rPr>
      </w:pPr>
    </w:p>
    <w:p w:rsidR="00825E84" w:rsidRDefault="00647C71" w:rsidP="00647C71">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U odnosu na prethodnu školsku godinu pregledano je </w:t>
      </w:r>
      <w:r>
        <w:rPr>
          <w:rFonts w:ascii="Times New Roman" w:hAnsi="Times New Roman" w:cs="Times New Roman"/>
          <w:sz w:val="24"/>
          <w:szCs w:val="24"/>
        </w:rPr>
        <w:t>29 djece manje</w:t>
      </w:r>
      <w:r w:rsidRPr="003109F9">
        <w:rPr>
          <w:rFonts w:ascii="Times New Roman" w:hAnsi="Times New Roman" w:cs="Times New Roman"/>
          <w:sz w:val="24"/>
          <w:szCs w:val="24"/>
        </w:rPr>
        <w:t xml:space="preserve">. Naime, prošle školske godine pregledano je </w:t>
      </w:r>
      <w:r>
        <w:rPr>
          <w:rFonts w:ascii="Times New Roman" w:hAnsi="Times New Roman" w:cs="Times New Roman"/>
          <w:sz w:val="24"/>
          <w:szCs w:val="24"/>
        </w:rPr>
        <w:t xml:space="preserve">ukupno 85 djece. </w:t>
      </w:r>
      <w:r w:rsidRPr="003109F9">
        <w:rPr>
          <w:rFonts w:ascii="Times New Roman" w:hAnsi="Times New Roman" w:cs="Times New Roman"/>
          <w:sz w:val="24"/>
          <w:szCs w:val="24"/>
        </w:rPr>
        <w:t>Odgoda upisa u 1. razred za jednu škols</w:t>
      </w:r>
      <w:r>
        <w:rPr>
          <w:rFonts w:ascii="Times New Roman" w:hAnsi="Times New Roman" w:cs="Times New Roman"/>
          <w:sz w:val="24"/>
          <w:szCs w:val="24"/>
        </w:rPr>
        <w:t xml:space="preserve">ku godinu provedena je za jedno dijete </w:t>
      </w:r>
      <w:r w:rsidRPr="003109F9">
        <w:rPr>
          <w:rFonts w:ascii="Times New Roman" w:hAnsi="Times New Roman" w:cs="Times New Roman"/>
          <w:sz w:val="24"/>
          <w:szCs w:val="24"/>
        </w:rPr>
        <w:t xml:space="preserve"> u m</w:t>
      </w:r>
      <w:r w:rsidR="00825E84">
        <w:rPr>
          <w:rFonts w:ascii="Times New Roman" w:hAnsi="Times New Roman" w:cs="Times New Roman"/>
          <w:sz w:val="24"/>
          <w:szCs w:val="24"/>
        </w:rPr>
        <w:t xml:space="preserve">atičnoj </w:t>
      </w:r>
      <w:proofErr w:type="spellStart"/>
      <w:r w:rsidR="00825E84">
        <w:rPr>
          <w:rFonts w:ascii="Times New Roman" w:hAnsi="Times New Roman" w:cs="Times New Roman"/>
          <w:sz w:val="24"/>
          <w:szCs w:val="24"/>
        </w:rPr>
        <w:t>školi</w:t>
      </w:r>
      <w:r w:rsidR="00E2545D">
        <w:rPr>
          <w:rFonts w:ascii="Times New Roman" w:hAnsi="Times New Roman" w:cs="Times New Roman"/>
          <w:sz w:val="24"/>
          <w:szCs w:val="24"/>
        </w:rPr>
        <w:t>,</w:t>
      </w:r>
      <w:r>
        <w:rPr>
          <w:rFonts w:ascii="Times New Roman" w:hAnsi="Times New Roman" w:cs="Times New Roman"/>
          <w:sz w:val="24"/>
          <w:szCs w:val="24"/>
        </w:rPr>
        <w:t>te</w:t>
      </w:r>
      <w:proofErr w:type="spellEnd"/>
      <w:r>
        <w:rPr>
          <w:rFonts w:ascii="Times New Roman" w:hAnsi="Times New Roman" w:cs="Times New Roman"/>
          <w:sz w:val="24"/>
          <w:szCs w:val="24"/>
        </w:rPr>
        <w:t xml:space="preserve"> je</w:t>
      </w:r>
      <w:r w:rsidR="00825E84">
        <w:rPr>
          <w:rFonts w:ascii="Times New Roman" w:hAnsi="Times New Roman" w:cs="Times New Roman"/>
          <w:sz w:val="24"/>
          <w:szCs w:val="24"/>
        </w:rPr>
        <w:t xml:space="preserve"> nakon opservac</w:t>
      </w:r>
      <w:r w:rsidR="00E2545D">
        <w:rPr>
          <w:rFonts w:ascii="Times New Roman" w:hAnsi="Times New Roman" w:cs="Times New Roman"/>
          <w:sz w:val="24"/>
          <w:szCs w:val="24"/>
        </w:rPr>
        <w:t xml:space="preserve">ije </w:t>
      </w:r>
      <w:r w:rsidR="00766441">
        <w:rPr>
          <w:rFonts w:ascii="Times New Roman" w:hAnsi="Times New Roman" w:cs="Times New Roman"/>
          <w:sz w:val="24"/>
          <w:szCs w:val="24"/>
        </w:rPr>
        <w:t>od Ureda  dobi</w:t>
      </w:r>
      <w:r w:rsidR="004638FC">
        <w:rPr>
          <w:rFonts w:ascii="Times New Roman" w:hAnsi="Times New Roman" w:cs="Times New Roman"/>
          <w:sz w:val="24"/>
          <w:szCs w:val="24"/>
        </w:rPr>
        <w:t>v</w:t>
      </w:r>
      <w:r w:rsidR="00766441">
        <w:rPr>
          <w:rFonts w:ascii="Times New Roman" w:hAnsi="Times New Roman" w:cs="Times New Roman"/>
          <w:sz w:val="24"/>
          <w:szCs w:val="24"/>
        </w:rPr>
        <w:t>eno</w:t>
      </w:r>
      <w:r>
        <w:rPr>
          <w:rFonts w:ascii="Times New Roman" w:hAnsi="Times New Roman" w:cs="Times New Roman"/>
          <w:sz w:val="24"/>
          <w:szCs w:val="24"/>
        </w:rPr>
        <w:t xml:space="preserve"> rješenje</w:t>
      </w:r>
      <w:r w:rsidRPr="003109F9">
        <w:rPr>
          <w:rFonts w:ascii="Times New Roman" w:hAnsi="Times New Roman" w:cs="Times New Roman"/>
          <w:sz w:val="24"/>
          <w:szCs w:val="24"/>
        </w:rPr>
        <w:t xml:space="preserve"> o odgodi upisa. </w:t>
      </w:r>
      <w:r w:rsidR="00825E84">
        <w:rPr>
          <w:rFonts w:ascii="Times New Roman" w:hAnsi="Times New Roman" w:cs="Times New Roman"/>
          <w:sz w:val="24"/>
          <w:szCs w:val="24"/>
        </w:rPr>
        <w:t>( U prošloj školskoj godini provedena je odgoda upisa za ukupno 9 djece ).</w:t>
      </w:r>
    </w:p>
    <w:p w:rsidR="004A612B" w:rsidRPr="003109F9" w:rsidRDefault="00647C71" w:rsidP="00A7671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Za </w:t>
      </w:r>
      <w:r w:rsidR="004C6C58">
        <w:rPr>
          <w:rFonts w:ascii="Times New Roman" w:hAnsi="Times New Roman" w:cs="Times New Roman"/>
          <w:sz w:val="24"/>
          <w:szCs w:val="24"/>
        </w:rPr>
        <w:t xml:space="preserve">jedno dijete s višestrukim </w:t>
      </w:r>
      <w:r>
        <w:rPr>
          <w:rFonts w:ascii="Times New Roman" w:hAnsi="Times New Roman" w:cs="Times New Roman"/>
          <w:sz w:val="24"/>
          <w:szCs w:val="24"/>
        </w:rPr>
        <w:t xml:space="preserve">teškoća u razvoju pokrenut </w:t>
      </w:r>
      <w:r w:rsidR="004C6C58">
        <w:rPr>
          <w:rFonts w:ascii="Times New Roman" w:hAnsi="Times New Roman" w:cs="Times New Roman"/>
          <w:sz w:val="24"/>
          <w:szCs w:val="24"/>
        </w:rPr>
        <w:t>je p</w:t>
      </w:r>
      <w:r w:rsidR="00825E84">
        <w:rPr>
          <w:rFonts w:ascii="Times New Roman" w:hAnsi="Times New Roman" w:cs="Times New Roman"/>
          <w:sz w:val="24"/>
          <w:szCs w:val="24"/>
        </w:rPr>
        <w:t xml:space="preserve">ostupak utvrđivanja primjerenog programa školovanja ( </w:t>
      </w:r>
      <w:r>
        <w:rPr>
          <w:rFonts w:ascii="Times New Roman" w:hAnsi="Times New Roman" w:cs="Times New Roman"/>
          <w:sz w:val="24"/>
          <w:szCs w:val="24"/>
        </w:rPr>
        <w:t xml:space="preserve">upisan </w:t>
      </w:r>
      <w:r w:rsidR="00825E84">
        <w:rPr>
          <w:rFonts w:ascii="Times New Roman" w:hAnsi="Times New Roman" w:cs="Times New Roman"/>
          <w:sz w:val="24"/>
          <w:szCs w:val="24"/>
        </w:rPr>
        <w:t xml:space="preserve"> je </w:t>
      </w:r>
      <w:r>
        <w:rPr>
          <w:rFonts w:ascii="Times New Roman" w:hAnsi="Times New Roman" w:cs="Times New Roman"/>
          <w:sz w:val="24"/>
          <w:szCs w:val="24"/>
        </w:rPr>
        <w:t>u OŠ „Hugo Badalić“, u posebni program obrazovanja</w:t>
      </w:r>
      <w:r w:rsidR="00825E84">
        <w:rPr>
          <w:rFonts w:ascii="Times New Roman" w:hAnsi="Times New Roman" w:cs="Times New Roman"/>
          <w:sz w:val="24"/>
          <w:szCs w:val="24"/>
        </w:rPr>
        <w:t>)</w:t>
      </w:r>
      <w:r>
        <w:rPr>
          <w:rFonts w:ascii="Times New Roman" w:hAnsi="Times New Roman" w:cs="Times New Roman"/>
          <w:sz w:val="24"/>
          <w:szCs w:val="24"/>
        </w:rPr>
        <w:t>.</w:t>
      </w:r>
    </w:p>
    <w:p w:rsidR="00A76714" w:rsidRPr="003109F9" w:rsidRDefault="00164CBC" w:rsidP="009E022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Četvero </w:t>
      </w:r>
      <w:r w:rsidR="00A76714">
        <w:rPr>
          <w:rFonts w:ascii="Times New Roman" w:hAnsi="Times New Roman" w:cs="Times New Roman"/>
          <w:sz w:val="24"/>
          <w:szCs w:val="24"/>
        </w:rPr>
        <w:t xml:space="preserve"> djece </w:t>
      </w:r>
      <w:r>
        <w:rPr>
          <w:rFonts w:ascii="Times New Roman" w:hAnsi="Times New Roman" w:cs="Times New Roman"/>
          <w:sz w:val="24"/>
          <w:szCs w:val="24"/>
        </w:rPr>
        <w:t xml:space="preserve"> s našeg upisnog područja je zbog promjene mjesta boravka, preseljenja i drugih sličnih razloga otišlo u druge škole. Od ukupnog broja upisane djece njih 8 je </w:t>
      </w:r>
      <w:r w:rsidR="00A76714" w:rsidRPr="003109F9">
        <w:rPr>
          <w:rFonts w:ascii="Times New Roman" w:hAnsi="Times New Roman" w:cs="Times New Roman"/>
          <w:sz w:val="24"/>
          <w:szCs w:val="24"/>
        </w:rPr>
        <w:t>s upisnih p</w:t>
      </w:r>
      <w:r w:rsidR="009E0226">
        <w:rPr>
          <w:rFonts w:ascii="Times New Roman" w:hAnsi="Times New Roman" w:cs="Times New Roman"/>
          <w:sz w:val="24"/>
          <w:szCs w:val="24"/>
        </w:rPr>
        <w:t>odručja drugih gradskih škola, jer</w:t>
      </w:r>
      <w:r w:rsidR="00A76714">
        <w:rPr>
          <w:rFonts w:ascii="Times New Roman" w:hAnsi="Times New Roman" w:cs="Times New Roman"/>
          <w:sz w:val="24"/>
          <w:szCs w:val="24"/>
        </w:rPr>
        <w:t xml:space="preserve"> su </w:t>
      </w:r>
      <w:r w:rsidR="009E0226">
        <w:rPr>
          <w:rFonts w:ascii="Times New Roman" w:hAnsi="Times New Roman" w:cs="Times New Roman"/>
          <w:sz w:val="24"/>
          <w:szCs w:val="24"/>
        </w:rPr>
        <w:t xml:space="preserve">iz opravdanih razloga </w:t>
      </w:r>
      <w:r w:rsidR="00A76714">
        <w:rPr>
          <w:rFonts w:ascii="Times New Roman" w:hAnsi="Times New Roman" w:cs="Times New Roman"/>
          <w:sz w:val="24"/>
          <w:szCs w:val="24"/>
        </w:rPr>
        <w:t xml:space="preserve">zatražili odobrenje </w:t>
      </w:r>
      <w:r w:rsidR="00A76714" w:rsidRPr="003109F9">
        <w:rPr>
          <w:rFonts w:ascii="Times New Roman" w:hAnsi="Times New Roman" w:cs="Times New Roman"/>
          <w:sz w:val="24"/>
          <w:szCs w:val="24"/>
        </w:rPr>
        <w:t xml:space="preserve"> za </w:t>
      </w:r>
      <w:r w:rsidR="009E0226">
        <w:rPr>
          <w:rFonts w:ascii="Times New Roman" w:hAnsi="Times New Roman" w:cs="Times New Roman"/>
          <w:sz w:val="24"/>
          <w:szCs w:val="24"/>
        </w:rPr>
        <w:t xml:space="preserve">upis u 1. razred u našu školu. </w:t>
      </w:r>
    </w:p>
    <w:p w:rsidR="00FE0288" w:rsidRDefault="00FE0288" w:rsidP="00A76714">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Od ukupnog broja djece s popisa školskih obveznika koja pri</w:t>
      </w:r>
      <w:r>
        <w:rPr>
          <w:rFonts w:ascii="Times New Roman" w:hAnsi="Times New Roman" w:cs="Times New Roman"/>
          <w:sz w:val="24"/>
          <w:szCs w:val="24"/>
        </w:rPr>
        <w:t>padaju našem upisnom području 20</w:t>
      </w:r>
      <w:r w:rsidRPr="003109F9">
        <w:rPr>
          <w:rFonts w:ascii="Times New Roman" w:hAnsi="Times New Roman" w:cs="Times New Roman"/>
          <w:sz w:val="24"/>
          <w:szCs w:val="24"/>
        </w:rPr>
        <w:t xml:space="preserve"> djece </w:t>
      </w:r>
      <w:r>
        <w:rPr>
          <w:rFonts w:ascii="Times New Roman" w:hAnsi="Times New Roman" w:cs="Times New Roman"/>
          <w:sz w:val="24"/>
          <w:szCs w:val="24"/>
        </w:rPr>
        <w:t>se nije odazvalo upisu, a za njih šestero imamo provjerene informacije da ne žive na adresama koje su na popisu.</w:t>
      </w:r>
      <w:r w:rsidRPr="003109F9">
        <w:rPr>
          <w:rFonts w:ascii="Times New Roman" w:hAnsi="Times New Roman" w:cs="Times New Roman"/>
          <w:sz w:val="24"/>
          <w:szCs w:val="24"/>
        </w:rPr>
        <w:t xml:space="preserve"> Podatke</w:t>
      </w:r>
      <w:r>
        <w:rPr>
          <w:rFonts w:ascii="Times New Roman" w:hAnsi="Times New Roman" w:cs="Times New Roman"/>
          <w:sz w:val="24"/>
          <w:szCs w:val="24"/>
        </w:rPr>
        <w:t xml:space="preserve"> o njima proslijedili smo Uredu.</w:t>
      </w:r>
    </w:p>
    <w:p w:rsidR="00304ABE" w:rsidRDefault="00304ABE" w:rsidP="00A7671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Roditelji su prilikom upisa iskazali interes  za produženi boravak za ukupno 15 djece, 13 u matičnoj i 2 djece u Brodskom </w:t>
      </w:r>
      <w:proofErr w:type="spellStart"/>
      <w:r>
        <w:rPr>
          <w:rFonts w:ascii="Times New Roman" w:hAnsi="Times New Roman" w:cs="Times New Roman"/>
          <w:sz w:val="24"/>
          <w:szCs w:val="24"/>
        </w:rPr>
        <w:t>Varošu</w:t>
      </w:r>
      <w:proofErr w:type="spellEnd"/>
      <w:r>
        <w:rPr>
          <w:rFonts w:ascii="Times New Roman" w:hAnsi="Times New Roman" w:cs="Times New Roman"/>
          <w:sz w:val="24"/>
          <w:szCs w:val="24"/>
        </w:rPr>
        <w:t>.</w:t>
      </w:r>
    </w:p>
    <w:p w:rsidR="00895466" w:rsidRPr="003109F9" w:rsidRDefault="00895466" w:rsidP="00CA033F">
      <w:pPr>
        <w:pStyle w:val="Naslov2"/>
      </w:pPr>
      <w:bookmarkStart w:id="4" w:name="_Toc490725430"/>
      <w:bookmarkStart w:id="5" w:name="_Toc490726016"/>
      <w:r w:rsidRPr="003109F9">
        <w:t>Materijalni uvjeti</w:t>
      </w:r>
      <w:bookmarkEnd w:id="4"/>
      <w:bookmarkEnd w:id="5"/>
    </w:p>
    <w:p w:rsidR="00A51C4C" w:rsidRPr="003109F9" w:rsidRDefault="00BA57E1" w:rsidP="006E0F5D">
      <w:pPr>
        <w:ind w:left="360"/>
        <w:jc w:val="both"/>
        <w:rPr>
          <w:rFonts w:ascii="Times New Roman" w:hAnsi="Times New Roman" w:cs="Times New Roman"/>
          <w:sz w:val="24"/>
          <w:szCs w:val="24"/>
        </w:rPr>
      </w:pPr>
      <w:r w:rsidRPr="003109F9">
        <w:rPr>
          <w:rFonts w:ascii="Times New Roman" w:hAnsi="Times New Roman" w:cs="Times New Roman"/>
          <w:sz w:val="24"/>
          <w:szCs w:val="24"/>
        </w:rPr>
        <w:t xml:space="preserve">U </w:t>
      </w:r>
      <w:r w:rsidR="006E0F5D">
        <w:rPr>
          <w:rFonts w:ascii="Times New Roman" w:hAnsi="Times New Roman" w:cs="Times New Roman"/>
          <w:sz w:val="24"/>
          <w:szCs w:val="24"/>
        </w:rPr>
        <w:t xml:space="preserve">ovoj školskoj godini je učinjeno puno zahvata na </w:t>
      </w:r>
      <w:r w:rsidRPr="003109F9">
        <w:rPr>
          <w:rFonts w:ascii="Times New Roman" w:hAnsi="Times New Roman" w:cs="Times New Roman"/>
          <w:sz w:val="24"/>
          <w:szCs w:val="24"/>
        </w:rPr>
        <w:t>poboljšanju uvjeta rada škole</w:t>
      </w:r>
      <w:r w:rsidR="0088701A">
        <w:rPr>
          <w:rFonts w:ascii="Times New Roman" w:hAnsi="Times New Roman" w:cs="Times New Roman"/>
          <w:sz w:val="24"/>
          <w:szCs w:val="24"/>
        </w:rPr>
        <w:t xml:space="preserve"> u različitim područjima. </w:t>
      </w:r>
    </w:p>
    <w:p w:rsidR="006E0F5D" w:rsidRDefault="0088701A" w:rsidP="003109F9">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Izvršeno je p</w:t>
      </w:r>
      <w:r w:rsidR="006E0F5D">
        <w:rPr>
          <w:rFonts w:ascii="Times New Roman" w:hAnsi="Times New Roman" w:cs="Times New Roman"/>
          <w:sz w:val="24"/>
          <w:szCs w:val="24"/>
        </w:rPr>
        <w:t>rekrivanje krova i zamjena starog krova novim krovištem i crijepom na  jednokatnoj zgradi matične škole – krajem kolovoza 2016.- financiranje od strane grada kao osnivača.</w:t>
      </w:r>
      <w:r w:rsidR="00F71FDB">
        <w:rPr>
          <w:rFonts w:ascii="Times New Roman" w:hAnsi="Times New Roman" w:cs="Times New Roman"/>
          <w:sz w:val="24"/>
          <w:szCs w:val="24"/>
        </w:rPr>
        <w:t xml:space="preserve"> Ovim radovima je uvelike  poboljšana  toplinska izolacija školskog prostora.</w:t>
      </w:r>
    </w:p>
    <w:p w:rsidR="00D75F9A" w:rsidRDefault="004021D2" w:rsidP="00E162B7">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Grad je kao osnivač izveo građevinski zahvat u PŠ B. Varoš, izvevši određene  prostorne preinake u smislu ugradnje pregradnog zida, tako da su </w:t>
      </w:r>
      <w:r w:rsidR="00D75F9A">
        <w:rPr>
          <w:rFonts w:ascii="Times New Roman" w:hAnsi="Times New Roman" w:cs="Times New Roman"/>
          <w:sz w:val="24"/>
          <w:szCs w:val="24"/>
        </w:rPr>
        <w:t xml:space="preserve">u prizemlju zgrade </w:t>
      </w:r>
      <w:r>
        <w:rPr>
          <w:rFonts w:ascii="Times New Roman" w:hAnsi="Times New Roman" w:cs="Times New Roman"/>
          <w:sz w:val="24"/>
          <w:szCs w:val="24"/>
        </w:rPr>
        <w:t>dobi</w:t>
      </w:r>
      <w:r w:rsidR="004638FC">
        <w:rPr>
          <w:rFonts w:ascii="Times New Roman" w:hAnsi="Times New Roman" w:cs="Times New Roman"/>
          <w:sz w:val="24"/>
          <w:szCs w:val="24"/>
        </w:rPr>
        <w:t>v</w:t>
      </w:r>
      <w:r>
        <w:rPr>
          <w:rFonts w:ascii="Times New Roman" w:hAnsi="Times New Roman" w:cs="Times New Roman"/>
          <w:sz w:val="24"/>
          <w:szCs w:val="24"/>
        </w:rPr>
        <w:t xml:space="preserve">ene dvije učionice koje udovoljavaju svim uvjetima za izvođenje redovne nastave. Tako su od </w:t>
      </w:r>
      <w:r w:rsidR="00D75F9A">
        <w:rPr>
          <w:rFonts w:ascii="Times New Roman" w:hAnsi="Times New Roman" w:cs="Times New Roman"/>
          <w:sz w:val="24"/>
          <w:szCs w:val="24"/>
        </w:rPr>
        <w:t xml:space="preserve">20. ožujka 2017.  </w:t>
      </w:r>
      <w:r>
        <w:rPr>
          <w:rFonts w:ascii="Times New Roman" w:hAnsi="Times New Roman" w:cs="Times New Roman"/>
          <w:sz w:val="24"/>
          <w:szCs w:val="24"/>
        </w:rPr>
        <w:t xml:space="preserve">stvoreni uvjeti za prelazak na </w:t>
      </w:r>
      <w:proofErr w:type="spellStart"/>
      <w:r w:rsidR="00D75F9A">
        <w:rPr>
          <w:rFonts w:ascii="Times New Roman" w:hAnsi="Times New Roman" w:cs="Times New Roman"/>
          <w:sz w:val="24"/>
          <w:szCs w:val="24"/>
        </w:rPr>
        <w:t>jednosmjenski</w:t>
      </w:r>
      <w:proofErr w:type="spellEnd"/>
      <w:r w:rsidR="00D75F9A">
        <w:rPr>
          <w:rFonts w:ascii="Times New Roman" w:hAnsi="Times New Roman" w:cs="Times New Roman"/>
          <w:sz w:val="24"/>
          <w:szCs w:val="24"/>
        </w:rPr>
        <w:t xml:space="preserve"> rad.</w:t>
      </w:r>
    </w:p>
    <w:p w:rsidR="00E162B7" w:rsidRDefault="00E162B7" w:rsidP="00E162B7">
      <w:pPr>
        <w:pStyle w:val="Odlomakpopisa"/>
        <w:numPr>
          <w:ilvl w:val="0"/>
          <w:numId w:val="4"/>
        </w:numPr>
        <w:spacing w:after="0" w:line="240" w:lineRule="auto"/>
        <w:jc w:val="both"/>
        <w:rPr>
          <w:rFonts w:ascii="Times New Roman" w:eastAsia="Times New Roman" w:hAnsi="Times New Roman" w:cs="Times New Roman"/>
          <w:sz w:val="24"/>
          <w:szCs w:val="24"/>
        </w:rPr>
      </w:pPr>
      <w:r w:rsidRPr="00E162B7">
        <w:rPr>
          <w:rFonts w:ascii="Times New Roman" w:eastAsia="Times New Roman" w:hAnsi="Times New Roman" w:cs="Times New Roman"/>
          <w:sz w:val="24"/>
          <w:szCs w:val="24"/>
        </w:rPr>
        <w:t>Kako smo projektom „Malena“ izazvali pozornost mnogih, s reklamnom agencijom „</w:t>
      </w:r>
      <w:proofErr w:type="spellStart"/>
      <w:r w:rsidRPr="00E162B7">
        <w:rPr>
          <w:rFonts w:ascii="Times New Roman" w:eastAsia="Times New Roman" w:hAnsi="Times New Roman" w:cs="Times New Roman"/>
          <w:sz w:val="24"/>
          <w:szCs w:val="24"/>
        </w:rPr>
        <w:t>Imago</w:t>
      </w:r>
      <w:proofErr w:type="spellEnd"/>
      <w:r w:rsidRPr="00E162B7">
        <w:rPr>
          <w:rFonts w:ascii="Times New Roman" w:eastAsia="Times New Roman" w:hAnsi="Times New Roman" w:cs="Times New Roman"/>
          <w:sz w:val="24"/>
          <w:szCs w:val="24"/>
        </w:rPr>
        <w:t>“ iz Zagreba, koja zastupa Jamnicu, ušli smo u projekt „ „Pero ljubavi-poruke ljubavi i prijateljstva“. Učenici i učiteljice</w:t>
      </w:r>
      <w:r>
        <w:rPr>
          <w:rFonts w:ascii="Times New Roman" w:eastAsia="Times New Roman" w:hAnsi="Times New Roman" w:cs="Times New Roman"/>
          <w:sz w:val="24"/>
          <w:szCs w:val="24"/>
        </w:rPr>
        <w:t xml:space="preserve"> PŠ Brodski </w:t>
      </w:r>
      <w:r w:rsidRPr="00E162B7">
        <w:rPr>
          <w:rFonts w:ascii="Times New Roman" w:eastAsia="Times New Roman" w:hAnsi="Times New Roman" w:cs="Times New Roman"/>
          <w:sz w:val="24"/>
          <w:szCs w:val="24"/>
        </w:rPr>
        <w:t xml:space="preserve">izvrsno su realizirali ovaj </w:t>
      </w:r>
      <w:r w:rsidRPr="00E162B7">
        <w:rPr>
          <w:rFonts w:ascii="Times New Roman" w:eastAsia="Times New Roman" w:hAnsi="Times New Roman" w:cs="Times New Roman"/>
          <w:sz w:val="24"/>
          <w:szCs w:val="24"/>
        </w:rPr>
        <w:lastRenderedPageBreak/>
        <w:t>projekt, a u znak zahvalnosti za suradnju i trud uprava Agrokora opremila je dvije učionice novim namještajem.</w:t>
      </w:r>
    </w:p>
    <w:p w:rsidR="00412B8E" w:rsidRDefault="00831F95" w:rsidP="00E162B7">
      <w:pPr>
        <w:pStyle w:val="Odlomakpopis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Informatička učionica škole opremljena je sa 16 novih računa</w:t>
      </w:r>
      <w:r w:rsidR="004638FC">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te su tako stvoreni izvrsni uvjeti za </w:t>
      </w:r>
      <w:r w:rsidR="00412B8E">
        <w:rPr>
          <w:rFonts w:ascii="Times New Roman" w:eastAsia="Times New Roman" w:hAnsi="Times New Roman" w:cs="Times New Roman"/>
          <w:sz w:val="24"/>
          <w:szCs w:val="24"/>
        </w:rPr>
        <w:t xml:space="preserve">izvođenje suvremene nastave </w:t>
      </w:r>
      <w:r w:rsidR="00716D12">
        <w:rPr>
          <w:rFonts w:ascii="Times New Roman" w:eastAsia="Times New Roman" w:hAnsi="Times New Roman" w:cs="Times New Roman"/>
          <w:sz w:val="24"/>
          <w:szCs w:val="24"/>
        </w:rPr>
        <w:t>informatike- vrijednost nabave  je 43.357,40 kn</w:t>
      </w:r>
      <w:r w:rsidR="004C6C58">
        <w:rPr>
          <w:rFonts w:ascii="Times New Roman" w:eastAsia="Times New Roman" w:hAnsi="Times New Roman" w:cs="Times New Roman"/>
          <w:sz w:val="24"/>
          <w:szCs w:val="24"/>
        </w:rPr>
        <w:t>.</w:t>
      </w:r>
    </w:p>
    <w:p w:rsidR="00412B8E" w:rsidRDefault="004C6C58" w:rsidP="00412B8E">
      <w:pPr>
        <w:pStyle w:val="Odlomakpopis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ukupno 11 učionica instalirana su računala</w:t>
      </w:r>
      <w:r w:rsidR="00412B8E">
        <w:rPr>
          <w:rFonts w:ascii="Times New Roman" w:eastAsia="Times New Roman" w:hAnsi="Times New Roman" w:cs="Times New Roman"/>
          <w:sz w:val="24"/>
          <w:szCs w:val="24"/>
        </w:rPr>
        <w:t xml:space="preserve">, što doprinosi poboljšanju i unapređenju nastavnih procesa. </w:t>
      </w:r>
    </w:p>
    <w:p w:rsidR="00D75F9A" w:rsidRPr="00412B8E" w:rsidRDefault="00D75F9A" w:rsidP="00412B8E">
      <w:pPr>
        <w:pStyle w:val="Odlomakpopisa"/>
        <w:numPr>
          <w:ilvl w:val="0"/>
          <w:numId w:val="4"/>
        </w:numPr>
        <w:spacing w:after="0" w:line="240" w:lineRule="auto"/>
        <w:jc w:val="both"/>
        <w:rPr>
          <w:rFonts w:ascii="Times New Roman" w:eastAsia="Times New Roman" w:hAnsi="Times New Roman" w:cs="Times New Roman"/>
          <w:sz w:val="24"/>
          <w:szCs w:val="24"/>
        </w:rPr>
      </w:pPr>
      <w:r w:rsidRPr="00412B8E">
        <w:rPr>
          <w:rFonts w:ascii="Times New Roman" w:hAnsi="Times New Roman" w:cs="Times New Roman"/>
          <w:sz w:val="24"/>
          <w:szCs w:val="24"/>
        </w:rPr>
        <w:t>Otklonjen je kvar u kotlovnici matične škole (21.767,50 kn)</w:t>
      </w:r>
      <w:r w:rsidR="0096492C">
        <w:rPr>
          <w:rFonts w:ascii="Times New Roman" w:hAnsi="Times New Roman" w:cs="Times New Roman"/>
          <w:sz w:val="24"/>
          <w:szCs w:val="24"/>
        </w:rPr>
        <w:t>.</w:t>
      </w:r>
    </w:p>
    <w:p w:rsidR="00412B8E" w:rsidRDefault="0096492C" w:rsidP="00E162B7">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Izvršen je p</w:t>
      </w:r>
      <w:r w:rsidR="00D75F9A">
        <w:rPr>
          <w:rFonts w:ascii="Times New Roman" w:hAnsi="Times New Roman" w:cs="Times New Roman"/>
          <w:sz w:val="24"/>
          <w:szCs w:val="24"/>
        </w:rPr>
        <w:t>opravak opreme po kotlovima i na sistemu grij</w:t>
      </w:r>
      <w:r w:rsidR="00D07AC5">
        <w:rPr>
          <w:rFonts w:ascii="Times New Roman" w:hAnsi="Times New Roman" w:cs="Times New Roman"/>
          <w:sz w:val="24"/>
          <w:szCs w:val="24"/>
        </w:rPr>
        <w:t>anja u učionicama matične škole</w:t>
      </w:r>
      <w:r w:rsidR="00D75F9A">
        <w:rPr>
          <w:rFonts w:ascii="Times New Roman" w:hAnsi="Times New Roman" w:cs="Times New Roman"/>
          <w:sz w:val="24"/>
          <w:szCs w:val="24"/>
        </w:rPr>
        <w:t xml:space="preserve"> (6.535,00 kn)</w:t>
      </w:r>
      <w:r w:rsidR="00412B8E">
        <w:rPr>
          <w:rFonts w:ascii="Times New Roman" w:hAnsi="Times New Roman" w:cs="Times New Roman"/>
          <w:sz w:val="24"/>
          <w:szCs w:val="24"/>
        </w:rPr>
        <w:t>.</w:t>
      </w:r>
    </w:p>
    <w:p w:rsidR="00A51C4C" w:rsidRDefault="00A51C4C" w:rsidP="00E162B7">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Od 12. rujna 2016.</w:t>
      </w:r>
      <w:r w:rsidR="003868D3">
        <w:rPr>
          <w:rFonts w:ascii="Times New Roman" w:hAnsi="Times New Roman" w:cs="Times New Roman"/>
          <w:sz w:val="24"/>
          <w:szCs w:val="24"/>
        </w:rPr>
        <w:t>je u suradnji s Gradom u našoj školi o</w:t>
      </w:r>
      <w:r>
        <w:rPr>
          <w:rFonts w:ascii="Times New Roman" w:hAnsi="Times New Roman" w:cs="Times New Roman"/>
          <w:sz w:val="24"/>
          <w:szCs w:val="24"/>
        </w:rPr>
        <w:t>rganiziran</w:t>
      </w:r>
      <w:r w:rsidR="004638FC">
        <w:rPr>
          <w:rFonts w:ascii="Times New Roman" w:hAnsi="Times New Roman" w:cs="Times New Roman"/>
          <w:sz w:val="24"/>
          <w:szCs w:val="24"/>
        </w:rPr>
        <w:t xml:space="preserve"> je program</w:t>
      </w:r>
      <w:r w:rsidR="003868D3">
        <w:rPr>
          <w:rFonts w:ascii="Times New Roman" w:hAnsi="Times New Roman" w:cs="Times New Roman"/>
          <w:sz w:val="24"/>
          <w:szCs w:val="24"/>
        </w:rPr>
        <w:t xml:space="preserve"> produženog boravka  za 11 učenika 1. i 2. razreda matične škole</w:t>
      </w:r>
      <w:r w:rsidR="00716D12">
        <w:rPr>
          <w:rFonts w:ascii="Times New Roman" w:hAnsi="Times New Roman" w:cs="Times New Roman"/>
          <w:sz w:val="24"/>
          <w:szCs w:val="24"/>
        </w:rPr>
        <w:t xml:space="preserve">, u višenamjenskoj prostoriji do školske kuhinje. </w:t>
      </w:r>
    </w:p>
    <w:p w:rsidR="0043486E" w:rsidRDefault="00412B8E" w:rsidP="0043486E">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Uređeni  atrij  u školskom prostoru matične škole postao je ugodan prostor svakodnevnog boravka učenika na svježem zraku. </w:t>
      </w:r>
    </w:p>
    <w:p w:rsidR="00716D12" w:rsidRPr="0043486E" w:rsidRDefault="0043486E" w:rsidP="0043486E">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Tijekom  godine kupljena su g</w:t>
      </w:r>
      <w:r w:rsidR="00716D12" w:rsidRPr="0043486E">
        <w:rPr>
          <w:rFonts w:ascii="Times New Roman" w:hAnsi="Times New Roman" w:cs="Times New Roman"/>
          <w:sz w:val="24"/>
          <w:szCs w:val="24"/>
        </w:rPr>
        <w:t xml:space="preserve">lazbala za glazbenu kulturu – 66700 </w:t>
      </w:r>
      <w:r>
        <w:rPr>
          <w:rFonts w:ascii="Times New Roman" w:hAnsi="Times New Roman" w:cs="Times New Roman"/>
          <w:sz w:val="24"/>
          <w:szCs w:val="24"/>
        </w:rPr>
        <w:t>kn.</w:t>
      </w:r>
    </w:p>
    <w:p w:rsidR="00716D12" w:rsidRDefault="0043486E" w:rsidP="00716D12">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Kupljene su knjige za lektiru u vrijednosti od 79.000,56 kn.</w:t>
      </w:r>
    </w:p>
    <w:p w:rsidR="0043486E" w:rsidRDefault="0088701A" w:rsidP="00716D12">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Nabavljene su </w:t>
      </w:r>
      <w:proofErr w:type="spellStart"/>
      <w:r>
        <w:rPr>
          <w:rFonts w:ascii="Times New Roman" w:hAnsi="Times New Roman" w:cs="Times New Roman"/>
          <w:sz w:val="24"/>
          <w:szCs w:val="24"/>
        </w:rPr>
        <w:t>inox</w:t>
      </w:r>
      <w:proofErr w:type="spellEnd"/>
      <w:r>
        <w:rPr>
          <w:rFonts w:ascii="Times New Roman" w:hAnsi="Times New Roman" w:cs="Times New Roman"/>
          <w:sz w:val="24"/>
          <w:szCs w:val="24"/>
        </w:rPr>
        <w:t xml:space="preserve"> termos boce za potrebe produženog boravka.</w:t>
      </w:r>
    </w:p>
    <w:p w:rsidR="0088701A" w:rsidRPr="0088701A" w:rsidRDefault="0088701A" w:rsidP="0088701A">
      <w:pPr>
        <w:jc w:val="both"/>
        <w:rPr>
          <w:rFonts w:ascii="Times New Roman" w:hAnsi="Times New Roman" w:cs="Times New Roman"/>
          <w:sz w:val="24"/>
          <w:szCs w:val="24"/>
        </w:rPr>
      </w:pPr>
    </w:p>
    <w:p w:rsidR="00895466" w:rsidRPr="003109F9" w:rsidRDefault="00895466" w:rsidP="00CA033F">
      <w:pPr>
        <w:pStyle w:val="Naslov2"/>
      </w:pPr>
      <w:bookmarkStart w:id="6" w:name="_Toc490725431"/>
      <w:bookmarkStart w:id="7" w:name="_Toc490726017"/>
      <w:r w:rsidRPr="003109F9">
        <w:t>Podaci o djelatnicima škole</w:t>
      </w:r>
      <w:bookmarkEnd w:id="6"/>
      <w:bookmarkEnd w:id="7"/>
    </w:p>
    <w:p w:rsidR="00950AF1" w:rsidRPr="003109F9" w:rsidRDefault="00950AF1" w:rsidP="004120F9">
      <w:pPr>
        <w:pStyle w:val="Odlomakpopisa"/>
        <w:spacing w:after="0"/>
        <w:jc w:val="both"/>
        <w:rPr>
          <w:rFonts w:ascii="Times New Roman" w:hAnsi="Times New Roman" w:cs="Times New Roman"/>
          <w:b/>
          <w:sz w:val="24"/>
          <w:szCs w:val="24"/>
        </w:rPr>
      </w:pPr>
    </w:p>
    <w:p w:rsidR="00544F65" w:rsidRDefault="004B40ED" w:rsidP="004120F9">
      <w:pPr>
        <w:spacing w:after="0"/>
        <w:ind w:firstLine="360"/>
        <w:jc w:val="both"/>
        <w:rPr>
          <w:rFonts w:ascii="Times New Roman" w:hAnsi="Times New Roman" w:cs="Times New Roman"/>
          <w:sz w:val="24"/>
          <w:szCs w:val="24"/>
        </w:rPr>
      </w:pPr>
      <w:r w:rsidRPr="003109F9">
        <w:rPr>
          <w:rFonts w:ascii="Times New Roman" w:hAnsi="Times New Roman" w:cs="Times New Roman"/>
          <w:sz w:val="24"/>
          <w:szCs w:val="24"/>
        </w:rPr>
        <w:t>Na početku, a i tijekom školske godine bilo je dosta kadrovskih promjena i zamjena.</w:t>
      </w:r>
    </w:p>
    <w:p w:rsidR="003B6C58" w:rsidRPr="00B352FB" w:rsidRDefault="00544F65" w:rsidP="004120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Na kraju prošle školske godine u </w:t>
      </w:r>
      <w:r w:rsidR="004B40ED" w:rsidRPr="003109F9">
        <w:rPr>
          <w:rFonts w:ascii="Times New Roman" w:hAnsi="Times New Roman" w:cs="Times New Roman"/>
          <w:sz w:val="24"/>
          <w:szCs w:val="24"/>
        </w:rPr>
        <w:t xml:space="preserve"> mi</w:t>
      </w:r>
      <w:r>
        <w:rPr>
          <w:rFonts w:ascii="Times New Roman" w:hAnsi="Times New Roman" w:cs="Times New Roman"/>
          <w:sz w:val="24"/>
          <w:szCs w:val="24"/>
        </w:rPr>
        <w:t>rovinu je otišla Dragica Rajković</w:t>
      </w:r>
      <w:r w:rsidR="004B40ED" w:rsidRPr="003109F9">
        <w:rPr>
          <w:rFonts w:ascii="Times New Roman" w:hAnsi="Times New Roman" w:cs="Times New Roman"/>
          <w:sz w:val="24"/>
          <w:szCs w:val="24"/>
        </w:rPr>
        <w:t xml:space="preserve">, nastavnica </w:t>
      </w:r>
      <w:r w:rsidR="00B352FB">
        <w:rPr>
          <w:rFonts w:ascii="Times New Roman" w:hAnsi="Times New Roman" w:cs="Times New Roman"/>
          <w:sz w:val="24"/>
          <w:szCs w:val="24"/>
        </w:rPr>
        <w:t xml:space="preserve">tehničke kulture i fizike </w:t>
      </w:r>
      <w:r w:rsidR="003B6C58" w:rsidRPr="003B6C58">
        <w:rPr>
          <w:rFonts w:ascii="Times New Roman" w:hAnsi="Times New Roman" w:cs="Times New Roman"/>
        </w:rPr>
        <w:t>Na upražnjeno radno mjesto,</w:t>
      </w:r>
      <w:r w:rsidR="00A111FD">
        <w:rPr>
          <w:rFonts w:ascii="Times New Roman" w:hAnsi="Times New Roman" w:cs="Times New Roman"/>
        </w:rPr>
        <w:t xml:space="preserve"> uz prethodnu</w:t>
      </w:r>
      <w:r w:rsidR="00A111FD" w:rsidRPr="003B6C58">
        <w:rPr>
          <w:rFonts w:ascii="Times New Roman" w:hAnsi="Times New Roman" w:cs="Times New Roman"/>
        </w:rPr>
        <w:t xml:space="preserve"> s</w:t>
      </w:r>
      <w:r w:rsidR="00A111FD">
        <w:rPr>
          <w:rFonts w:ascii="Times New Roman" w:hAnsi="Times New Roman" w:cs="Times New Roman"/>
        </w:rPr>
        <w:t xml:space="preserve">uglasnost Ministarstva </w:t>
      </w:r>
      <w:proofErr w:type="spellStart"/>
      <w:r w:rsidR="00A111FD">
        <w:rPr>
          <w:rFonts w:ascii="Times New Roman" w:hAnsi="Times New Roman" w:cs="Times New Roman"/>
        </w:rPr>
        <w:t>znanostii</w:t>
      </w:r>
      <w:proofErr w:type="spellEnd"/>
      <w:r w:rsidR="00A111FD">
        <w:rPr>
          <w:rFonts w:ascii="Times New Roman" w:hAnsi="Times New Roman" w:cs="Times New Roman"/>
        </w:rPr>
        <w:t xml:space="preserve"> obrazovanja, za 11 sati redovite nastave tehničke kulture </w:t>
      </w:r>
      <w:r w:rsidR="003B6C58" w:rsidRPr="003B6C58">
        <w:rPr>
          <w:rFonts w:ascii="Times New Roman" w:hAnsi="Times New Roman" w:cs="Times New Roman"/>
        </w:rPr>
        <w:t xml:space="preserve">zaposlena je Marija </w:t>
      </w:r>
      <w:proofErr w:type="spellStart"/>
      <w:r w:rsidR="003B6C58" w:rsidRPr="003B6C58">
        <w:rPr>
          <w:rFonts w:ascii="Times New Roman" w:hAnsi="Times New Roman" w:cs="Times New Roman"/>
        </w:rPr>
        <w:t>Alagić</w:t>
      </w:r>
      <w:proofErr w:type="spellEnd"/>
      <w:r w:rsidR="003B6C58" w:rsidRPr="003B6C58">
        <w:rPr>
          <w:rFonts w:ascii="Times New Roman" w:hAnsi="Times New Roman" w:cs="Times New Roman"/>
        </w:rPr>
        <w:t>, magistra inženjerka strojarstva na satnicu od 6 sati nastave odnosno</w:t>
      </w:r>
      <w:r w:rsidR="00A111FD">
        <w:rPr>
          <w:rFonts w:ascii="Times New Roman" w:hAnsi="Times New Roman" w:cs="Times New Roman"/>
        </w:rPr>
        <w:t xml:space="preserve"> 13 sati tjednog radnog vremena a 5 sati nastave, prema osobnoj zamolbi, raspoređeno je Ivani Krešić - dipl. ing. graf. tehnologije zaposlenoj u našoj školi na neodređeno vrijeme na radnom mjestu likovne kulture. Za preostala</w:t>
      </w:r>
      <w:r w:rsidR="003B6C58" w:rsidRPr="003B6C58">
        <w:rPr>
          <w:rFonts w:ascii="Times New Roman" w:hAnsi="Times New Roman" w:cs="Times New Roman"/>
        </w:rPr>
        <w:t xml:space="preserve"> 4 sata nastave fizike odnosno 8 sati tjednog radnog vremena zaposlen je Bojan Pavelić, profesor fizike i politehnike.</w:t>
      </w:r>
    </w:p>
    <w:p w:rsidR="00B346A3" w:rsidRDefault="00B346A3" w:rsidP="004120F9">
      <w:pPr>
        <w:spacing w:after="0"/>
        <w:ind w:firstLine="709"/>
        <w:jc w:val="both"/>
        <w:rPr>
          <w:rFonts w:ascii="Times New Roman" w:hAnsi="Times New Roman" w:cs="Times New Roman"/>
        </w:rPr>
      </w:pPr>
      <w:r>
        <w:rPr>
          <w:rFonts w:ascii="Times New Roman" w:hAnsi="Times New Roman" w:cs="Times New Roman"/>
        </w:rPr>
        <w:t>U produženom boravku zaposlena je učiteljica razredne nastave Ivona Matić.</w:t>
      </w:r>
    </w:p>
    <w:p w:rsidR="003B6C58" w:rsidRDefault="00B346A3" w:rsidP="004120F9">
      <w:pPr>
        <w:spacing w:after="0" w:line="240" w:lineRule="auto"/>
        <w:ind w:firstLine="709"/>
        <w:jc w:val="both"/>
        <w:rPr>
          <w:rFonts w:ascii="Times New Roman" w:hAnsi="Times New Roman" w:cs="Times New Roman"/>
          <w:sz w:val="24"/>
          <w:szCs w:val="24"/>
        </w:rPr>
      </w:pPr>
      <w:r>
        <w:rPr>
          <w:rFonts w:ascii="Times New Roman" w:hAnsi="Times New Roman" w:cs="Times New Roman"/>
        </w:rPr>
        <w:t>I</w:t>
      </w:r>
      <w:r w:rsidR="003B6C58" w:rsidRPr="003B6C58">
        <w:rPr>
          <w:rFonts w:ascii="Times New Roman" w:hAnsi="Times New Roman" w:cs="Times New Roman"/>
        </w:rPr>
        <w:t>va Klarić, učiteljica engleskog jezika koristi</w:t>
      </w:r>
      <w:r>
        <w:rPr>
          <w:rFonts w:ascii="Times New Roman" w:hAnsi="Times New Roman" w:cs="Times New Roman"/>
        </w:rPr>
        <w:t xml:space="preserve">la je  roditeljski dopust, a na njeno mjesto je bila zaposlena </w:t>
      </w:r>
      <w:r>
        <w:rPr>
          <w:rFonts w:ascii="Times New Roman" w:hAnsi="Times New Roman" w:cs="Times New Roman"/>
          <w:sz w:val="24"/>
          <w:szCs w:val="24"/>
        </w:rPr>
        <w:t xml:space="preserve">Mirela </w:t>
      </w:r>
      <w:proofErr w:type="spellStart"/>
      <w:r>
        <w:rPr>
          <w:rFonts w:ascii="Times New Roman" w:hAnsi="Times New Roman" w:cs="Times New Roman"/>
          <w:sz w:val="24"/>
          <w:szCs w:val="24"/>
        </w:rPr>
        <w:t>Prokeš</w:t>
      </w:r>
      <w:proofErr w:type="spellEnd"/>
      <w:r>
        <w:rPr>
          <w:rFonts w:ascii="Times New Roman" w:hAnsi="Times New Roman" w:cs="Times New Roman"/>
          <w:sz w:val="24"/>
          <w:szCs w:val="24"/>
        </w:rPr>
        <w:t>, učiteljica</w:t>
      </w:r>
      <w:r w:rsidRPr="003109F9">
        <w:rPr>
          <w:rFonts w:ascii="Times New Roman" w:hAnsi="Times New Roman" w:cs="Times New Roman"/>
          <w:sz w:val="24"/>
          <w:szCs w:val="24"/>
        </w:rPr>
        <w:t xml:space="preserve"> engleskog jezika  i hrvatskog jezika</w:t>
      </w:r>
      <w:r>
        <w:rPr>
          <w:rFonts w:ascii="Times New Roman" w:hAnsi="Times New Roman" w:cs="Times New Roman"/>
          <w:sz w:val="24"/>
          <w:szCs w:val="24"/>
        </w:rPr>
        <w:t>, koja je</w:t>
      </w:r>
      <w:r w:rsidR="00E24B81">
        <w:rPr>
          <w:rFonts w:ascii="Times New Roman" w:hAnsi="Times New Roman" w:cs="Times New Roman"/>
          <w:sz w:val="24"/>
          <w:szCs w:val="24"/>
        </w:rPr>
        <w:t xml:space="preserve"> prošle godine položila stručni ispit i otišla iz škole 9. </w:t>
      </w:r>
      <w:r w:rsidR="00B37FB6">
        <w:rPr>
          <w:rFonts w:ascii="Times New Roman" w:hAnsi="Times New Roman" w:cs="Times New Roman"/>
          <w:sz w:val="24"/>
          <w:szCs w:val="24"/>
        </w:rPr>
        <w:t>r</w:t>
      </w:r>
      <w:r w:rsidR="00E24B81">
        <w:rPr>
          <w:rFonts w:ascii="Times New Roman" w:hAnsi="Times New Roman" w:cs="Times New Roman"/>
          <w:sz w:val="24"/>
          <w:szCs w:val="24"/>
        </w:rPr>
        <w:t xml:space="preserve">ujna 2016.  zbog promjene mjesta boravka. Na njeno mjesto primljena je </w:t>
      </w:r>
      <w:r w:rsidR="00B37FB6" w:rsidRPr="003109F9">
        <w:rPr>
          <w:rFonts w:ascii="Times New Roman" w:hAnsi="Times New Roman" w:cs="Times New Roman"/>
          <w:sz w:val="24"/>
          <w:szCs w:val="24"/>
        </w:rPr>
        <w:t xml:space="preserve">Marina </w:t>
      </w:r>
      <w:proofErr w:type="spellStart"/>
      <w:r w:rsidR="00B37FB6" w:rsidRPr="003109F9">
        <w:rPr>
          <w:rFonts w:ascii="Times New Roman" w:hAnsi="Times New Roman" w:cs="Times New Roman"/>
          <w:sz w:val="24"/>
          <w:szCs w:val="24"/>
        </w:rPr>
        <w:t>Kolobarić</w:t>
      </w:r>
      <w:proofErr w:type="spellEnd"/>
      <w:r w:rsidR="00B37FB6" w:rsidRPr="003109F9">
        <w:rPr>
          <w:rFonts w:ascii="Times New Roman" w:hAnsi="Times New Roman" w:cs="Times New Roman"/>
          <w:sz w:val="24"/>
          <w:szCs w:val="24"/>
        </w:rPr>
        <w:t>, magistra edukacije engleskog jezika i književnosti i magistra pedagogije</w:t>
      </w:r>
      <w:r w:rsidR="00B37FB6">
        <w:rPr>
          <w:rFonts w:ascii="Times New Roman" w:hAnsi="Times New Roman" w:cs="Times New Roman"/>
          <w:sz w:val="24"/>
          <w:szCs w:val="24"/>
        </w:rPr>
        <w:t>, koja je bila na stručnom osposobljavanju na mjestu stručnog suradnika pedagoga.</w:t>
      </w:r>
    </w:p>
    <w:p w:rsidR="00B37FB6" w:rsidRPr="00B37FB6" w:rsidRDefault="00630735" w:rsidP="00B37FB6">
      <w:pPr>
        <w:spacing w:line="240" w:lineRule="auto"/>
        <w:ind w:firstLine="709"/>
        <w:jc w:val="both"/>
        <w:rPr>
          <w:rFonts w:ascii="Times New Roman" w:hAnsi="Times New Roman" w:cs="Times New Roman"/>
        </w:rPr>
      </w:pPr>
      <w:r>
        <w:rPr>
          <w:rFonts w:ascii="Times New Roman" w:hAnsi="Times New Roman" w:cs="Times New Roman"/>
        </w:rPr>
        <w:t xml:space="preserve">Na mjesto </w:t>
      </w:r>
      <w:r w:rsidR="003A4A11">
        <w:rPr>
          <w:rFonts w:ascii="Times New Roman" w:hAnsi="Times New Roman" w:cs="Times New Roman"/>
        </w:rPr>
        <w:t xml:space="preserve">našeg </w:t>
      </w:r>
      <w:r>
        <w:rPr>
          <w:rFonts w:ascii="Times New Roman" w:hAnsi="Times New Roman" w:cs="Times New Roman"/>
        </w:rPr>
        <w:t>preminulog djel</w:t>
      </w:r>
      <w:r w:rsidR="003A4A11">
        <w:rPr>
          <w:rFonts w:ascii="Times New Roman" w:hAnsi="Times New Roman" w:cs="Times New Roman"/>
        </w:rPr>
        <w:t xml:space="preserve">atnika, ložača centralnog  grijanja, zaposlen je od 27. 10. 2016.  Dragutin </w:t>
      </w:r>
      <w:proofErr w:type="spellStart"/>
      <w:r w:rsidR="003A4A11">
        <w:rPr>
          <w:rFonts w:ascii="Times New Roman" w:hAnsi="Times New Roman" w:cs="Times New Roman"/>
        </w:rPr>
        <w:t>Šprajc</w:t>
      </w:r>
      <w:proofErr w:type="spellEnd"/>
      <w:r w:rsidR="003A4A11">
        <w:rPr>
          <w:rFonts w:ascii="Times New Roman" w:hAnsi="Times New Roman" w:cs="Times New Roman"/>
        </w:rPr>
        <w:t>.</w:t>
      </w:r>
    </w:p>
    <w:p w:rsidR="008F244F" w:rsidRPr="003109F9" w:rsidRDefault="008F244F" w:rsidP="00B37FB6">
      <w:pPr>
        <w:spacing w:line="240" w:lineRule="auto"/>
        <w:jc w:val="both"/>
        <w:rPr>
          <w:rFonts w:ascii="Times New Roman" w:hAnsi="Times New Roman" w:cs="Times New Roman"/>
          <w:sz w:val="24"/>
          <w:szCs w:val="24"/>
        </w:rPr>
      </w:pPr>
      <w:r w:rsidRPr="003109F9">
        <w:rPr>
          <w:rFonts w:ascii="Times New Roman" w:hAnsi="Times New Roman" w:cs="Times New Roman"/>
          <w:sz w:val="24"/>
          <w:szCs w:val="24"/>
        </w:rPr>
        <w:tab/>
        <w:t>Na određeno radno vrijeme, na z</w:t>
      </w:r>
      <w:r w:rsidR="00B37FB6">
        <w:rPr>
          <w:rFonts w:ascii="Times New Roman" w:hAnsi="Times New Roman" w:cs="Times New Roman"/>
          <w:sz w:val="24"/>
          <w:szCs w:val="24"/>
        </w:rPr>
        <w:t xml:space="preserve">amjeni, </w:t>
      </w:r>
      <w:r w:rsidR="003A4A11">
        <w:rPr>
          <w:rFonts w:ascii="Times New Roman" w:hAnsi="Times New Roman" w:cs="Times New Roman"/>
          <w:sz w:val="24"/>
          <w:szCs w:val="24"/>
        </w:rPr>
        <w:t xml:space="preserve">zbog bolovanja djelatnika </w:t>
      </w:r>
      <w:r w:rsidR="00B37FB6">
        <w:rPr>
          <w:rFonts w:ascii="Times New Roman" w:hAnsi="Times New Roman" w:cs="Times New Roman"/>
          <w:sz w:val="24"/>
          <w:szCs w:val="24"/>
        </w:rPr>
        <w:t>radilo je više učitelja i drugih djelatnika</w:t>
      </w:r>
      <w:r w:rsidR="00F047CD">
        <w:rPr>
          <w:rFonts w:ascii="Times New Roman" w:hAnsi="Times New Roman" w:cs="Times New Roman"/>
          <w:sz w:val="24"/>
          <w:szCs w:val="24"/>
        </w:rPr>
        <w:t>:</w:t>
      </w:r>
    </w:p>
    <w:p w:rsidR="003A4A11" w:rsidRDefault="003A4A11" w:rsidP="00B37FB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Magdalena Marić mijenjala je knjižničarku  Mariju Vukoja Naglić</w:t>
      </w:r>
      <w:r w:rsidR="00FE7CA3">
        <w:rPr>
          <w:rFonts w:ascii="Times New Roman" w:hAnsi="Times New Roman" w:cs="Times New Roman"/>
          <w:sz w:val="24"/>
          <w:szCs w:val="24"/>
        </w:rPr>
        <w:t>.</w:t>
      </w:r>
    </w:p>
    <w:p w:rsidR="008F244F" w:rsidRDefault="003A4A11" w:rsidP="00B37FB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Antonija Stanić,</w:t>
      </w:r>
      <w:r w:rsidR="008F244F" w:rsidRPr="003109F9">
        <w:rPr>
          <w:rFonts w:ascii="Times New Roman" w:hAnsi="Times New Roman" w:cs="Times New Roman"/>
          <w:sz w:val="24"/>
          <w:szCs w:val="24"/>
        </w:rPr>
        <w:t xml:space="preserve"> učiteljica razredne nastave mijenjala je </w:t>
      </w:r>
      <w:r>
        <w:rPr>
          <w:rFonts w:ascii="Times New Roman" w:hAnsi="Times New Roman" w:cs="Times New Roman"/>
          <w:sz w:val="24"/>
          <w:szCs w:val="24"/>
        </w:rPr>
        <w:t xml:space="preserve">Svjetlanu </w:t>
      </w:r>
      <w:proofErr w:type="spellStart"/>
      <w:r>
        <w:rPr>
          <w:rFonts w:ascii="Times New Roman" w:hAnsi="Times New Roman" w:cs="Times New Roman"/>
          <w:sz w:val="24"/>
          <w:szCs w:val="24"/>
        </w:rPr>
        <w:t>Brezicki</w:t>
      </w:r>
      <w:proofErr w:type="spellEnd"/>
      <w:r>
        <w:rPr>
          <w:rFonts w:ascii="Times New Roman" w:hAnsi="Times New Roman" w:cs="Times New Roman"/>
          <w:sz w:val="24"/>
          <w:szCs w:val="24"/>
        </w:rPr>
        <w:t>, učiteljicu</w:t>
      </w:r>
      <w:r w:rsidR="008F244F" w:rsidRPr="003109F9">
        <w:rPr>
          <w:rFonts w:ascii="Times New Roman" w:hAnsi="Times New Roman" w:cs="Times New Roman"/>
          <w:sz w:val="24"/>
          <w:szCs w:val="24"/>
        </w:rPr>
        <w:t xml:space="preserve"> razredne nastave. </w:t>
      </w:r>
    </w:p>
    <w:p w:rsidR="00FE7CA3" w:rsidRPr="003109F9" w:rsidRDefault="00FE7CA3" w:rsidP="00AE07F6">
      <w:pPr>
        <w:pStyle w:val="Odlomakpopisa"/>
        <w:numPr>
          <w:ilvl w:val="0"/>
          <w:numId w:val="5"/>
        </w:numPr>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Ivana Radović mijenjala je učiteljicu razredne nastave Tanju </w:t>
      </w:r>
      <w:proofErr w:type="spellStart"/>
      <w:r>
        <w:rPr>
          <w:rFonts w:ascii="Times New Roman" w:hAnsi="Times New Roman" w:cs="Times New Roman"/>
          <w:sz w:val="24"/>
          <w:szCs w:val="24"/>
        </w:rPr>
        <w:t>Stjepanek</w:t>
      </w:r>
      <w:proofErr w:type="spellEnd"/>
      <w:r>
        <w:rPr>
          <w:rFonts w:ascii="Times New Roman" w:hAnsi="Times New Roman" w:cs="Times New Roman"/>
          <w:sz w:val="24"/>
          <w:szCs w:val="24"/>
        </w:rPr>
        <w:t>.</w:t>
      </w:r>
    </w:p>
    <w:p w:rsidR="008F244F" w:rsidRPr="003109F9" w:rsidRDefault="008F244F" w:rsidP="00B37FB6">
      <w:pPr>
        <w:pStyle w:val="Odlomakpopisa"/>
        <w:numPr>
          <w:ilvl w:val="0"/>
          <w:numId w:val="5"/>
        </w:numPr>
        <w:spacing w:line="240" w:lineRule="auto"/>
        <w:jc w:val="both"/>
        <w:rPr>
          <w:rFonts w:ascii="Times New Roman" w:hAnsi="Times New Roman" w:cs="Times New Roman"/>
          <w:sz w:val="24"/>
          <w:szCs w:val="24"/>
        </w:rPr>
      </w:pPr>
      <w:r w:rsidRPr="003109F9">
        <w:rPr>
          <w:rFonts w:ascii="Times New Roman" w:hAnsi="Times New Roman" w:cs="Times New Roman"/>
          <w:sz w:val="24"/>
          <w:szCs w:val="24"/>
        </w:rPr>
        <w:t>Ivana</w:t>
      </w:r>
      <w:r w:rsidR="003A4A11">
        <w:rPr>
          <w:rFonts w:ascii="Times New Roman" w:hAnsi="Times New Roman" w:cs="Times New Roman"/>
          <w:sz w:val="24"/>
          <w:szCs w:val="24"/>
        </w:rPr>
        <w:t xml:space="preserve"> Matanić mijenjala je spremačicu Anitu  Anić</w:t>
      </w:r>
      <w:r w:rsidR="00FE7CA3">
        <w:rPr>
          <w:rFonts w:ascii="Times New Roman" w:hAnsi="Times New Roman" w:cs="Times New Roman"/>
          <w:sz w:val="24"/>
          <w:szCs w:val="24"/>
        </w:rPr>
        <w:t>.</w:t>
      </w:r>
    </w:p>
    <w:p w:rsidR="008F244F" w:rsidRPr="003109F9" w:rsidRDefault="008F244F" w:rsidP="003A4A11">
      <w:pPr>
        <w:pStyle w:val="Odlomakpopisa"/>
        <w:spacing w:line="240" w:lineRule="auto"/>
        <w:jc w:val="both"/>
        <w:rPr>
          <w:rFonts w:ascii="Times New Roman" w:hAnsi="Times New Roman" w:cs="Times New Roman"/>
          <w:sz w:val="24"/>
          <w:szCs w:val="24"/>
        </w:rPr>
      </w:pPr>
      <w:r w:rsidRPr="003109F9">
        <w:rPr>
          <w:rFonts w:ascii="Times New Roman" w:hAnsi="Times New Roman" w:cs="Times New Roman"/>
          <w:sz w:val="24"/>
          <w:szCs w:val="24"/>
        </w:rPr>
        <w:lastRenderedPageBreak/>
        <w:t xml:space="preserve">. </w:t>
      </w:r>
    </w:p>
    <w:p w:rsidR="00950AF1" w:rsidRPr="003109F9" w:rsidRDefault="00950AF1" w:rsidP="00A23341">
      <w:pPr>
        <w:spacing w:after="0"/>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Prema ugovoru o stručnom osposobljavanju, bez zasnivanja radnog odnosa, kojega je škola sklopila s Hrvatskim zavodom za zapošljavanje, u ovoj školskoj godini pripremale su se za samostalni rad i polaganje stručnog ispita: </w:t>
      </w:r>
    </w:p>
    <w:p w:rsidR="00792EC4" w:rsidRDefault="00792EC4" w:rsidP="00A23341">
      <w:pPr>
        <w:pStyle w:val="Odlomakpopisa"/>
        <w:numPr>
          <w:ilvl w:val="0"/>
          <w:numId w:val="6"/>
        </w:numPr>
        <w:spacing w:after="0"/>
        <w:jc w:val="both"/>
        <w:rPr>
          <w:rFonts w:ascii="Times New Roman" w:hAnsi="Times New Roman" w:cs="Times New Roman"/>
          <w:sz w:val="24"/>
          <w:szCs w:val="24"/>
        </w:rPr>
      </w:pPr>
      <w:r w:rsidRPr="003109F9">
        <w:rPr>
          <w:rFonts w:ascii="Times New Roman" w:hAnsi="Times New Roman" w:cs="Times New Roman"/>
          <w:sz w:val="24"/>
          <w:szCs w:val="24"/>
        </w:rPr>
        <w:t xml:space="preserve">Maja </w:t>
      </w:r>
      <w:proofErr w:type="spellStart"/>
      <w:r w:rsidRPr="003109F9">
        <w:rPr>
          <w:rFonts w:ascii="Times New Roman" w:hAnsi="Times New Roman" w:cs="Times New Roman"/>
          <w:sz w:val="24"/>
          <w:szCs w:val="24"/>
        </w:rPr>
        <w:t>Milobara</w:t>
      </w:r>
      <w:proofErr w:type="spellEnd"/>
      <w:r w:rsidRPr="003109F9">
        <w:rPr>
          <w:rFonts w:ascii="Times New Roman" w:hAnsi="Times New Roman" w:cs="Times New Roman"/>
          <w:sz w:val="24"/>
          <w:szCs w:val="24"/>
        </w:rPr>
        <w:t>, magistra primarnog obrazovanja – mentorica Mirjana Jurić;</w:t>
      </w:r>
      <w:r>
        <w:rPr>
          <w:rFonts w:ascii="Times New Roman" w:hAnsi="Times New Roman" w:cs="Times New Roman"/>
          <w:sz w:val="24"/>
          <w:szCs w:val="24"/>
        </w:rPr>
        <w:t xml:space="preserve"> završila je </w:t>
      </w:r>
      <w:r w:rsidR="007159AD">
        <w:rPr>
          <w:rFonts w:ascii="Times New Roman" w:hAnsi="Times New Roman" w:cs="Times New Roman"/>
          <w:sz w:val="24"/>
          <w:szCs w:val="24"/>
        </w:rPr>
        <w:t xml:space="preserve">program </w:t>
      </w:r>
      <w:r>
        <w:rPr>
          <w:rFonts w:ascii="Times New Roman" w:hAnsi="Times New Roman" w:cs="Times New Roman"/>
          <w:sz w:val="24"/>
          <w:szCs w:val="24"/>
        </w:rPr>
        <w:t>stručno</w:t>
      </w:r>
      <w:r w:rsidR="007159AD">
        <w:rPr>
          <w:rFonts w:ascii="Times New Roman" w:hAnsi="Times New Roman" w:cs="Times New Roman"/>
          <w:sz w:val="24"/>
          <w:szCs w:val="24"/>
        </w:rPr>
        <w:t>g osposobljavanja</w:t>
      </w:r>
      <w:r>
        <w:rPr>
          <w:rFonts w:ascii="Times New Roman" w:hAnsi="Times New Roman" w:cs="Times New Roman"/>
          <w:sz w:val="24"/>
          <w:szCs w:val="24"/>
        </w:rPr>
        <w:t xml:space="preserve"> 8. 12. 2016.</w:t>
      </w:r>
    </w:p>
    <w:p w:rsidR="00792EC4" w:rsidRPr="003109F9" w:rsidRDefault="00792EC4" w:rsidP="00A23341">
      <w:pPr>
        <w:pStyle w:val="Odlomakpopisa"/>
        <w:numPr>
          <w:ilvl w:val="0"/>
          <w:numId w:val="6"/>
        </w:numPr>
        <w:spacing w:after="0"/>
        <w:jc w:val="both"/>
        <w:rPr>
          <w:rFonts w:ascii="Times New Roman" w:hAnsi="Times New Roman" w:cs="Times New Roman"/>
          <w:sz w:val="24"/>
          <w:szCs w:val="24"/>
        </w:rPr>
      </w:pPr>
      <w:r w:rsidRPr="003109F9">
        <w:rPr>
          <w:rFonts w:ascii="Times New Roman" w:hAnsi="Times New Roman" w:cs="Times New Roman"/>
          <w:sz w:val="24"/>
          <w:szCs w:val="24"/>
        </w:rPr>
        <w:t xml:space="preserve">Marina </w:t>
      </w:r>
      <w:proofErr w:type="spellStart"/>
      <w:r w:rsidRPr="003109F9">
        <w:rPr>
          <w:rFonts w:ascii="Times New Roman" w:hAnsi="Times New Roman" w:cs="Times New Roman"/>
          <w:sz w:val="24"/>
          <w:szCs w:val="24"/>
        </w:rPr>
        <w:t>Kolobarić</w:t>
      </w:r>
      <w:proofErr w:type="spellEnd"/>
      <w:r w:rsidRPr="003109F9">
        <w:rPr>
          <w:rFonts w:ascii="Times New Roman" w:hAnsi="Times New Roman" w:cs="Times New Roman"/>
          <w:sz w:val="24"/>
          <w:szCs w:val="24"/>
        </w:rPr>
        <w:t xml:space="preserve">, magistra edukacije engleskog jezika i književnosti i magistra pedagogije – mentorica pedagoginja Ljubica </w:t>
      </w:r>
      <w:proofErr w:type="spellStart"/>
      <w:r w:rsidRPr="003109F9">
        <w:rPr>
          <w:rFonts w:ascii="Times New Roman" w:hAnsi="Times New Roman" w:cs="Times New Roman"/>
          <w:sz w:val="24"/>
          <w:szCs w:val="24"/>
        </w:rPr>
        <w:t>Badrov</w:t>
      </w:r>
      <w:proofErr w:type="spellEnd"/>
      <w:r w:rsidRPr="003109F9">
        <w:rPr>
          <w:rFonts w:ascii="Times New Roman" w:hAnsi="Times New Roman" w:cs="Times New Roman"/>
          <w:sz w:val="24"/>
          <w:szCs w:val="24"/>
        </w:rPr>
        <w:t>;</w:t>
      </w:r>
      <w:r w:rsidR="005B0E44">
        <w:rPr>
          <w:rFonts w:ascii="Times New Roman" w:hAnsi="Times New Roman" w:cs="Times New Roman"/>
          <w:sz w:val="24"/>
          <w:szCs w:val="24"/>
        </w:rPr>
        <w:t xml:space="preserve"> završila </w:t>
      </w:r>
      <w:r w:rsidR="007159AD">
        <w:rPr>
          <w:rFonts w:ascii="Times New Roman" w:hAnsi="Times New Roman" w:cs="Times New Roman"/>
          <w:sz w:val="24"/>
          <w:szCs w:val="24"/>
        </w:rPr>
        <w:t xml:space="preserve">je program </w:t>
      </w:r>
      <w:r w:rsidR="005B0E44">
        <w:rPr>
          <w:rFonts w:ascii="Times New Roman" w:hAnsi="Times New Roman" w:cs="Times New Roman"/>
          <w:sz w:val="24"/>
          <w:szCs w:val="24"/>
        </w:rPr>
        <w:t>stručno</w:t>
      </w:r>
      <w:r w:rsidR="007159AD">
        <w:rPr>
          <w:rFonts w:ascii="Times New Roman" w:hAnsi="Times New Roman" w:cs="Times New Roman"/>
          <w:sz w:val="24"/>
          <w:szCs w:val="24"/>
        </w:rPr>
        <w:t>g osposobljavanja</w:t>
      </w:r>
      <w:r w:rsidR="005B0E44">
        <w:rPr>
          <w:rFonts w:ascii="Times New Roman" w:hAnsi="Times New Roman" w:cs="Times New Roman"/>
          <w:sz w:val="24"/>
          <w:szCs w:val="24"/>
        </w:rPr>
        <w:t xml:space="preserve">  8. 12.2016.</w:t>
      </w:r>
    </w:p>
    <w:p w:rsidR="00792EC4" w:rsidRPr="00547554" w:rsidRDefault="005B0E44" w:rsidP="00AC6D1A">
      <w:pPr>
        <w:pStyle w:val="Odlomakpopisa"/>
        <w:numPr>
          <w:ilvl w:val="0"/>
          <w:numId w:val="6"/>
        </w:numPr>
        <w:spacing w:after="0" w:line="240" w:lineRule="auto"/>
        <w:jc w:val="both"/>
        <w:rPr>
          <w:rFonts w:ascii="Times New Roman" w:hAnsi="Times New Roman" w:cs="Times New Roman"/>
          <w:sz w:val="24"/>
          <w:szCs w:val="24"/>
        </w:rPr>
      </w:pPr>
      <w:r w:rsidRPr="003109F9">
        <w:rPr>
          <w:rFonts w:ascii="Times New Roman" w:hAnsi="Times New Roman" w:cs="Times New Roman"/>
          <w:sz w:val="24"/>
          <w:szCs w:val="24"/>
        </w:rPr>
        <w:t xml:space="preserve">Dubravka </w:t>
      </w:r>
      <w:proofErr w:type="spellStart"/>
      <w:r w:rsidRPr="003109F9">
        <w:rPr>
          <w:rFonts w:ascii="Times New Roman" w:hAnsi="Times New Roman" w:cs="Times New Roman"/>
          <w:sz w:val="24"/>
          <w:szCs w:val="24"/>
        </w:rPr>
        <w:t>Štruc</w:t>
      </w:r>
      <w:proofErr w:type="spellEnd"/>
      <w:r w:rsidRPr="003109F9">
        <w:rPr>
          <w:rFonts w:ascii="Times New Roman" w:hAnsi="Times New Roman" w:cs="Times New Roman"/>
          <w:sz w:val="24"/>
          <w:szCs w:val="24"/>
        </w:rPr>
        <w:t xml:space="preserve"> – magistra edukacije hrvatskog jezika i književnosti – mentorica Silvija Grgurić;</w:t>
      </w:r>
      <w:r>
        <w:rPr>
          <w:rFonts w:ascii="Times New Roman" w:hAnsi="Times New Roman" w:cs="Times New Roman"/>
          <w:sz w:val="24"/>
          <w:szCs w:val="24"/>
        </w:rPr>
        <w:t xml:space="preserve"> završila je</w:t>
      </w:r>
      <w:r w:rsidR="007159AD">
        <w:rPr>
          <w:rFonts w:ascii="Times New Roman" w:hAnsi="Times New Roman" w:cs="Times New Roman"/>
          <w:sz w:val="24"/>
          <w:szCs w:val="24"/>
        </w:rPr>
        <w:t xml:space="preserve"> program </w:t>
      </w:r>
      <w:r>
        <w:rPr>
          <w:rFonts w:ascii="Times New Roman" w:hAnsi="Times New Roman" w:cs="Times New Roman"/>
          <w:sz w:val="24"/>
          <w:szCs w:val="24"/>
        </w:rPr>
        <w:t xml:space="preserve"> stru</w:t>
      </w:r>
      <w:r w:rsidR="007159AD">
        <w:rPr>
          <w:rFonts w:ascii="Times New Roman" w:hAnsi="Times New Roman" w:cs="Times New Roman"/>
          <w:sz w:val="24"/>
          <w:szCs w:val="24"/>
        </w:rPr>
        <w:t>čnog osposobljavanja 10. 4. 2017.</w:t>
      </w:r>
    </w:p>
    <w:p w:rsidR="007159AD" w:rsidRPr="00547554" w:rsidRDefault="007159AD" w:rsidP="00AC6D1A">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Anamarija Ćosić</w:t>
      </w:r>
      <w:r w:rsidR="00950AF1" w:rsidRPr="003109F9">
        <w:rPr>
          <w:rFonts w:ascii="Times New Roman" w:hAnsi="Times New Roman" w:cs="Times New Roman"/>
          <w:sz w:val="24"/>
          <w:szCs w:val="24"/>
        </w:rPr>
        <w:t>, magistra teologije – m</w:t>
      </w:r>
      <w:r>
        <w:rPr>
          <w:rFonts w:ascii="Times New Roman" w:hAnsi="Times New Roman" w:cs="Times New Roman"/>
          <w:sz w:val="24"/>
          <w:szCs w:val="24"/>
        </w:rPr>
        <w:t>entorica</w:t>
      </w:r>
      <w:r w:rsidR="00547554">
        <w:rPr>
          <w:rFonts w:ascii="Times New Roman" w:hAnsi="Times New Roman" w:cs="Times New Roman"/>
          <w:sz w:val="24"/>
          <w:szCs w:val="24"/>
        </w:rPr>
        <w:t xml:space="preserve"> Željka </w:t>
      </w:r>
      <w:proofErr w:type="spellStart"/>
      <w:r w:rsidR="00547554">
        <w:rPr>
          <w:rFonts w:ascii="Times New Roman" w:hAnsi="Times New Roman" w:cs="Times New Roman"/>
          <w:sz w:val="24"/>
          <w:szCs w:val="24"/>
        </w:rPr>
        <w:t>Krištić</w:t>
      </w:r>
      <w:proofErr w:type="spellEnd"/>
      <w:r w:rsidR="00547554">
        <w:rPr>
          <w:rFonts w:ascii="Times New Roman" w:hAnsi="Times New Roman" w:cs="Times New Roman"/>
          <w:sz w:val="24"/>
          <w:szCs w:val="24"/>
        </w:rPr>
        <w:t xml:space="preserve">, započela je  stručno osposobljavanje </w:t>
      </w:r>
      <w:r>
        <w:rPr>
          <w:rFonts w:ascii="Times New Roman" w:hAnsi="Times New Roman" w:cs="Times New Roman"/>
          <w:sz w:val="24"/>
          <w:szCs w:val="24"/>
        </w:rPr>
        <w:t xml:space="preserve"> 11</w:t>
      </w:r>
      <w:r w:rsidR="0079502B">
        <w:rPr>
          <w:rFonts w:ascii="Times New Roman" w:hAnsi="Times New Roman" w:cs="Times New Roman"/>
          <w:sz w:val="24"/>
          <w:szCs w:val="24"/>
        </w:rPr>
        <w:t>.</w:t>
      </w:r>
      <w:r>
        <w:rPr>
          <w:rFonts w:ascii="Times New Roman" w:hAnsi="Times New Roman" w:cs="Times New Roman"/>
          <w:sz w:val="24"/>
          <w:szCs w:val="24"/>
        </w:rPr>
        <w:t>1</w:t>
      </w:r>
      <w:r w:rsidR="006A2D62">
        <w:rPr>
          <w:rFonts w:ascii="Times New Roman" w:hAnsi="Times New Roman" w:cs="Times New Roman"/>
          <w:sz w:val="24"/>
          <w:szCs w:val="24"/>
        </w:rPr>
        <w:t>2.2016.</w:t>
      </w:r>
    </w:p>
    <w:p w:rsidR="006A2D62" w:rsidRDefault="006A2D62" w:rsidP="00AC6D1A">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Marina Brkić</w:t>
      </w:r>
      <w:r w:rsidR="007159AD" w:rsidRPr="003109F9">
        <w:rPr>
          <w:rFonts w:ascii="Times New Roman" w:hAnsi="Times New Roman" w:cs="Times New Roman"/>
          <w:sz w:val="24"/>
          <w:szCs w:val="24"/>
        </w:rPr>
        <w:t>, magistra primarnog obrazovanja</w:t>
      </w:r>
      <w:r>
        <w:rPr>
          <w:rFonts w:ascii="Times New Roman" w:hAnsi="Times New Roman" w:cs="Times New Roman"/>
          <w:sz w:val="24"/>
          <w:szCs w:val="24"/>
        </w:rPr>
        <w:t>, mentorica Zrinka Marić,</w:t>
      </w:r>
      <w:r w:rsidR="00547554">
        <w:rPr>
          <w:rFonts w:ascii="Times New Roman" w:hAnsi="Times New Roman" w:cs="Times New Roman"/>
          <w:sz w:val="24"/>
          <w:szCs w:val="24"/>
        </w:rPr>
        <w:t xml:space="preserve"> započela je stručno osposobljavanje</w:t>
      </w:r>
      <w:r>
        <w:rPr>
          <w:rFonts w:ascii="Times New Roman" w:hAnsi="Times New Roman" w:cs="Times New Roman"/>
          <w:sz w:val="24"/>
          <w:szCs w:val="24"/>
        </w:rPr>
        <w:t xml:space="preserve"> 11.12.2016.</w:t>
      </w:r>
    </w:p>
    <w:p w:rsidR="007159AD" w:rsidRPr="003109F9" w:rsidRDefault="007159AD" w:rsidP="00AC6D1A">
      <w:pPr>
        <w:pStyle w:val="Odlomakpopisa"/>
        <w:spacing w:after="0" w:line="240" w:lineRule="auto"/>
        <w:ind w:left="1080"/>
        <w:jc w:val="both"/>
        <w:rPr>
          <w:rFonts w:ascii="Times New Roman" w:hAnsi="Times New Roman" w:cs="Times New Roman"/>
          <w:sz w:val="24"/>
          <w:szCs w:val="24"/>
        </w:rPr>
      </w:pPr>
    </w:p>
    <w:p w:rsidR="00344FDB" w:rsidRPr="003109F9" w:rsidRDefault="002C53AF" w:rsidP="00AC6D1A">
      <w:pPr>
        <w:pStyle w:val="Odlomakpopis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Za sve pripravnike koji su se </w:t>
      </w:r>
      <w:r w:rsidR="00344FDB" w:rsidRPr="003109F9">
        <w:rPr>
          <w:rFonts w:ascii="Times New Roman" w:hAnsi="Times New Roman" w:cs="Times New Roman"/>
          <w:sz w:val="24"/>
          <w:szCs w:val="24"/>
        </w:rPr>
        <w:t xml:space="preserve">zapošljavali na određeno radno vrijeme </w:t>
      </w:r>
      <w:r>
        <w:rPr>
          <w:rFonts w:ascii="Times New Roman" w:hAnsi="Times New Roman" w:cs="Times New Roman"/>
          <w:sz w:val="24"/>
          <w:szCs w:val="24"/>
        </w:rPr>
        <w:t xml:space="preserve">zbog stručnog osposobljavanja pedagoginja škole </w:t>
      </w:r>
      <w:r w:rsidR="0053309E">
        <w:rPr>
          <w:rFonts w:ascii="Times New Roman" w:hAnsi="Times New Roman" w:cs="Times New Roman"/>
          <w:sz w:val="24"/>
          <w:szCs w:val="24"/>
        </w:rPr>
        <w:t xml:space="preserve">izrađivala je planove i programe rada, kao i  </w:t>
      </w:r>
      <w:r w:rsidR="00344FDB" w:rsidRPr="003109F9">
        <w:rPr>
          <w:rFonts w:ascii="Times New Roman" w:hAnsi="Times New Roman" w:cs="Times New Roman"/>
          <w:sz w:val="24"/>
          <w:szCs w:val="24"/>
        </w:rPr>
        <w:t xml:space="preserve"> izvješća o njih</w:t>
      </w:r>
      <w:r w:rsidR="0053309E">
        <w:rPr>
          <w:rFonts w:ascii="Times New Roman" w:hAnsi="Times New Roman" w:cs="Times New Roman"/>
          <w:sz w:val="24"/>
          <w:szCs w:val="24"/>
        </w:rPr>
        <w:t>ovoj realizaciji.</w:t>
      </w:r>
    </w:p>
    <w:p w:rsidR="00AE07F6" w:rsidRDefault="00AE07F6" w:rsidP="00AC6D1A">
      <w:pPr>
        <w:pStyle w:val="Odlomakpopisa"/>
        <w:spacing w:after="0" w:line="240" w:lineRule="auto"/>
        <w:jc w:val="both"/>
        <w:rPr>
          <w:rFonts w:ascii="Times New Roman" w:hAnsi="Times New Roman" w:cs="Times New Roman"/>
          <w:sz w:val="24"/>
          <w:szCs w:val="24"/>
        </w:rPr>
      </w:pPr>
    </w:p>
    <w:p w:rsidR="00AE07F6" w:rsidRPr="003109F9" w:rsidRDefault="00AE07F6" w:rsidP="00AE07F6">
      <w:pPr>
        <w:pStyle w:val="Odlomakpopisa"/>
        <w:ind w:left="0" w:firstLine="720"/>
        <w:jc w:val="both"/>
        <w:rPr>
          <w:rFonts w:ascii="Times New Roman" w:hAnsi="Times New Roman" w:cs="Times New Roman"/>
          <w:sz w:val="24"/>
          <w:szCs w:val="24"/>
        </w:rPr>
      </w:pPr>
      <w:r w:rsidRPr="003109F9">
        <w:rPr>
          <w:rFonts w:ascii="Times New Roman" w:hAnsi="Times New Roman" w:cs="Times New Roman"/>
          <w:sz w:val="24"/>
          <w:szCs w:val="24"/>
        </w:rPr>
        <w:t>Na inicijativu Razvojne agencije Grada</w:t>
      </w:r>
      <w:r>
        <w:rPr>
          <w:rFonts w:ascii="Times New Roman" w:hAnsi="Times New Roman" w:cs="Times New Roman"/>
          <w:sz w:val="24"/>
          <w:szCs w:val="24"/>
        </w:rPr>
        <w:t>, a u sklopu</w:t>
      </w:r>
      <w:r w:rsidRPr="003109F9">
        <w:rPr>
          <w:rFonts w:ascii="Times New Roman" w:hAnsi="Times New Roman" w:cs="Times New Roman"/>
          <w:sz w:val="24"/>
          <w:szCs w:val="24"/>
        </w:rPr>
        <w:t xml:space="preserve"> projekta </w:t>
      </w:r>
      <w:r w:rsidRPr="003109F9">
        <w:rPr>
          <w:rFonts w:ascii="Times New Roman" w:hAnsi="Times New Roman" w:cs="Times New Roman"/>
          <w:i/>
          <w:sz w:val="24"/>
          <w:szCs w:val="24"/>
        </w:rPr>
        <w:t>„</w:t>
      </w:r>
      <w:proofErr w:type="spellStart"/>
      <w:r w:rsidRPr="003109F9">
        <w:rPr>
          <w:rFonts w:ascii="Times New Roman" w:hAnsi="Times New Roman" w:cs="Times New Roman"/>
          <w:sz w:val="24"/>
          <w:szCs w:val="24"/>
        </w:rPr>
        <w:t>Helping</w:t>
      </w:r>
      <w:proofErr w:type="spellEnd"/>
      <w:r w:rsidRPr="003109F9">
        <w:rPr>
          <w:rFonts w:ascii="Times New Roman" w:hAnsi="Times New Roman" w:cs="Times New Roman"/>
          <w:sz w:val="24"/>
          <w:szCs w:val="24"/>
        </w:rPr>
        <w:t>“</w:t>
      </w:r>
      <w:r>
        <w:rPr>
          <w:rFonts w:ascii="Times New Roman" w:hAnsi="Times New Roman" w:cs="Times New Roman"/>
          <w:sz w:val="24"/>
          <w:szCs w:val="24"/>
        </w:rPr>
        <w:t xml:space="preserve">-II faza, </w:t>
      </w:r>
      <w:r w:rsidRPr="003109F9">
        <w:rPr>
          <w:rFonts w:ascii="Times New Roman" w:hAnsi="Times New Roman" w:cs="Times New Roman"/>
          <w:sz w:val="24"/>
          <w:szCs w:val="24"/>
        </w:rPr>
        <w:t xml:space="preserve"> kraj</w:t>
      </w:r>
      <w:r>
        <w:rPr>
          <w:rFonts w:ascii="Times New Roman" w:hAnsi="Times New Roman" w:cs="Times New Roman"/>
          <w:sz w:val="24"/>
          <w:szCs w:val="24"/>
        </w:rPr>
        <w:t xml:space="preserve">em prošle školske godine iskazali smo </w:t>
      </w:r>
      <w:r w:rsidRPr="003109F9">
        <w:rPr>
          <w:rFonts w:ascii="Times New Roman" w:hAnsi="Times New Roman" w:cs="Times New Roman"/>
          <w:sz w:val="24"/>
          <w:szCs w:val="24"/>
        </w:rPr>
        <w:t>i dokumentacijom obrazložili potrebu za zapošljavanjem</w:t>
      </w:r>
      <w:r>
        <w:rPr>
          <w:rFonts w:ascii="Times New Roman" w:hAnsi="Times New Roman" w:cs="Times New Roman"/>
          <w:sz w:val="24"/>
          <w:szCs w:val="24"/>
        </w:rPr>
        <w:t xml:space="preserve"> 5</w:t>
      </w:r>
      <w:r w:rsidRPr="003109F9">
        <w:rPr>
          <w:rFonts w:ascii="Times New Roman" w:hAnsi="Times New Roman" w:cs="Times New Roman"/>
          <w:sz w:val="24"/>
          <w:szCs w:val="24"/>
        </w:rPr>
        <w:t xml:space="preserve"> pomoćnika u nastavi za 5 učenika s</w:t>
      </w:r>
      <w:r>
        <w:rPr>
          <w:rFonts w:ascii="Times New Roman" w:hAnsi="Times New Roman" w:cs="Times New Roman"/>
          <w:sz w:val="24"/>
          <w:szCs w:val="24"/>
        </w:rPr>
        <w:t xml:space="preserve"> teškoćama u razvoju u ovoj školskoj godini</w:t>
      </w:r>
      <w:r w:rsidRPr="003109F9">
        <w:rPr>
          <w:rFonts w:ascii="Times New Roman" w:hAnsi="Times New Roman" w:cs="Times New Roman"/>
          <w:sz w:val="24"/>
          <w:szCs w:val="24"/>
        </w:rPr>
        <w:t>.</w:t>
      </w:r>
      <w:r>
        <w:rPr>
          <w:rFonts w:ascii="Times New Roman" w:hAnsi="Times New Roman" w:cs="Times New Roman"/>
          <w:sz w:val="24"/>
          <w:szCs w:val="24"/>
        </w:rPr>
        <w:t>, čije zapošljavanje je  i odobreno.</w:t>
      </w:r>
    </w:p>
    <w:p w:rsidR="00AE07F6" w:rsidRPr="003109F9" w:rsidRDefault="00AE07F6" w:rsidP="00AE07F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Inače je važno istaknuti </w:t>
      </w:r>
      <w:r w:rsidR="0002746C">
        <w:rPr>
          <w:rFonts w:ascii="Times New Roman" w:hAnsi="Times New Roman" w:cs="Times New Roman"/>
          <w:sz w:val="24"/>
          <w:szCs w:val="24"/>
        </w:rPr>
        <w:t>da je n</w:t>
      </w:r>
      <w:r w:rsidRPr="003109F9">
        <w:rPr>
          <w:rFonts w:ascii="Times New Roman" w:hAnsi="Times New Roman" w:cs="Times New Roman"/>
          <w:sz w:val="24"/>
          <w:szCs w:val="24"/>
        </w:rPr>
        <w:t xml:space="preserve">ositelj </w:t>
      </w:r>
      <w:r w:rsidR="0002746C">
        <w:rPr>
          <w:rFonts w:ascii="Times New Roman" w:hAnsi="Times New Roman" w:cs="Times New Roman"/>
          <w:sz w:val="24"/>
          <w:szCs w:val="24"/>
        </w:rPr>
        <w:t xml:space="preserve">ovog projekta </w:t>
      </w:r>
      <w:r w:rsidRPr="003109F9">
        <w:rPr>
          <w:rFonts w:ascii="Times New Roman" w:hAnsi="Times New Roman" w:cs="Times New Roman"/>
          <w:sz w:val="24"/>
          <w:szCs w:val="24"/>
        </w:rPr>
        <w:t xml:space="preserve"> Grad Slavonski Brod  u suradn</w:t>
      </w:r>
      <w:r w:rsidR="0002746C">
        <w:rPr>
          <w:rFonts w:ascii="Times New Roman" w:hAnsi="Times New Roman" w:cs="Times New Roman"/>
          <w:sz w:val="24"/>
          <w:szCs w:val="24"/>
        </w:rPr>
        <w:t xml:space="preserve">ji s Razvojnom agencijom. </w:t>
      </w:r>
      <w:r w:rsidRPr="003109F9">
        <w:rPr>
          <w:rFonts w:ascii="Times New Roman" w:hAnsi="Times New Roman" w:cs="Times New Roman"/>
          <w:sz w:val="24"/>
          <w:szCs w:val="24"/>
        </w:rPr>
        <w:t xml:space="preserve">Projekt su sufinancirali Europska unija iz Europskog socijalnog fonda i Ministarstvo znanosti, obrazovanja i sporta. Partneri u provedbi projekta uz Razvojnu agenciju Grada Slavonskog Broda d.o.o. su uz našu školu i ostale gradske škole: OŠ Antun Mihanović, OŠ Bogoslav Šulek, OŠ Dragutin Tadijanović, OŠ Đuro Pilar, OŠ Hugo Badalić, OŠ Milan </w:t>
      </w:r>
      <w:proofErr w:type="spellStart"/>
      <w:r w:rsidRPr="003109F9">
        <w:rPr>
          <w:rFonts w:ascii="Times New Roman" w:hAnsi="Times New Roman" w:cs="Times New Roman"/>
          <w:sz w:val="24"/>
          <w:szCs w:val="24"/>
        </w:rPr>
        <w:t>Amruš</w:t>
      </w:r>
      <w:proofErr w:type="spellEnd"/>
      <w:r w:rsidRPr="003109F9">
        <w:rPr>
          <w:rFonts w:ascii="Times New Roman" w:hAnsi="Times New Roman" w:cs="Times New Roman"/>
          <w:sz w:val="24"/>
          <w:szCs w:val="24"/>
        </w:rPr>
        <w:t xml:space="preserve"> i OŠ Vladimir Nazor.</w:t>
      </w:r>
    </w:p>
    <w:p w:rsidR="0053309E" w:rsidRDefault="00DF353A" w:rsidP="003109F9">
      <w:pPr>
        <w:ind w:firstLine="360"/>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Helping</w:t>
      </w:r>
      <w:proofErr w:type="spellEnd"/>
      <w:r>
        <w:rPr>
          <w:rFonts w:ascii="Times New Roman" w:hAnsi="Times New Roman" w:cs="Times New Roman"/>
          <w:sz w:val="24"/>
          <w:szCs w:val="24"/>
        </w:rPr>
        <w:t xml:space="preserve"> –II faza u</w:t>
      </w:r>
      <w:r w:rsidR="0053309E">
        <w:rPr>
          <w:rFonts w:ascii="Times New Roman" w:hAnsi="Times New Roman" w:cs="Times New Roman"/>
          <w:sz w:val="24"/>
          <w:szCs w:val="24"/>
        </w:rPr>
        <w:t xml:space="preserve"> ovoj</w:t>
      </w:r>
      <w:r w:rsidR="002B5076">
        <w:rPr>
          <w:rFonts w:ascii="Times New Roman" w:hAnsi="Times New Roman" w:cs="Times New Roman"/>
          <w:sz w:val="24"/>
          <w:szCs w:val="24"/>
        </w:rPr>
        <w:t xml:space="preserve"> školskoj godini su kao pomoćnici  u nastavi</w:t>
      </w:r>
      <w:r w:rsidR="0053309E">
        <w:rPr>
          <w:rFonts w:ascii="Times New Roman" w:hAnsi="Times New Roman" w:cs="Times New Roman"/>
          <w:sz w:val="24"/>
          <w:szCs w:val="24"/>
        </w:rPr>
        <w:t xml:space="preserve"> za učenike s teškoćama u razvoju bili zaposleni ovi djelatnici: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980"/>
        <w:gridCol w:w="1458"/>
        <w:gridCol w:w="1135"/>
        <w:gridCol w:w="1559"/>
        <w:gridCol w:w="1701"/>
      </w:tblGrid>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Red. broj</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 xml:space="preserve">Ime i prezime </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Zvanje</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Broj sati / tjedno</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Vrijeme početka rada</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108"/>
              <w:jc w:val="center"/>
              <w:rPr>
                <w:rFonts w:ascii="Times New Roman" w:hAnsi="Times New Roman" w:cs="Times New Roman"/>
                <w:b/>
              </w:rPr>
            </w:pPr>
            <w:r w:rsidRPr="004D671A">
              <w:rPr>
                <w:rFonts w:ascii="Times New Roman" w:hAnsi="Times New Roman" w:cs="Times New Roman"/>
                <w:b/>
              </w:rPr>
              <w:t>Predviđeni završetak</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left="432"/>
              <w:rPr>
                <w:rFonts w:ascii="Times New Roman" w:hAnsi="Times New Roman" w:cs="Times New Roman"/>
              </w:rPr>
            </w:pPr>
            <w:r w:rsidRPr="004D671A">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Marijana Tomljenović</w:t>
            </w:r>
          </w:p>
          <w:p w:rsidR="0038782E" w:rsidRPr="004D671A" w:rsidRDefault="008B6FAE" w:rsidP="00A111FD">
            <w:pPr>
              <w:jc w:val="center"/>
              <w:rPr>
                <w:rFonts w:ascii="Times New Roman" w:hAnsi="Times New Roman" w:cs="Times New Roman"/>
              </w:rPr>
            </w:pPr>
            <w:r>
              <w:rPr>
                <w:rFonts w:ascii="Times New Roman" w:hAnsi="Times New Roman" w:cs="Times New Roman"/>
              </w:rPr>
              <w:t>(od 24.</w:t>
            </w:r>
            <w:r w:rsidR="0038782E" w:rsidRPr="004D671A">
              <w:rPr>
                <w:rFonts w:ascii="Times New Roman" w:hAnsi="Times New Roman" w:cs="Times New Roman"/>
              </w:rPr>
              <w:t>.1</w:t>
            </w:r>
            <w:r>
              <w:rPr>
                <w:rFonts w:ascii="Times New Roman" w:hAnsi="Times New Roman" w:cs="Times New Roman"/>
              </w:rPr>
              <w:t>. 2017. Antonija Stanić</w:t>
            </w:r>
            <w:r w:rsidR="00A111FD">
              <w:rPr>
                <w:rFonts w:ascii="Times New Roman" w:hAnsi="Times New Roman" w:cs="Times New Roman"/>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proofErr w:type="spellStart"/>
            <w:r w:rsidRPr="004D671A">
              <w:rPr>
                <w:rFonts w:ascii="Times New Roman" w:hAnsi="Times New Roman" w:cs="Times New Roman"/>
                <w:sz w:val="18"/>
                <w:szCs w:val="18"/>
              </w:rPr>
              <w:t>mag.primarnog</w:t>
            </w:r>
            <w:proofErr w:type="spellEnd"/>
            <w:r w:rsidRPr="004D671A">
              <w:rPr>
                <w:rFonts w:ascii="Times New Roman" w:hAnsi="Times New Roman" w:cs="Times New Roman"/>
                <w:sz w:val="18"/>
                <w:szCs w:val="18"/>
              </w:rPr>
              <w:t xml:space="preserve"> obrazovanja</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5.09.2016.</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250"/>
              <w:jc w:val="center"/>
              <w:rPr>
                <w:rFonts w:ascii="Times New Roman" w:hAnsi="Times New Roman" w:cs="Times New Roman"/>
              </w:rPr>
            </w:pPr>
            <w:r w:rsidRPr="004D671A">
              <w:rPr>
                <w:rFonts w:ascii="Times New Roman" w:hAnsi="Times New Roman" w:cs="Times New Roman"/>
              </w:rPr>
              <w:t>15.06.2017.</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left="432"/>
              <w:contextualSpacing/>
              <w:rPr>
                <w:rFonts w:ascii="Times New Roman" w:hAnsi="Times New Roman" w:cs="Times New Roman"/>
              </w:rPr>
            </w:pPr>
            <w:r w:rsidRPr="004D671A">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Default="002B5076" w:rsidP="00BB7B69">
            <w:pPr>
              <w:jc w:val="center"/>
              <w:rPr>
                <w:rFonts w:ascii="Times New Roman" w:hAnsi="Times New Roman" w:cs="Times New Roman"/>
              </w:rPr>
            </w:pPr>
            <w:r w:rsidRPr="004D671A">
              <w:rPr>
                <w:rFonts w:ascii="Times New Roman" w:hAnsi="Times New Roman" w:cs="Times New Roman"/>
              </w:rPr>
              <w:t xml:space="preserve">Magdalena </w:t>
            </w:r>
            <w:proofErr w:type="spellStart"/>
            <w:r w:rsidRPr="004D671A">
              <w:rPr>
                <w:rFonts w:ascii="Times New Roman" w:hAnsi="Times New Roman" w:cs="Times New Roman"/>
              </w:rPr>
              <w:t>Boček</w:t>
            </w:r>
            <w:proofErr w:type="spellEnd"/>
          </w:p>
          <w:p w:rsidR="0023267F" w:rsidRPr="004D671A" w:rsidRDefault="0023267F" w:rsidP="00BB7B69">
            <w:pPr>
              <w:jc w:val="center"/>
              <w:rPr>
                <w:rFonts w:ascii="Times New Roman" w:hAnsi="Times New Roman" w:cs="Times New Roman"/>
              </w:rPr>
            </w:pPr>
            <w:r>
              <w:rPr>
                <w:rFonts w:ascii="Times New Roman" w:hAnsi="Times New Roman" w:cs="Times New Roman"/>
              </w:rPr>
              <w:lastRenderedPageBreak/>
              <w:t>(od 17.1. 2017. Lidija Mioč-psiholog)</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proofErr w:type="spellStart"/>
            <w:r w:rsidRPr="004D671A">
              <w:rPr>
                <w:rFonts w:ascii="Times New Roman" w:hAnsi="Times New Roman" w:cs="Times New Roman"/>
                <w:sz w:val="18"/>
                <w:szCs w:val="18"/>
              </w:rPr>
              <w:lastRenderedPageBreak/>
              <w:t>mag.primarnog</w:t>
            </w:r>
            <w:proofErr w:type="spellEnd"/>
            <w:r w:rsidRPr="004D671A">
              <w:rPr>
                <w:rFonts w:ascii="Times New Roman" w:hAnsi="Times New Roman" w:cs="Times New Roman"/>
                <w:sz w:val="18"/>
                <w:szCs w:val="18"/>
              </w:rPr>
              <w:t xml:space="preserve"> obrazovanja</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5.09.2016.</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250"/>
              <w:jc w:val="center"/>
              <w:rPr>
                <w:rFonts w:ascii="Times New Roman" w:hAnsi="Times New Roman" w:cs="Times New Roman"/>
              </w:rPr>
            </w:pPr>
            <w:r w:rsidRPr="004D671A">
              <w:rPr>
                <w:rFonts w:ascii="Times New Roman" w:hAnsi="Times New Roman" w:cs="Times New Roman"/>
              </w:rPr>
              <w:t>15.06.2017.</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left="432"/>
              <w:contextualSpacing/>
              <w:rPr>
                <w:rFonts w:ascii="Times New Roman" w:hAnsi="Times New Roman" w:cs="Times New Roman"/>
              </w:rPr>
            </w:pPr>
            <w:r w:rsidRPr="004D671A">
              <w:rPr>
                <w:rFonts w:ascii="Times New Roman" w:hAnsi="Times New Roman" w:cs="Times New Roman"/>
              </w:rPr>
              <w:lastRenderedPageBreak/>
              <w:t>3.</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 xml:space="preserve">Željko </w:t>
            </w:r>
            <w:proofErr w:type="spellStart"/>
            <w:r w:rsidRPr="004D671A">
              <w:rPr>
                <w:rFonts w:ascii="Times New Roman" w:hAnsi="Times New Roman" w:cs="Times New Roman"/>
              </w:rPr>
              <w:t>Agatić</w:t>
            </w:r>
            <w:proofErr w:type="spellEnd"/>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r w:rsidRPr="004D671A">
              <w:rPr>
                <w:rFonts w:ascii="Times New Roman" w:hAnsi="Times New Roman" w:cs="Times New Roman"/>
                <w:sz w:val="18"/>
                <w:szCs w:val="18"/>
              </w:rPr>
              <w:t>Medicinski tehničar</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6.09.2016.</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250"/>
              <w:jc w:val="center"/>
              <w:rPr>
                <w:rFonts w:ascii="Times New Roman" w:hAnsi="Times New Roman" w:cs="Times New Roman"/>
              </w:rPr>
            </w:pPr>
            <w:r w:rsidRPr="004D671A">
              <w:rPr>
                <w:rFonts w:ascii="Times New Roman" w:hAnsi="Times New Roman" w:cs="Times New Roman"/>
              </w:rPr>
              <w:t>15.06.2017.</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left="432"/>
              <w:contextualSpacing/>
              <w:rPr>
                <w:rFonts w:ascii="Times New Roman" w:hAnsi="Times New Roman" w:cs="Times New Roman"/>
              </w:rPr>
            </w:pPr>
            <w:r w:rsidRPr="004D671A">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 xml:space="preserve">Maja </w:t>
            </w:r>
            <w:proofErr w:type="spellStart"/>
            <w:r w:rsidRPr="004D671A">
              <w:rPr>
                <w:rFonts w:ascii="Times New Roman" w:hAnsi="Times New Roman" w:cs="Times New Roman"/>
              </w:rPr>
              <w:t>Turza</w:t>
            </w:r>
            <w:proofErr w:type="spellEnd"/>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r w:rsidRPr="004D671A">
              <w:rPr>
                <w:rFonts w:ascii="Times New Roman" w:hAnsi="Times New Roman" w:cs="Times New Roman"/>
                <w:sz w:val="18"/>
                <w:szCs w:val="18"/>
              </w:rPr>
              <w:t>Poljoprivredni tehničar</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6.09.2016.</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250"/>
              <w:jc w:val="center"/>
              <w:rPr>
                <w:rFonts w:ascii="Times New Roman" w:hAnsi="Times New Roman" w:cs="Times New Roman"/>
              </w:rPr>
            </w:pPr>
            <w:r w:rsidRPr="004D671A">
              <w:rPr>
                <w:rFonts w:ascii="Times New Roman" w:hAnsi="Times New Roman" w:cs="Times New Roman"/>
              </w:rPr>
              <w:t>15.06.2017.</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left="432"/>
              <w:contextualSpacing/>
              <w:rPr>
                <w:rFonts w:ascii="Times New Roman" w:hAnsi="Times New Roman" w:cs="Times New Roman"/>
              </w:rPr>
            </w:pPr>
            <w:r w:rsidRPr="004D671A">
              <w:rPr>
                <w:rFonts w:ascii="Times New Roman" w:hAnsi="Times New Roman" w:cs="Times New Roman"/>
              </w:rPr>
              <w:t>5.</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Ivana Zeba</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r w:rsidRPr="004D671A">
              <w:rPr>
                <w:rFonts w:ascii="Times New Roman" w:hAnsi="Times New Roman" w:cs="Times New Roman"/>
                <w:sz w:val="18"/>
                <w:szCs w:val="18"/>
              </w:rPr>
              <w:t>Gimnazija</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6.09.2016.</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250"/>
              <w:jc w:val="center"/>
              <w:rPr>
                <w:rFonts w:ascii="Times New Roman" w:hAnsi="Times New Roman" w:cs="Times New Roman"/>
              </w:rPr>
            </w:pPr>
            <w:r w:rsidRPr="004D671A">
              <w:rPr>
                <w:rFonts w:ascii="Times New Roman" w:hAnsi="Times New Roman" w:cs="Times New Roman"/>
              </w:rPr>
              <w:t>15.06.2017.</w:t>
            </w:r>
          </w:p>
        </w:tc>
      </w:tr>
    </w:tbl>
    <w:p w:rsidR="002B5076" w:rsidRPr="004D671A" w:rsidRDefault="002B5076" w:rsidP="003109F9">
      <w:pPr>
        <w:ind w:firstLine="360"/>
        <w:jc w:val="both"/>
        <w:rPr>
          <w:rFonts w:ascii="Times New Roman" w:hAnsi="Times New Roman" w:cs="Times New Roman"/>
          <w:sz w:val="24"/>
          <w:szCs w:val="24"/>
        </w:rPr>
      </w:pPr>
    </w:p>
    <w:p w:rsidR="00950AF1" w:rsidRPr="003109F9" w:rsidRDefault="00950AF1"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Kao i ranijih godina</w:t>
      </w:r>
      <w:r w:rsidR="00547554">
        <w:rPr>
          <w:rFonts w:ascii="Times New Roman" w:hAnsi="Times New Roman" w:cs="Times New Roman"/>
          <w:sz w:val="24"/>
          <w:szCs w:val="24"/>
        </w:rPr>
        <w:t>, u školi su obavljali stručno -</w:t>
      </w:r>
      <w:r w:rsidRPr="003109F9">
        <w:rPr>
          <w:rFonts w:ascii="Times New Roman" w:hAnsi="Times New Roman" w:cs="Times New Roman"/>
          <w:sz w:val="24"/>
          <w:szCs w:val="24"/>
        </w:rPr>
        <w:t xml:space="preserve"> pedagošku praksu studentice </w:t>
      </w:r>
      <w:r w:rsidR="00E60803">
        <w:rPr>
          <w:rFonts w:ascii="Times New Roman" w:hAnsi="Times New Roman" w:cs="Times New Roman"/>
          <w:sz w:val="24"/>
          <w:szCs w:val="24"/>
        </w:rPr>
        <w:t>razredne nastave, kojima su naši učitelji bili mentori</w:t>
      </w:r>
      <w:r w:rsidRPr="003109F9">
        <w:rPr>
          <w:rFonts w:ascii="Times New Roman" w:hAnsi="Times New Roman" w:cs="Times New Roman"/>
          <w:sz w:val="24"/>
          <w:szCs w:val="24"/>
        </w:rPr>
        <w:t xml:space="preserve">: </w:t>
      </w:r>
    </w:p>
    <w:p w:rsidR="00950AF1" w:rsidRPr="00DF353A" w:rsidRDefault="00950AF1" w:rsidP="00AD48D1">
      <w:pPr>
        <w:pStyle w:val="Odlomakpopisa"/>
        <w:numPr>
          <w:ilvl w:val="0"/>
          <w:numId w:val="13"/>
        </w:numPr>
        <w:jc w:val="both"/>
        <w:rPr>
          <w:rFonts w:ascii="Times New Roman" w:hAnsi="Times New Roman" w:cs="Times New Roman"/>
          <w:sz w:val="24"/>
          <w:szCs w:val="24"/>
        </w:rPr>
      </w:pPr>
      <w:r w:rsidRPr="00DF353A">
        <w:rPr>
          <w:rFonts w:ascii="Times New Roman" w:hAnsi="Times New Roman" w:cs="Times New Roman"/>
          <w:sz w:val="24"/>
          <w:szCs w:val="24"/>
        </w:rPr>
        <w:t>Drag</w:t>
      </w:r>
      <w:r w:rsidR="00BB7B69">
        <w:rPr>
          <w:rFonts w:ascii="Times New Roman" w:hAnsi="Times New Roman" w:cs="Times New Roman"/>
          <w:sz w:val="24"/>
          <w:szCs w:val="24"/>
        </w:rPr>
        <w:t xml:space="preserve">ana </w:t>
      </w:r>
      <w:proofErr w:type="spellStart"/>
      <w:r w:rsidR="00BB7B69">
        <w:rPr>
          <w:rFonts w:ascii="Times New Roman" w:hAnsi="Times New Roman" w:cs="Times New Roman"/>
          <w:sz w:val="24"/>
          <w:szCs w:val="24"/>
        </w:rPr>
        <w:t>Ključević</w:t>
      </w:r>
      <w:proofErr w:type="spellEnd"/>
      <w:r w:rsidR="00BB7B69">
        <w:rPr>
          <w:rFonts w:ascii="Times New Roman" w:hAnsi="Times New Roman" w:cs="Times New Roman"/>
          <w:sz w:val="24"/>
          <w:szCs w:val="24"/>
        </w:rPr>
        <w:t xml:space="preserve">  u 2</w:t>
      </w:r>
      <w:r w:rsidRPr="00DF353A">
        <w:rPr>
          <w:rFonts w:ascii="Times New Roman" w:hAnsi="Times New Roman" w:cs="Times New Roman"/>
          <w:sz w:val="24"/>
          <w:szCs w:val="24"/>
        </w:rPr>
        <w:t xml:space="preserve">.a razrednom odjelu </w:t>
      </w:r>
      <w:r w:rsidR="00E60803">
        <w:rPr>
          <w:rFonts w:ascii="Times New Roman" w:hAnsi="Times New Roman" w:cs="Times New Roman"/>
          <w:sz w:val="24"/>
          <w:szCs w:val="24"/>
        </w:rPr>
        <w:t xml:space="preserve">-učiteljica </w:t>
      </w:r>
      <w:proofErr w:type="spellStart"/>
      <w:r w:rsidR="00E60803">
        <w:rPr>
          <w:rFonts w:ascii="Times New Roman" w:hAnsi="Times New Roman" w:cs="Times New Roman"/>
          <w:sz w:val="24"/>
          <w:szCs w:val="24"/>
        </w:rPr>
        <w:t>Lucija</w:t>
      </w:r>
      <w:r w:rsidRPr="00DF353A">
        <w:rPr>
          <w:rFonts w:ascii="Times New Roman" w:hAnsi="Times New Roman" w:cs="Times New Roman"/>
          <w:sz w:val="24"/>
          <w:szCs w:val="24"/>
        </w:rPr>
        <w:t>Nikičić</w:t>
      </w:r>
      <w:proofErr w:type="spellEnd"/>
      <w:r w:rsidR="00387627" w:rsidRPr="00DF353A">
        <w:rPr>
          <w:rFonts w:ascii="Times New Roman" w:hAnsi="Times New Roman" w:cs="Times New Roman"/>
          <w:sz w:val="24"/>
          <w:szCs w:val="24"/>
        </w:rPr>
        <w:t>;</w:t>
      </w:r>
    </w:p>
    <w:p w:rsidR="00950AF1" w:rsidRPr="00DF353A" w:rsidRDefault="00BB7B69"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Mihaela Pavičić u 4</w:t>
      </w:r>
      <w:r w:rsidR="00950AF1" w:rsidRPr="00DF353A">
        <w:rPr>
          <w:rFonts w:ascii="Times New Roman" w:hAnsi="Times New Roman" w:cs="Times New Roman"/>
          <w:sz w:val="24"/>
          <w:szCs w:val="24"/>
        </w:rPr>
        <w:t>.b razredno</w:t>
      </w:r>
      <w:r w:rsidR="003E48EA">
        <w:rPr>
          <w:rFonts w:ascii="Times New Roman" w:hAnsi="Times New Roman" w:cs="Times New Roman"/>
          <w:sz w:val="24"/>
          <w:szCs w:val="24"/>
        </w:rPr>
        <w:t xml:space="preserve">m odjelu - učiteljica Renata </w:t>
      </w:r>
      <w:proofErr w:type="spellStart"/>
      <w:r w:rsidR="00E60803">
        <w:rPr>
          <w:rFonts w:ascii="Times New Roman" w:hAnsi="Times New Roman" w:cs="Times New Roman"/>
          <w:sz w:val="24"/>
          <w:szCs w:val="24"/>
        </w:rPr>
        <w:t>Hercog</w:t>
      </w:r>
      <w:proofErr w:type="spellEnd"/>
      <w:r w:rsidR="00387627" w:rsidRPr="00DF353A">
        <w:rPr>
          <w:rFonts w:ascii="Times New Roman" w:hAnsi="Times New Roman" w:cs="Times New Roman"/>
          <w:sz w:val="24"/>
          <w:szCs w:val="24"/>
        </w:rPr>
        <w:t>;</w:t>
      </w:r>
    </w:p>
    <w:p w:rsidR="00E60803" w:rsidRDefault="00BB7B69"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Ana Terzić u 3</w:t>
      </w:r>
      <w:r w:rsidR="00950AF1" w:rsidRPr="00DF353A">
        <w:rPr>
          <w:rFonts w:ascii="Times New Roman" w:hAnsi="Times New Roman" w:cs="Times New Roman"/>
          <w:sz w:val="24"/>
          <w:szCs w:val="24"/>
        </w:rPr>
        <w:t xml:space="preserve">.a razrednom odjelu </w:t>
      </w:r>
      <w:r w:rsidR="00E60803">
        <w:rPr>
          <w:rFonts w:ascii="Times New Roman" w:hAnsi="Times New Roman" w:cs="Times New Roman"/>
          <w:sz w:val="24"/>
          <w:szCs w:val="24"/>
        </w:rPr>
        <w:t xml:space="preserve"> -</w:t>
      </w:r>
      <w:r w:rsidR="00950AF1" w:rsidRPr="00DF353A">
        <w:rPr>
          <w:rFonts w:ascii="Times New Roman" w:hAnsi="Times New Roman" w:cs="Times New Roman"/>
          <w:sz w:val="24"/>
          <w:szCs w:val="24"/>
        </w:rPr>
        <w:t>u</w:t>
      </w:r>
      <w:r w:rsidR="00E60803">
        <w:rPr>
          <w:rFonts w:ascii="Times New Roman" w:hAnsi="Times New Roman" w:cs="Times New Roman"/>
          <w:sz w:val="24"/>
          <w:szCs w:val="24"/>
        </w:rPr>
        <w:t xml:space="preserve">čiteljica </w:t>
      </w:r>
      <w:proofErr w:type="spellStart"/>
      <w:r w:rsidR="00E60803">
        <w:rPr>
          <w:rFonts w:ascii="Times New Roman" w:hAnsi="Times New Roman" w:cs="Times New Roman"/>
          <w:sz w:val="24"/>
          <w:szCs w:val="24"/>
        </w:rPr>
        <w:t>Svjetlana</w:t>
      </w:r>
      <w:r w:rsidR="00950AF1" w:rsidRPr="00DF353A">
        <w:rPr>
          <w:rFonts w:ascii="Times New Roman" w:hAnsi="Times New Roman" w:cs="Times New Roman"/>
          <w:sz w:val="24"/>
          <w:szCs w:val="24"/>
        </w:rPr>
        <w:t>Brezicki</w:t>
      </w:r>
      <w:proofErr w:type="spellEnd"/>
      <w:r w:rsidR="00E60803">
        <w:rPr>
          <w:rFonts w:ascii="Times New Roman" w:hAnsi="Times New Roman" w:cs="Times New Roman"/>
          <w:sz w:val="24"/>
          <w:szCs w:val="24"/>
        </w:rPr>
        <w:t>;</w:t>
      </w:r>
    </w:p>
    <w:p w:rsidR="00950AF1" w:rsidRDefault="00E60803"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Ljubica Lerotić u 3.d-4.d razrednom odjelu </w:t>
      </w:r>
      <w:r w:rsidR="001A0719">
        <w:rPr>
          <w:rFonts w:ascii="Times New Roman" w:hAnsi="Times New Roman" w:cs="Times New Roman"/>
          <w:sz w:val="24"/>
          <w:szCs w:val="24"/>
        </w:rPr>
        <w:t>–</w:t>
      </w:r>
      <w:r>
        <w:rPr>
          <w:rFonts w:ascii="Times New Roman" w:hAnsi="Times New Roman" w:cs="Times New Roman"/>
          <w:sz w:val="24"/>
          <w:szCs w:val="24"/>
        </w:rPr>
        <w:t xml:space="preserve"> uč</w:t>
      </w:r>
      <w:r w:rsidR="001A0719">
        <w:rPr>
          <w:rFonts w:ascii="Times New Roman" w:hAnsi="Times New Roman" w:cs="Times New Roman"/>
          <w:sz w:val="24"/>
          <w:szCs w:val="24"/>
        </w:rPr>
        <w:t>itelj Tomislav Vidošević;</w:t>
      </w:r>
    </w:p>
    <w:p w:rsidR="001A0719" w:rsidRDefault="001A0719"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Magdalena Barišić u </w:t>
      </w:r>
      <w:r w:rsidR="003E48EA">
        <w:rPr>
          <w:rFonts w:ascii="Times New Roman" w:hAnsi="Times New Roman" w:cs="Times New Roman"/>
          <w:sz w:val="24"/>
          <w:szCs w:val="24"/>
        </w:rPr>
        <w:t xml:space="preserve">1.d-2.d-učiteljica Ana </w:t>
      </w:r>
      <w:proofErr w:type="spellStart"/>
      <w:r w:rsidR="003E48EA">
        <w:rPr>
          <w:rFonts w:ascii="Times New Roman" w:hAnsi="Times New Roman" w:cs="Times New Roman"/>
          <w:sz w:val="24"/>
          <w:szCs w:val="24"/>
        </w:rPr>
        <w:t>Dangubić</w:t>
      </w:r>
      <w:proofErr w:type="spellEnd"/>
      <w:r w:rsidR="003E48EA">
        <w:rPr>
          <w:rFonts w:ascii="Times New Roman" w:hAnsi="Times New Roman" w:cs="Times New Roman"/>
          <w:sz w:val="24"/>
          <w:szCs w:val="24"/>
        </w:rPr>
        <w:t>;</w:t>
      </w:r>
    </w:p>
    <w:p w:rsidR="001A0719" w:rsidRDefault="001A0719"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Nikolina </w:t>
      </w:r>
      <w:proofErr w:type="spellStart"/>
      <w:r>
        <w:rPr>
          <w:rFonts w:ascii="Times New Roman" w:hAnsi="Times New Roman" w:cs="Times New Roman"/>
          <w:sz w:val="24"/>
          <w:szCs w:val="24"/>
        </w:rPr>
        <w:t>Opačak</w:t>
      </w:r>
      <w:proofErr w:type="spellEnd"/>
      <w:r>
        <w:rPr>
          <w:rFonts w:ascii="Times New Roman" w:hAnsi="Times New Roman" w:cs="Times New Roman"/>
          <w:sz w:val="24"/>
          <w:szCs w:val="24"/>
        </w:rPr>
        <w:t xml:space="preserve"> u 2.b razrednom odjelu – učiteljica Zrinka Marić;</w:t>
      </w:r>
    </w:p>
    <w:p w:rsidR="001A0719" w:rsidRDefault="001A0719"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Ines Rašić u 1.b razrednom odjelu – učiteljica Anđela Zovko;</w:t>
      </w:r>
    </w:p>
    <w:p w:rsidR="00543E8C" w:rsidRPr="001B36AF" w:rsidRDefault="001A0719" w:rsidP="00AD48D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Jackiv</w:t>
      </w:r>
      <w:proofErr w:type="spellEnd"/>
      <w:r>
        <w:rPr>
          <w:rFonts w:ascii="Times New Roman" w:hAnsi="Times New Roman" w:cs="Times New Roman"/>
          <w:sz w:val="24"/>
          <w:szCs w:val="24"/>
        </w:rPr>
        <w:t xml:space="preserve"> u 1.a razrednom odjelu – učiteljica Martina Tomljenović.</w:t>
      </w:r>
    </w:p>
    <w:p w:rsidR="00344FDB" w:rsidRPr="003109F9" w:rsidRDefault="00344FDB" w:rsidP="003109F9">
      <w:pPr>
        <w:jc w:val="both"/>
        <w:rPr>
          <w:rFonts w:ascii="Times New Roman" w:hAnsi="Times New Roman" w:cs="Times New Roman"/>
          <w:b/>
          <w:sz w:val="24"/>
          <w:szCs w:val="24"/>
        </w:rPr>
      </w:pPr>
    </w:p>
    <w:p w:rsidR="00895466" w:rsidRPr="003109F9" w:rsidRDefault="00895466" w:rsidP="00CA033F">
      <w:pPr>
        <w:pStyle w:val="Naslov1"/>
      </w:pPr>
      <w:bookmarkStart w:id="8" w:name="_Toc490725432"/>
      <w:bookmarkStart w:id="9" w:name="_Toc490726018"/>
      <w:r w:rsidRPr="003109F9">
        <w:t>ORGANIZACIJA RADA</w:t>
      </w:r>
      <w:bookmarkEnd w:id="8"/>
      <w:bookmarkEnd w:id="9"/>
    </w:p>
    <w:p w:rsidR="00895466" w:rsidRPr="003109F9" w:rsidRDefault="00895466" w:rsidP="003109F9">
      <w:pPr>
        <w:pStyle w:val="Odlomakpopisa"/>
        <w:rPr>
          <w:rFonts w:ascii="Times New Roman" w:hAnsi="Times New Roman" w:cs="Times New Roman"/>
          <w:b/>
          <w:sz w:val="24"/>
          <w:szCs w:val="24"/>
        </w:rPr>
      </w:pPr>
    </w:p>
    <w:p w:rsidR="00E639B4" w:rsidRPr="003109F9" w:rsidRDefault="00895466" w:rsidP="00CA033F">
      <w:pPr>
        <w:pStyle w:val="Naslov2"/>
      </w:pPr>
      <w:bookmarkStart w:id="10" w:name="_Toc490725433"/>
      <w:bookmarkStart w:id="11" w:name="_Toc490726019"/>
      <w:r w:rsidRPr="003109F9">
        <w:t>Podaci o učenicima, razrednim odjelima i organizaciji nastave</w:t>
      </w:r>
      <w:bookmarkEnd w:id="10"/>
      <w:bookmarkEnd w:id="11"/>
    </w:p>
    <w:p w:rsidR="00E639B4" w:rsidRPr="003109F9" w:rsidRDefault="00E639B4" w:rsidP="003109F9">
      <w:pPr>
        <w:pStyle w:val="Odlomakpopisa"/>
        <w:rPr>
          <w:rFonts w:ascii="Times New Roman" w:hAnsi="Times New Roman" w:cs="Times New Roman"/>
          <w:b/>
          <w:sz w:val="24"/>
          <w:szCs w:val="24"/>
        </w:rPr>
      </w:pPr>
    </w:p>
    <w:tbl>
      <w:tblPr>
        <w:tblStyle w:val="Reetkatablice"/>
        <w:tblW w:w="9470" w:type="dxa"/>
        <w:tblLook w:val="04A0" w:firstRow="1" w:lastRow="0" w:firstColumn="1" w:lastColumn="0" w:noHBand="0" w:noVBand="1"/>
      </w:tblPr>
      <w:tblGrid>
        <w:gridCol w:w="2268"/>
        <w:gridCol w:w="1161"/>
        <w:gridCol w:w="1161"/>
        <w:gridCol w:w="236"/>
        <w:gridCol w:w="1161"/>
        <w:gridCol w:w="1161"/>
        <w:gridCol w:w="1161"/>
        <w:gridCol w:w="1161"/>
      </w:tblGrid>
      <w:tr w:rsidR="00895466" w:rsidRPr="003109F9" w:rsidTr="00895466">
        <w:trPr>
          <w:trHeight w:val="510"/>
        </w:trPr>
        <w:tc>
          <w:tcPr>
            <w:tcW w:w="2268" w:type="dxa"/>
            <w:vMerge w:val="restart"/>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OBILJEŽJA</w:t>
            </w:r>
          </w:p>
        </w:tc>
        <w:tc>
          <w:tcPr>
            <w:tcW w:w="2322" w:type="dxa"/>
            <w:gridSpan w:val="2"/>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RAZREDNA NASTAVA</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b/>
                <w:sz w:val="24"/>
                <w:szCs w:val="24"/>
              </w:rPr>
            </w:pPr>
          </w:p>
        </w:tc>
        <w:tc>
          <w:tcPr>
            <w:tcW w:w="2322" w:type="dxa"/>
            <w:gridSpan w:val="2"/>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PREDMETNA NASTAVA</w:t>
            </w:r>
          </w:p>
        </w:tc>
        <w:tc>
          <w:tcPr>
            <w:tcW w:w="2322" w:type="dxa"/>
            <w:gridSpan w:val="2"/>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UKUPNO</w:t>
            </w:r>
          </w:p>
        </w:tc>
      </w:tr>
      <w:tr w:rsidR="00895466" w:rsidRPr="003109F9" w:rsidTr="00895466">
        <w:trPr>
          <w:trHeight w:val="510"/>
        </w:trPr>
        <w:tc>
          <w:tcPr>
            <w:tcW w:w="2268" w:type="dxa"/>
            <w:vMerge/>
            <w:vAlign w:val="center"/>
          </w:tcPr>
          <w:p w:rsidR="00895466" w:rsidRPr="003109F9" w:rsidRDefault="00895466" w:rsidP="003109F9">
            <w:pPr>
              <w:spacing w:line="276" w:lineRule="auto"/>
              <w:rPr>
                <w:rFonts w:ascii="Times New Roman" w:hAnsi="Times New Roman" w:cs="Times New Roman"/>
                <w:b/>
                <w:sz w:val="24"/>
                <w:szCs w:val="24"/>
              </w:rPr>
            </w:pPr>
          </w:p>
        </w:tc>
        <w:tc>
          <w:tcPr>
            <w:tcW w:w="1161" w:type="dxa"/>
            <w:vAlign w:val="center"/>
          </w:tcPr>
          <w:p w:rsidR="00895466" w:rsidRPr="003109F9" w:rsidRDefault="00895466"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učenika</w:t>
            </w:r>
          </w:p>
        </w:tc>
        <w:tc>
          <w:tcPr>
            <w:tcW w:w="1161" w:type="dxa"/>
            <w:vAlign w:val="center"/>
          </w:tcPr>
          <w:p w:rsidR="00895466" w:rsidRPr="003109F9" w:rsidRDefault="00D1347E"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O</w:t>
            </w:r>
            <w:r w:rsidR="00895466" w:rsidRPr="003109F9">
              <w:rPr>
                <w:rFonts w:ascii="Times New Roman" w:hAnsi="Times New Roman" w:cs="Times New Roman"/>
                <w:sz w:val="24"/>
                <w:szCs w:val="24"/>
              </w:rPr>
              <w:t>djela</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895466"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učenika</w:t>
            </w:r>
          </w:p>
        </w:tc>
        <w:tc>
          <w:tcPr>
            <w:tcW w:w="1161" w:type="dxa"/>
            <w:vAlign w:val="center"/>
          </w:tcPr>
          <w:p w:rsidR="00895466" w:rsidRPr="003109F9" w:rsidRDefault="00895466"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odjela</w:t>
            </w:r>
          </w:p>
        </w:tc>
        <w:tc>
          <w:tcPr>
            <w:tcW w:w="1161" w:type="dxa"/>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učenika</w:t>
            </w:r>
          </w:p>
        </w:tc>
        <w:tc>
          <w:tcPr>
            <w:tcW w:w="1161" w:type="dxa"/>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odjela</w:t>
            </w:r>
          </w:p>
        </w:tc>
      </w:tr>
      <w:tr w:rsidR="00895466" w:rsidRPr="003109F9" w:rsidTr="00E639B4">
        <w:trPr>
          <w:trHeight w:val="510"/>
        </w:trPr>
        <w:tc>
          <w:tcPr>
            <w:tcW w:w="2268" w:type="dxa"/>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Matična škola</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w:t>
            </w:r>
            <w:r w:rsidR="00320B1C">
              <w:rPr>
                <w:rFonts w:ascii="Times New Roman" w:hAnsi="Times New Roman" w:cs="Times New Roman"/>
                <w:sz w:val="24"/>
                <w:szCs w:val="24"/>
              </w:rPr>
              <w:t>89</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8</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020CF5"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11</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4</w:t>
            </w:r>
            <w:r w:rsidR="00020CF5">
              <w:rPr>
                <w:rFonts w:ascii="Times New Roman" w:hAnsi="Times New Roman" w:cs="Times New Roman"/>
                <w:b/>
                <w:sz w:val="24"/>
                <w:szCs w:val="24"/>
              </w:rPr>
              <w:t>11</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19</w:t>
            </w:r>
          </w:p>
        </w:tc>
      </w:tr>
      <w:tr w:rsidR="00895466" w:rsidRPr="003109F9" w:rsidTr="00E639B4">
        <w:trPr>
          <w:trHeight w:val="510"/>
        </w:trPr>
        <w:tc>
          <w:tcPr>
            <w:tcW w:w="2268" w:type="dxa"/>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PŠ Brodski Varoš</w:t>
            </w:r>
          </w:p>
        </w:tc>
        <w:tc>
          <w:tcPr>
            <w:tcW w:w="1161" w:type="dxa"/>
            <w:vAlign w:val="center"/>
          </w:tcPr>
          <w:p w:rsidR="00895466" w:rsidRPr="003109F9" w:rsidRDefault="00320B1C"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4</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020CF5"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4</w:t>
            </w:r>
          </w:p>
        </w:tc>
      </w:tr>
      <w:tr w:rsidR="00895466" w:rsidRPr="003109F9" w:rsidTr="00E639B4">
        <w:trPr>
          <w:trHeight w:val="510"/>
        </w:trPr>
        <w:tc>
          <w:tcPr>
            <w:tcW w:w="2268" w:type="dxa"/>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 xml:space="preserve">PŠ </w:t>
            </w:r>
            <w:proofErr w:type="spellStart"/>
            <w:r w:rsidRPr="003109F9">
              <w:rPr>
                <w:rFonts w:ascii="Times New Roman" w:hAnsi="Times New Roman" w:cs="Times New Roman"/>
                <w:b/>
                <w:sz w:val="24"/>
                <w:szCs w:val="24"/>
              </w:rPr>
              <w:t>Gromačnik</w:t>
            </w:r>
            <w:proofErr w:type="spellEnd"/>
          </w:p>
        </w:tc>
        <w:tc>
          <w:tcPr>
            <w:tcW w:w="1161" w:type="dxa"/>
            <w:vAlign w:val="center"/>
          </w:tcPr>
          <w:p w:rsidR="00895466" w:rsidRPr="003109F9" w:rsidRDefault="00320B1C"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 xml:space="preserve">2 </w:t>
            </w:r>
            <w:proofErr w:type="spellStart"/>
            <w:r w:rsidRPr="003109F9">
              <w:rPr>
                <w:rFonts w:ascii="Times New Roman" w:hAnsi="Times New Roman" w:cs="Times New Roman"/>
                <w:sz w:val="24"/>
                <w:szCs w:val="24"/>
              </w:rPr>
              <w:t>komb</w:t>
            </w:r>
            <w:proofErr w:type="spellEnd"/>
            <w:r w:rsidRPr="003109F9">
              <w:rPr>
                <w:rFonts w:ascii="Times New Roman" w:hAnsi="Times New Roman" w:cs="Times New Roman"/>
                <w:sz w:val="24"/>
                <w:szCs w:val="24"/>
              </w:rPr>
              <w:t>.</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020CF5"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 xml:space="preserve">2 </w:t>
            </w:r>
            <w:proofErr w:type="spellStart"/>
            <w:r w:rsidRPr="003109F9">
              <w:rPr>
                <w:rFonts w:ascii="Times New Roman" w:hAnsi="Times New Roman" w:cs="Times New Roman"/>
                <w:b/>
                <w:sz w:val="24"/>
                <w:szCs w:val="24"/>
              </w:rPr>
              <w:t>komb</w:t>
            </w:r>
            <w:proofErr w:type="spellEnd"/>
            <w:r w:rsidRPr="003109F9">
              <w:rPr>
                <w:rFonts w:ascii="Times New Roman" w:hAnsi="Times New Roman" w:cs="Times New Roman"/>
                <w:b/>
                <w:sz w:val="24"/>
                <w:szCs w:val="24"/>
              </w:rPr>
              <w:t>.</w:t>
            </w:r>
          </w:p>
        </w:tc>
      </w:tr>
      <w:tr w:rsidR="00895466" w:rsidRPr="003109F9" w:rsidTr="00E639B4">
        <w:trPr>
          <w:trHeight w:val="510"/>
        </w:trPr>
        <w:tc>
          <w:tcPr>
            <w:tcW w:w="2268" w:type="dxa"/>
            <w:shd w:val="clear" w:color="auto" w:fill="D9D9D9" w:themeFill="background1" w:themeFillShade="D9"/>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UKUPNO</w:t>
            </w:r>
          </w:p>
        </w:tc>
        <w:tc>
          <w:tcPr>
            <w:tcW w:w="1161" w:type="dxa"/>
            <w:shd w:val="clear" w:color="auto" w:fill="D9D9D9" w:themeFill="background1" w:themeFillShade="D9"/>
            <w:vAlign w:val="center"/>
          </w:tcPr>
          <w:p w:rsidR="00895466" w:rsidRPr="003109F9" w:rsidRDefault="00320B1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261</w:t>
            </w:r>
          </w:p>
        </w:tc>
        <w:tc>
          <w:tcPr>
            <w:tcW w:w="1161" w:type="dxa"/>
            <w:shd w:val="clear" w:color="auto" w:fill="D9D9D9" w:themeFill="background1" w:themeFillShade="D9"/>
            <w:vAlign w:val="center"/>
          </w:tcPr>
          <w:p w:rsidR="00895466" w:rsidRPr="003109F9" w:rsidRDefault="00A3222F"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b/>
                <w:sz w:val="24"/>
                <w:szCs w:val="24"/>
              </w:rPr>
            </w:pPr>
          </w:p>
        </w:tc>
        <w:tc>
          <w:tcPr>
            <w:tcW w:w="1161" w:type="dxa"/>
            <w:shd w:val="clear" w:color="auto" w:fill="D9D9D9" w:themeFill="background1" w:themeFillShade="D9"/>
            <w:vAlign w:val="center"/>
          </w:tcPr>
          <w:p w:rsidR="00895466" w:rsidRPr="003109F9" w:rsidRDefault="00320B1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222</w:t>
            </w:r>
          </w:p>
        </w:tc>
        <w:tc>
          <w:tcPr>
            <w:tcW w:w="1161" w:type="dxa"/>
            <w:shd w:val="clear" w:color="auto" w:fill="D9D9D9" w:themeFill="background1" w:themeFillShade="D9"/>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11</w:t>
            </w:r>
          </w:p>
        </w:tc>
        <w:tc>
          <w:tcPr>
            <w:tcW w:w="1161" w:type="dxa"/>
            <w:shd w:val="clear" w:color="auto" w:fill="D9D9D9" w:themeFill="background1" w:themeFillShade="D9"/>
            <w:vAlign w:val="center"/>
          </w:tcPr>
          <w:p w:rsidR="00895466" w:rsidRPr="003109F9" w:rsidRDefault="00020CF5"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483</w:t>
            </w:r>
          </w:p>
        </w:tc>
        <w:tc>
          <w:tcPr>
            <w:tcW w:w="1161" w:type="dxa"/>
            <w:shd w:val="clear" w:color="auto" w:fill="D9D9D9" w:themeFill="background1" w:themeFillShade="D9"/>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25</w:t>
            </w:r>
          </w:p>
        </w:tc>
      </w:tr>
    </w:tbl>
    <w:p w:rsidR="00895466" w:rsidRPr="003109F9" w:rsidRDefault="00895466" w:rsidP="003109F9">
      <w:pPr>
        <w:rPr>
          <w:rFonts w:ascii="Times New Roman" w:hAnsi="Times New Roman" w:cs="Times New Roman"/>
          <w:b/>
          <w:sz w:val="24"/>
          <w:szCs w:val="24"/>
        </w:rPr>
      </w:pPr>
    </w:p>
    <w:p w:rsidR="00FE45D4" w:rsidRPr="003109F9" w:rsidRDefault="00E639B4"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lastRenderedPageBreak/>
        <w:t>Ukupan broj učenik</w:t>
      </w:r>
      <w:r w:rsidR="00D235BC">
        <w:rPr>
          <w:rFonts w:ascii="Times New Roman" w:hAnsi="Times New Roman" w:cs="Times New Roman"/>
          <w:sz w:val="24"/>
          <w:szCs w:val="24"/>
        </w:rPr>
        <w:t>a na kraju školske godine je  483 učenika, u nižim razredima je 261, a u  višim razredima je  222</w:t>
      </w:r>
      <w:r w:rsidRPr="003109F9">
        <w:rPr>
          <w:rFonts w:ascii="Times New Roman" w:hAnsi="Times New Roman" w:cs="Times New Roman"/>
          <w:sz w:val="24"/>
          <w:szCs w:val="24"/>
        </w:rPr>
        <w:t xml:space="preserve">. U matičnoj školi je ukupno </w:t>
      </w:r>
      <w:r w:rsidR="00D235BC">
        <w:rPr>
          <w:rFonts w:ascii="Times New Roman" w:hAnsi="Times New Roman" w:cs="Times New Roman"/>
          <w:sz w:val="24"/>
          <w:szCs w:val="24"/>
        </w:rPr>
        <w:t>411</w:t>
      </w:r>
      <w:r w:rsidR="00442491" w:rsidRPr="003109F9">
        <w:rPr>
          <w:rFonts w:ascii="Times New Roman" w:hAnsi="Times New Roman" w:cs="Times New Roman"/>
          <w:sz w:val="24"/>
          <w:szCs w:val="24"/>
        </w:rPr>
        <w:t xml:space="preserve"> učeni</w:t>
      </w:r>
      <w:r w:rsidR="00130DB3" w:rsidRPr="003109F9">
        <w:rPr>
          <w:rFonts w:ascii="Times New Roman" w:hAnsi="Times New Roman" w:cs="Times New Roman"/>
          <w:sz w:val="24"/>
          <w:szCs w:val="24"/>
        </w:rPr>
        <w:t>k</w:t>
      </w:r>
      <w:r w:rsidR="00442491" w:rsidRPr="003109F9">
        <w:rPr>
          <w:rFonts w:ascii="Times New Roman" w:hAnsi="Times New Roman" w:cs="Times New Roman"/>
          <w:sz w:val="24"/>
          <w:szCs w:val="24"/>
        </w:rPr>
        <w:t>a</w:t>
      </w:r>
      <w:r w:rsidR="005A7876" w:rsidRPr="003109F9">
        <w:rPr>
          <w:rFonts w:ascii="Times New Roman" w:hAnsi="Times New Roman" w:cs="Times New Roman"/>
          <w:sz w:val="24"/>
          <w:szCs w:val="24"/>
        </w:rPr>
        <w:t xml:space="preserve">, u </w:t>
      </w:r>
      <w:r w:rsidR="00D235BC">
        <w:rPr>
          <w:rFonts w:ascii="Times New Roman" w:hAnsi="Times New Roman" w:cs="Times New Roman"/>
          <w:sz w:val="24"/>
          <w:szCs w:val="24"/>
        </w:rPr>
        <w:t xml:space="preserve">PŠ Brodski Varoš 50 učenika, a u PŠ </w:t>
      </w:r>
      <w:proofErr w:type="spellStart"/>
      <w:r w:rsidR="00D235BC">
        <w:rPr>
          <w:rFonts w:ascii="Times New Roman" w:hAnsi="Times New Roman" w:cs="Times New Roman"/>
          <w:sz w:val="24"/>
          <w:szCs w:val="24"/>
        </w:rPr>
        <w:t>Gromačnik</w:t>
      </w:r>
      <w:proofErr w:type="spellEnd"/>
      <w:r w:rsidR="00D235BC">
        <w:rPr>
          <w:rFonts w:ascii="Times New Roman" w:hAnsi="Times New Roman" w:cs="Times New Roman"/>
          <w:sz w:val="24"/>
          <w:szCs w:val="24"/>
        </w:rPr>
        <w:t xml:space="preserve"> 22</w:t>
      </w:r>
      <w:r w:rsidR="005A7876" w:rsidRPr="003109F9">
        <w:rPr>
          <w:rFonts w:ascii="Times New Roman" w:hAnsi="Times New Roman" w:cs="Times New Roman"/>
          <w:sz w:val="24"/>
          <w:szCs w:val="24"/>
        </w:rPr>
        <w:t xml:space="preserve"> učenika. </w:t>
      </w:r>
    </w:p>
    <w:p w:rsidR="005A7876" w:rsidRPr="003109F9" w:rsidRDefault="005A7876" w:rsidP="00CF4469">
      <w:pPr>
        <w:spacing w:after="0"/>
        <w:ind w:firstLine="360"/>
        <w:jc w:val="both"/>
        <w:rPr>
          <w:rFonts w:ascii="Times New Roman" w:hAnsi="Times New Roman" w:cs="Times New Roman"/>
          <w:sz w:val="24"/>
          <w:szCs w:val="24"/>
        </w:rPr>
      </w:pPr>
      <w:r w:rsidRPr="003109F9">
        <w:rPr>
          <w:rFonts w:ascii="Times New Roman" w:hAnsi="Times New Roman" w:cs="Times New Roman"/>
          <w:sz w:val="24"/>
          <w:szCs w:val="24"/>
        </w:rPr>
        <w:t>Broj učenika se kontinuirano</w:t>
      </w:r>
      <w:r w:rsidR="00D9176C">
        <w:rPr>
          <w:rFonts w:ascii="Times New Roman" w:hAnsi="Times New Roman" w:cs="Times New Roman"/>
          <w:sz w:val="24"/>
          <w:szCs w:val="24"/>
        </w:rPr>
        <w:t xml:space="preserve"> i dalje </w:t>
      </w:r>
      <w:r w:rsidRPr="003109F9">
        <w:rPr>
          <w:rFonts w:ascii="Times New Roman" w:hAnsi="Times New Roman" w:cs="Times New Roman"/>
          <w:sz w:val="24"/>
          <w:szCs w:val="24"/>
        </w:rPr>
        <w:t xml:space="preserve"> smanjuje. U odnosu na brojčano stanje </w:t>
      </w:r>
      <w:r w:rsidR="00D235BC">
        <w:rPr>
          <w:rFonts w:ascii="Times New Roman" w:hAnsi="Times New Roman" w:cs="Times New Roman"/>
          <w:sz w:val="24"/>
          <w:szCs w:val="24"/>
        </w:rPr>
        <w:t xml:space="preserve">na kraju </w:t>
      </w:r>
      <w:r w:rsidRPr="003109F9">
        <w:rPr>
          <w:rFonts w:ascii="Times New Roman" w:hAnsi="Times New Roman" w:cs="Times New Roman"/>
          <w:sz w:val="24"/>
          <w:szCs w:val="24"/>
        </w:rPr>
        <w:t>prošle šk</w:t>
      </w:r>
      <w:r w:rsidR="00D235BC">
        <w:rPr>
          <w:rFonts w:ascii="Times New Roman" w:hAnsi="Times New Roman" w:cs="Times New Roman"/>
          <w:sz w:val="24"/>
          <w:szCs w:val="24"/>
        </w:rPr>
        <w:t>olske godine, kada smo imali 495</w:t>
      </w:r>
      <w:r w:rsidRPr="003109F9">
        <w:rPr>
          <w:rFonts w:ascii="Times New Roman" w:hAnsi="Times New Roman" w:cs="Times New Roman"/>
          <w:sz w:val="24"/>
          <w:szCs w:val="24"/>
        </w:rPr>
        <w:t xml:space="preserve"> učenika, ove školske godi</w:t>
      </w:r>
      <w:r w:rsidR="00D235BC">
        <w:rPr>
          <w:rFonts w:ascii="Times New Roman" w:hAnsi="Times New Roman" w:cs="Times New Roman"/>
          <w:sz w:val="24"/>
          <w:szCs w:val="24"/>
        </w:rPr>
        <w:t>ne je broj učenika smanjen za 12</w:t>
      </w:r>
      <w:r w:rsidRPr="003109F9">
        <w:rPr>
          <w:rFonts w:ascii="Times New Roman" w:hAnsi="Times New Roman" w:cs="Times New Roman"/>
          <w:sz w:val="24"/>
          <w:szCs w:val="24"/>
        </w:rPr>
        <w:t xml:space="preserve"> učenika. Smanjivanju broja učenika ove školske godine pridonijeli su odlasci nekoliko obitelji u </w:t>
      </w:r>
      <w:r w:rsidR="00D235BC">
        <w:rPr>
          <w:rFonts w:ascii="Times New Roman" w:hAnsi="Times New Roman" w:cs="Times New Roman"/>
          <w:sz w:val="24"/>
          <w:szCs w:val="24"/>
        </w:rPr>
        <w:t>inozemstvo, ili preseljenje u druge škole i mjesta.</w:t>
      </w:r>
    </w:p>
    <w:p w:rsidR="00BD1415" w:rsidRDefault="00AE7D50" w:rsidP="00CF446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Još </w:t>
      </w:r>
      <w:r w:rsidR="00D235BC">
        <w:rPr>
          <w:rFonts w:ascii="Times New Roman" w:hAnsi="Times New Roman" w:cs="Times New Roman"/>
          <w:sz w:val="24"/>
          <w:szCs w:val="24"/>
        </w:rPr>
        <w:t xml:space="preserve"> prošle godine </w:t>
      </w:r>
      <w:r w:rsidR="005A7876" w:rsidRPr="003109F9">
        <w:rPr>
          <w:rFonts w:ascii="Times New Roman" w:hAnsi="Times New Roman" w:cs="Times New Roman"/>
          <w:sz w:val="24"/>
          <w:szCs w:val="24"/>
        </w:rPr>
        <w:t xml:space="preserve"> smanjen</w:t>
      </w:r>
      <w:r>
        <w:rPr>
          <w:rFonts w:ascii="Times New Roman" w:hAnsi="Times New Roman" w:cs="Times New Roman"/>
          <w:sz w:val="24"/>
          <w:szCs w:val="24"/>
        </w:rPr>
        <w:t xml:space="preserve"> je </w:t>
      </w:r>
      <w:r w:rsidR="005A7876" w:rsidRPr="003109F9">
        <w:rPr>
          <w:rFonts w:ascii="Times New Roman" w:hAnsi="Times New Roman" w:cs="Times New Roman"/>
          <w:sz w:val="24"/>
          <w:szCs w:val="24"/>
        </w:rPr>
        <w:t xml:space="preserve"> i broj </w:t>
      </w:r>
      <w:r w:rsidR="00D235BC">
        <w:rPr>
          <w:rFonts w:ascii="Times New Roman" w:hAnsi="Times New Roman" w:cs="Times New Roman"/>
          <w:sz w:val="24"/>
          <w:szCs w:val="24"/>
        </w:rPr>
        <w:t>odjela</w:t>
      </w:r>
      <w:r w:rsidR="00BD1415">
        <w:rPr>
          <w:rFonts w:ascii="Times New Roman" w:hAnsi="Times New Roman" w:cs="Times New Roman"/>
          <w:sz w:val="24"/>
          <w:szCs w:val="24"/>
        </w:rPr>
        <w:t xml:space="preserve"> sa 26 na 25</w:t>
      </w:r>
      <w:r>
        <w:rPr>
          <w:rFonts w:ascii="Times New Roman" w:hAnsi="Times New Roman" w:cs="Times New Roman"/>
          <w:sz w:val="24"/>
          <w:szCs w:val="24"/>
        </w:rPr>
        <w:t xml:space="preserve"> razrednih odjela.</w:t>
      </w:r>
    </w:p>
    <w:p w:rsidR="00041C8D" w:rsidRPr="003109F9" w:rsidRDefault="00BD1415" w:rsidP="00CF4469">
      <w:pPr>
        <w:spacing w:after="0"/>
        <w:ind w:firstLine="360"/>
        <w:jc w:val="both"/>
        <w:rPr>
          <w:rFonts w:ascii="Times New Roman" w:hAnsi="Times New Roman" w:cs="Times New Roman"/>
          <w:sz w:val="24"/>
          <w:szCs w:val="24"/>
        </w:rPr>
      </w:pPr>
      <w:r>
        <w:rPr>
          <w:rFonts w:ascii="Times New Roman" w:hAnsi="Times New Roman" w:cs="Times New Roman"/>
          <w:sz w:val="24"/>
          <w:szCs w:val="24"/>
        </w:rPr>
        <w:t>Razredni odjeli 3.b s 28 učenika  i 2.</w:t>
      </w:r>
      <w:r w:rsidR="005660A2">
        <w:rPr>
          <w:rFonts w:ascii="Times New Roman" w:hAnsi="Times New Roman" w:cs="Times New Roman"/>
          <w:sz w:val="24"/>
          <w:szCs w:val="24"/>
        </w:rPr>
        <w:t>b</w:t>
      </w:r>
      <w:r>
        <w:rPr>
          <w:rFonts w:ascii="Times New Roman" w:hAnsi="Times New Roman" w:cs="Times New Roman"/>
          <w:sz w:val="24"/>
          <w:szCs w:val="24"/>
        </w:rPr>
        <w:t xml:space="preserve"> s 26</w:t>
      </w:r>
      <w:r w:rsidR="004268DD" w:rsidRPr="003109F9">
        <w:rPr>
          <w:rFonts w:ascii="Times New Roman" w:hAnsi="Times New Roman" w:cs="Times New Roman"/>
          <w:sz w:val="24"/>
          <w:szCs w:val="24"/>
        </w:rPr>
        <w:t xml:space="preserve"> učenika u svakom razrednom odjelu,</w:t>
      </w:r>
      <w:r w:rsidR="00186A70" w:rsidRPr="003109F9">
        <w:rPr>
          <w:rFonts w:ascii="Times New Roman" w:hAnsi="Times New Roman" w:cs="Times New Roman"/>
          <w:sz w:val="24"/>
          <w:szCs w:val="24"/>
        </w:rPr>
        <w:t xml:space="preserve"> n</w:t>
      </w:r>
      <w:r w:rsidR="0016153D">
        <w:rPr>
          <w:rFonts w:ascii="Times New Roman" w:hAnsi="Times New Roman" w:cs="Times New Roman"/>
          <w:sz w:val="24"/>
          <w:szCs w:val="24"/>
        </w:rPr>
        <w:t>ajbrojniji su u odnosu na ostale</w:t>
      </w:r>
      <w:r w:rsidR="00186A70" w:rsidRPr="003109F9">
        <w:rPr>
          <w:rFonts w:ascii="Times New Roman" w:hAnsi="Times New Roman" w:cs="Times New Roman"/>
          <w:sz w:val="24"/>
          <w:szCs w:val="24"/>
        </w:rPr>
        <w:t xml:space="preserve"> razre</w:t>
      </w:r>
      <w:r w:rsidR="0016153D">
        <w:rPr>
          <w:rFonts w:ascii="Times New Roman" w:hAnsi="Times New Roman" w:cs="Times New Roman"/>
          <w:sz w:val="24"/>
          <w:szCs w:val="24"/>
        </w:rPr>
        <w:t>dne odjele</w:t>
      </w:r>
      <w:r w:rsidR="005660A2">
        <w:rPr>
          <w:rFonts w:ascii="Times New Roman" w:hAnsi="Times New Roman" w:cs="Times New Roman"/>
          <w:sz w:val="24"/>
          <w:szCs w:val="24"/>
        </w:rPr>
        <w:t xml:space="preserve"> razredne nastave, </w:t>
      </w:r>
      <w:r>
        <w:rPr>
          <w:rFonts w:ascii="Times New Roman" w:hAnsi="Times New Roman" w:cs="Times New Roman"/>
          <w:sz w:val="24"/>
          <w:szCs w:val="24"/>
        </w:rPr>
        <w:t>a  najbrojniji razredni</w:t>
      </w:r>
      <w:r w:rsidR="00186A70" w:rsidRPr="003109F9">
        <w:rPr>
          <w:rFonts w:ascii="Times New Roman" w:hAnsi="Times New Roman" w:cs="Times New Roman"/>
          <w:sz w:val="24"/>
          <w:szCs w:val="24"/>
        </w:rPr>
        <w:t xml:space="preserve"> odj</w:t>
      </w:r>
      <w:r>
        <w:rPr>
          <w:rFonts w:ascii="Times New Roman" w:hAnsi="Times New Roman" w:cs="Times New Roman"/>
          <w:sz w:val="24"/>
          <w:szCs w:val="24"/>
        </w:rPr>
        <w:t xml:space="preserve">el učenika viših razreda je 7.a </w:t>
      </w:r>
      <w:r w:rsidR="00186A70" w:rsidRPr="003109F9">
        <w:rPr>
          <w:rFonts w:ascii="Times New Roman" w:hAnsi="Times New Roman" w:cs="Times New Roman"/>
          <w:sz w:val="24"/>
          <w:szCs w:val="24"/>
        </w:rPr>
        <w:t xml:space="preserve"> s </w:t>
      </w:r>
      <w:r>
        <w:rPr>
          <w:rFonts w:ascii="Times New Roman" w:hAnsi="Times New Roman" w:cs="Times New Roman"/>
          <w:sz w:val="24"/>
          <w:szCs w:val="24"/>
        </w:rPr>
        <w:t>26</w:t>
      </w:r>
      <w:r w:rsidR="004268DD" w:rsidRPr="003109F9">
        <w:rPr>
          <w:rFonts w:ascii="Times New Roman" w:hAnsi="Times New Roman" w:cs="Times New Roman"/>
          <w:sz w:val="24"/>
          <w:szCs w:val="24"/>
        </w:rPr>
        <w:t xml:space="preserve"> u</w:t>
      </w:r>
      <w:r>
        <w:rPr>
          <w:rFonts w:ascii="Times New Roman" w:hAnsi="Times New Roman" w:cs="Times New Roman"/>
          <w:sz w:val="24"/>
          <w:szCs w:val="24"/>
        </w:rPr>
        <w:t>čenika u odjelu.</w:t>
      </w:r>
      <w:r w:rsidR="004268DD" w:rsidRPr="003109F9">
        <w:rPr>
          <w:rFonts w:ascii="Times New Roman" w:hAnsi="Times New Roman" w:cs="Times New Roman"/>
          <w:sz w:val="24"/>
          <w:szCs w:val="24"/>
        </w:rPr>
        <w:t xml:space="preserve"> Brojčano najmanji raz</w:t>
      </w:r>
      <w:r w:rsidR="00F50FE6">
        <w:rPr>
          <w:rFonts w:ascii="Times New Roman" w:hAnsi="Times New Roman" w:cs="Times New Roman"/>
          <w:sz w:val="24"/>
          <w:szCs w:val="24"/>
        </w:rPr>
        <w:t>redni odjel nižih razreda je 3</w:t>
      </w:r>
      <w:r w:rsidR="0016153D">
        <w:rPr>
          <w:rFonts w:ascii="Times New Roman" w:hAnsi="Times New Roman" w:cs="Times New Roman"/>
          <w:sz w:val="24"/>
          <w:szCs w:val="24"/>
        </w:rPr>
        <w:t xml:space="preserve">.c u PŠ B. </w:t>
      </w:r>
      <w:r w:rsidR="00EB55A9">
        <w:rPr>
          <w:rFonts w:ascii="Times New Roman" w:hAnsi="Times New Roman" w:cs="Times New Roman"/>
          <w:sz w:val="24"/>
          <w:szCs w:val="24"/>
        </w:rPr>
        <w:t>V</w:t>
      </w:r>
      <w:r w:rsidR="0016153D">
        <w:rPr>
          <w:rFonts w:ascii="Times New Roman" w:hAnsi="Times New Roman" w:cs="Times New Roman"/>
          <w:sz w:val="24"/>
          <w:szCs w:val="24"/>
        </w:rPr>
        <w:t>aroš koji broji tek 8</w:t>
      </w:r>
      <w:r w:rsidR="004268DD" w:rsidRPr="003109F9">
        <w:rPr>
          <w:rFonts w:ascii="Times New Roman" w:hAnsi="Times New Roman" w:cs="Times New Roman"/>
          <w:sz w:val="24"/>
          <w:szCs w:val="24"/>
        </w:rPr>
        <w:t xml:space="preserve"> učenika, a najmanji broj u</w:t>
      </w:r>
      <w:r w:rsidR="00B5201A">
        <w:rPr>
          <w:rFonts w:ascii="Times New Roman" w:hAnsi="Times New Roman" w:cs="Times New Roman"/>
          <w:sz w:val="24"/>
          <w:szCs w:val="24"/>
        </w:rPr>
        <w:t>čenika viših razreda imao je 8</w:t>
      </w:r>
      <w:r w:rsidR="004268DD" w:rsidRPr="003109F9">
        <w:rPr>
          <w:rFonts w:ascii="Times New Roman" w:hAnsi="Times New Roman" w:cs="Times New Roman"/>
          <w:sz w:val="24"/>
          <w:szCs w:val="24"/>
        </w:rPr>
        <w:t>.c,</w:t>
      </w:r>
      <w:r w:rsidR="00B5201A">
        <w:rPr>
          <w:rFonts w:ascii="Times New Roman" w:hAnsi="Times New Roman" w:cs="Times New Roman"/>
          <w:sz w:val="24"/>
          <w:szCs w:val="24"/>
        </w:rPr>
        <w:t xml:space="preserve"> s brojem od 16 učenika u </w:t>
      </w:r>
      <w:r w:rsidR="004268DD" w:rsidRPr="003109F9">
        <w:rPr>
          <w:rFonts w:ascii="Times New Roman" w:hAnsi="Times New Roman" w:cs="Times New Roman"/>
          <w:sz w:val="24"/>
          <w:szCs w:val="24"/>
        </w:rPr>
        <w:t xml:space="preserve"> razrednom odjelu. </w:t>
      </w:r>
    </w:p>
    <w:p w:rsidR="004268DD" w:rsidRPr="003109F9" w:rsidRDefault="004268DD"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Učenici kao i prethodnih godina nastavu pohađaju u dvije smjen</w:t>
      </w:r>
      <w:r w:rsidR="00993AF5">
        <w:rPr>
          <w:rFonts w:ascii="Times New Roman" w:hAnsi="Times New Roman" w:cs="Times New Roman"/>
          <w:sz w:val="24"/>
          <w:szCs w:val="24"/>
        </w:rPr>
        <w:t xml:space="preserve">e koje se tjedno izmjenjuju. Zbog organizacije </w:t>
      </w:r>
      <w:r w:rsidR="00975E34">
        <w:rPr>
          <w:rFonts w:ascii="Times New Roman" w:hAnsi="Times New Roman" w:cs="Times New Roman"/>
          <w:sz w:val="24"/>
          <w:szCs w:val="24"/>
        </w:rPr>
        <w:t xml:space="preserve">produženog boravka u </w:t>
      </w:r>
      <w:r w:rsidRPr="003109F9">
        <w:rPr>
          <w:rFonts w:ascii="Times New Roman" w:hAnsi="Times New Roman" w:cs="Times New Roman"/>
          <w:sz w:val="24"/>
          <w:szCs w:val="24"/>
        </w:rPr>
        <w:t xml:space="preserve"> ovoj školskoj godini kombinaci</w:t>
      </w:r>
      <w:r w:rsidR="00FA56BA">
        <w:rPr>
          <w:rFonts w:ascii="Times New Roman" w:hAnsi="Times New Roman" w:cs="Times New Roman"/>
          <w:sz w:val="24"/>
          <w:szCs w:val="24"/>
        </w:rPr>
        <w:t>ja razreda po smjenama je 1. i 2</w:t>
      </w:r>
      <w:r w:rsidRPr="003109F9">
        <w:rPr>
          <w:rFonts w:ascii="Times New Roman" w:hAnsi="Times New Roman" w:cs="Times New Roman"/>
          <w:sz w:val="24"/>
          <w:szCs w:val="24"/>
        </w:rPr>
        <w:t xml:space="preserve">., 5. i 7. razred u </w:t>
      </w:r>
      <w:r w:rsidR="00FA56BA">
        <w:rPr>
          <w:rFonts w:ascii="Times New Roman" w:hAnsi="Times New Roman" w:cs="Times New Roman"/>
          <w:sz w:val="24"/>
          <w:szCs w:val="24"/>
        </w:rPr>
        <w:t xml:space="preserve">jednoj smjeni, a </w:t>
      </w:r>
      <w:r w:rsidR="0004449C">
        <w:rPr>
          <w:rFonts w:ascii="Times New Roman" w:hAnsi="Times New Roman" w:cs="Times New Roman"/>
          <w:sz w:val="24"/>
          <w:szCs w:val="24"/>
        </w:rPr>
        <w:t xml:space="preserve">u </w:t>
      </w:r>
      <w:r w:rsidR="00FA56BA">
        <w:rPr>
          <w:rFonts w:ascii="Times New Roman" w:hAnsi="Times New Roman" w:cs="Times New Roman"/>
          <w:sz w:val="24"/>
          <w:szCs w:val="24"/>
        </w:rPr>
        <w:t>drugoj smjeni 3</w:t>
      </w:r>
      <w:r w:rsidRPr="003109F9">
        <w:rPr>
          <w:rFonts w:ascii="Times New Roman" w:hAnsi="Times New Roman" w:cs="Times New Roman"/>
          <w:sz w:val="24"/>
          <w:szCs w:val="24"/>
        </w:rPr>
        <w:t xml:space="preserve"> i 4., 6 i 8. razred.</w:t>
      </w:r>
      <w:r w:rsidR="00FA56BA">
        <w:rPr>
          <w:rFonts w:ascii="Times New Roman" w:hAnsi="Times New Roman" w:cs="Times New Roman"/>
          <w:sz w:val="24"/>
          <w:szCs w:val="24"/>
        </w:rPr>
        <w:t xml:space="preserve"> Takva je organizacija smjena bila i u PŠ Brodski Varoš, sve do prelaska na </w:t>
      </w:r>
      <w:proofErr w:type="spellStart"/>
      <w:r w:rsidR="00FA56BA">
        <w:rPr>
          <w:rFonts w:ascii="Times New Roman" w:hAnsi="Times New Roman" w:cs="Times New Roman"/>
          <w:sz w:val="24"/>
          <w:szCs w:val="24"/>
        </w:rPr>
        <w:t>jednosmjenski</w:t>
      </w:r>
      <w:proofErr w:type="spellEnd"/>
      <w:r w:rsidR="00FA56BA">
        <w:rPr>
          <w:rFonts w:ascii="Times New Roman" w:hAnsi="Times New Roman" w:cs="Times New Roman"/>
          <w:sz w:val="24"/>
          <w:szCs w:val="24"/>
        </w:rPr>
        <w:t xml:space="preserve"> rad 20. </w:t>
      </w:r>
      <w:r w:rsidR="00FC0C4E">
        <w:rPr>
          <w:rFonts w:ascii="Times New Roman" w:hAnsi="Times New Roman" w:cs="Times New Roman"/>
          <w:sz w:val="24"/>
          <w:szCs w:val="24"/>
        </w:rPr>
        <w:t>o</w:t>
      </w:r>
      <w:r w:rsidR="00FA56BA">
        <w:rPr>
          <w:rFonts w:ascii="Times New Roman" w:hAnsi="Times New Roman" w:cs="Times New Roman"/>
          <w:sz w:val="24"/>
          <w:szCs w:val="24"/>
        </w:rPr>
        <w:t>žujka 2017.</w:t>
      </w:r>
      <w:r w:rsidR="007C0C8D">
        <w:rPr>
          <w:rFonts w:ascii="Times New Roman" w:hAnsi="Times New Roman" w:cs="Times New Roman"/>
          <w:sz w:val="24"/>
          <w:szCs w:val="24"/>
        </w:rPr>
        <w:t xml:space="preserve"> Iznimno </w:t>
      </w:r>
      <w:r w:rsidR="0004449C">
        <w:rPr>
          <w:rFonts w:ascii="Times New Roman" w:hAnsi="Times New Roman" w:cs="Times New Roman"/>
          <w:sz w:val="24"/>
          <w:szCs w:val="24"/>
        </w:rPr>
        <w:t xml:space="preserve">je </w:t>
      </w:r>
      <w:r w:rsidR="007C0C8D">
        <w:rPr>
          <w:rFonts w:ascii="Times New Roman" w:hAnsi="Times New Roman" w:cs="Times New Roman"/>
          <w:sz w:val="24"/>
          <w:szCs w:val="24"/>
        </w:rPr>
        <w:t xml:space="preserve">u </w:t>
      </w:r>
      <w:r w:rsidRPr="003109F9">
        <w:rPr>
          <w:rFonts w:ascii="Times New Roman" w:hAnsi="Times New Roman" w:cs="Times New Roman"/>
          <w:sz w:val="24"/>
          <w:szCs w:val="24"/>
        </w:rPr>
        <w:t xml:space="preserve">PŠ </w:t>
      </w:r>
      <w:proofErr w:type="spellStart"/>
      <w:r w:rsidRPr="003109F9">
        <w:rPr>
          <w:rFonts w:ascii="Times New Roman" w:hAnsi="Times New Roman" w:cs="Times New Roman"/>
          <w:sz w:val="24"/>
          <w:szCs w:val="24"/>
        </w:rPr>
        <w:t>G</w:t>
      </w:r>
      <w:r w:rsidR="0004449C">
        <w:rPr>
          <w:rFonts w:ascii="Times New Roman" w:hAnsi="Times New Roman" w:cs="Times New Roman"/>
          <w:sz w:val="24"/>
          <w:szCs w:val="24"/>
        </w:rPr>
        <w:t>romačnik</w:t>
      </w:r>
      <w:proofErr w:type="spellEnd"/>
      <w:r w:rsidR="0004449C">
        <w:rPr>
          <w:rFonts w:ascii="Times New Roman" w:hAnsi="Times New Roman" w:cs="Times New Roman"/>
          <w:sz w:val="24"/>
          <w:szCs w:val="24"/>
        </w:rPr>
        <w:t xml:space="preserve">, kombinacija smjena  </w:t>
      </w:r>
      <w:r w:rsidR="007C0C8D">
        <w:rPr>
          <w:rFonts w:ascii="Times New Roman" w:hAnsi="Times New Roman" w:cs="Times New Roman"/>
          <w:sz w:val="24"/>
          <w:szCs w:val="24"/>
        </w:rPr>
        <w:t xml:space="preserve"> 1</w:t>
      </w:r>
      <w:r w:rsidR="00AE7D50">
        <w:rPr>
          <w:rFonts w:ascii="Times New Roman" w:hAnsi="Times New Roman" w:cs="Times New Roman"/>
          <w:sz w:val="24"/>
          <w:szCs w:val="24"/>
        </w:rPr>
        <w:t>. i 2., te 3. i 4. r</w:t>
      </w:r>
      <w:r w:rsidR="007C0C8D">
        <w:rPr>
          <w:rFonts w:ascii="Times New Roman" w:hAnsi="Times New Roman" w:cs="Times New Roman"/>
          <w:sz w:val="24"/>
          <w:szCs w:val="24"/>
        </w:rPr>
        <w:t>azred suprotna od one u matičnoj školi.</w:t>
      </w:r>
    </w:p>
    <w:p w:rsidR="00D5402D" w:rsidRPr="003109F9" w:rsidRDefault="00D5402D"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Zbog pohađanja izborne nastave njemačkog jezika i informatike, jedan dio učenika ima veće dnevno i tjedno opterećenje. </w:t>
      </w:r>
    </w:p>
    <w:p w:rsidR="003618B8" w:rsidRPr="00C7099A" w:rsidRDefault="00D5402D" w:rsidP="00CF4469">
      <w:pPr>
        <w:spacing w:line="240" w:lineRule="auto"/>
        <w:ind w:firstLine="360"/>
        <w:jc w:val="both"/>
        <w:rPr>
          <w:rFonts w:ascii="Times New Roman" w:eastAsia="Times New Roman" w:hAnsi="Times New Roman" w:cs="Times New Roman"/>
          <w:sz w:val="24"/>
          <w:szCs w:val="24"/>
        </w:rPr>
      </w:pPr>
      <w:r w:rsidRPr="003109F9">
        <w:rPr>
          <w:rFonts w:ascii="Times New Roman" w:hAnsi="Times New Roman" w:cs="Times New Roman"/>
          <w:sz w:val="24"/>
          <w:szCs w:val="24"/>
        </w:rPr>
        <w:t xml:space="preserve">U školi je organizirano dežurstvo spremača i tehničkog osoblja na glavnom ulazu. U matičnoj školi dežuraju i po tri učitelja tijekom trajanja smjene. Podaci o dežurstvu vode se u knjizi dežurstava. </w:t>
      </w:r>
      <w:r w:rsidR="003618B8" w:rsidRPr="003618B8">
        <w:rPr>
          <w:rFonts w:ascii="Times New Roman" w:eastAsia="Times New Roman" w:hAnsi="Times New Roman" w:cs="Times New Roman"/>
          <w:color w:val="000000"/>
        </w:rPr>
        <w:t>.</w:t>
      </w:r>
    </w:p>
    <w:p w:rsidR="00FC3F22" w:rsidRPr="003109F9" w:rsidRDefault="00FC3F22"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Ove smo godine imali ukupno 22 učenika putnika</w:t>
      </w:r>
      <w:r w:rsidR="00C7099A">
        <w:rPr>
          <w:rFonts w:ascii="Times New Roman" w:hAnsi="Times New Roman" w:cs="Times New Roman"/>
          <w:sz w:val="24"/>
          <w:szCs w:val="24"/>
        </w:rPr>
        <w:t>, 12</w:t>
      </w:r>
      <w:r w:rsidRPr="003109F9">
        <w:rPr>
          <w:rFonts w:ascii="Times New Roman" w:hAnsi="Times New Roman" w:cs="Times New Roman"/>
          <w:sz w:val="24"/>
          <w:szCs w:val="24"/>
        </w:rPr>
        <w:t xml:space="preserve"> učenika u jed</w:t>
      </w:r>
      <w:r w:rsidR="00C7099A">
        <w:rPr>
          <w:rFonts w:ascii="Times New Roman" w:hAnsi="Times New Roman" w:cs="Times New Roman"/>
          <w:sz w:val="24"/>
          <w:szCs w:val="24"/>
        </w:rPr>
        <w:t xml:space="preserve">noj smjeni (5. i 7. razred) i 10 </w:t>
      </w:r>
      <w:r w:rsidRPr="003109F9">
        <w:rPr>
          <w:rFonts w:ascii="Times New Roman" w:hAnsi="Times New Roman" w:cs="Times New Roman"/>
          <w:sz w:val="24"/>
          <w:szCs w:val="24"/>
        </w:rPr>
        <w:t xml:space="preserve"> učenika u drugoj smjeni (6. i 8. razred). </w:t>
      </w:r>
    </w:p>
    <w:p w:rsidR="005540CD" w:rsidRPr="00F80016" w:rsidRDefault="00857090"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Na području naše škole i dalje djeluje „Sigurna kuća“</w:t>
      </w:r>
      <w:r w:rsidR="000F591C">
        <w:rPr>
          <w:rFonts w:ascii="Times New Roman" w:hAnsi="Times New Roman" w:cs="Times New Roman"/>
          <w:sz w:val="24"/>
          <w:szCs w:val="24"/>
        </w:rPr>
        <w:t xml:space="preserve"> sklonište </w:t>
      </w:r>
      <w:r w:rsidRPr="003109F9">
        <w:rPr>
          <w:rFonts w:ascii="Times New Roman" w:hAnsi="Times New Roman" w:cs="Times New Roman"/>
          <w:sz w:val="24"/>
          <w:szCs w:val="24"/>
        </w:rPr>
        <w:t xml:space="preserve"> za žene i djecu – žrtve obiteljskog </w:t>
      </w:r>
      <w:r w:rsidRPr="00F80016">
        <w:rPr>
          <w:rFonts w:ascii="Times New Roman" w:hAnsi="Times New Roman" w:cs="Times New Roman"/>
          <w:sz w:val="24"/>
          <w:szCs w:val="24"/>
        </w:rPr>
        <w:t>nasilja, a našu školu</w:t>
      </w:r>
      <w:r w:rsidR="00975E34" w:rsidRPr="00F80016">
        <w:rPr>
          <w:rFonts w:ascii="Times New Roman" w:hAnsi="Times New Roman" w:cs="Times New Roman"/>
          <w:sz w:val="24"/>
          <w:szCs w:val="24"/>
        </w:rPr>
        <w:t xml:space="preserve"> je tijekom godine pohađalo više učenika, a na kraju godine </w:t>
      </w:r>
      <w:r w:rsidRPr="00F80016">
        <w:rPr>
          <w:rFonts w:ascii="Times New Roman" w:hAnsi="Times New Roman" w:cs="Times New Roman"/>
          <w:sz w:val="24"/>
          <w:szCs w:val="24"/>
        </w:rPr>
        <w:t xml:space="preserve">jedan učenik. </w:t>
      </w:r>
    </w:p>
    <w:p w:rsidR="00F80016" w:rsidRPr="00F80016" w:rsidRDefault="00F80016" w:rsidP="00CF4469">
      <w:pPr>
        <w:spacing w:line="240" w:lineRule="auto"/>
        <w:ind w:firstLine="709"/>
        <w:jc w:val="both"/>
        <w:rPr>
          <w:rFonts w:ascii="Times New Roman" w:eastAsia="Times New Roman" w:hAnsi="Times New Roman" w:cs="Times New Roman"/>
        </w:rPr>
      </w:pPr>
      <w:r w:rsidRPr="00F80016">
        <w:rPr>
          <w:rFonts w:ascii="Times New Roman" w:eastAsia="Times New Roman" w:hAnsi="Times New Roman" w:cs="Times New Roman"/>
        </w:rPr>
        <w:t>Od ove školske godine organ</w:t>
      </w:r>
      <w:r w:rsidR="00060949">
        <w:rPr>
          <w:rFonts w:ascii="Times New Roman" w:hAnsi="Times New Roman" w:cs="Times New Roman"/>
        </w:rPr>
        <w:t>iziran je produženi boravak za 11</w:t>
      </w:r>
      <w:r w:rsidRPr="00F80016">
        <w:rPr>
          <w:rFonts w:ascii="Times New Roman" w:eastAsia="Times New Roman" w:hAnsi="Times New Roman" w:cs="Times New Roman"/>
        </w:rPr>
        <w:t xml:space="preserve"> učenika 1. i 2. razreda u suprotnoj smjeni od redovne nastave koju pohađaju. Za ove učenike organiziran je topli obrok, koji se dovozi</w:t>
      </w:r>
      <w:r w:rsidR="000F591C">
        <w:rPr>
          <w:rFonts w:ascii="Times New Roman" w:hAnsi="Times New Roman" w:cs="Times New Roman"/>
        </w:rPr>
        <w:t>o</w:t>
      </w:r>
      <w:r w:rsidRPr="00F80016">
        <w:rPr>
          <w:rFonts w:ascii="Times New Roman" w:eastAsia="Times New Roman" w:hAnsi="Times New Roman" w:cs="Times New Roman"/>
        </w:rPr>
        <w:t xml:space="preserve"> iz dječjeg vrtića.</w:t>
      </w:r>
    </w:p>
    <w:p w:rsidR="005540CD" w:rsidRPr="003109F9" w:rsidRDefault="005540CD" w:rsidP="00CF4469">
      <w:pPr>
        <w:spacing w:line="240" w:lineRule="auto"/>
        <w:ind w:firstLine="360"/>
        <w:jc w:val="both"/>
        <w:rPr>
          <w:rFonts w:ascii="Times New Roman" w:hAnsi="Times New Roman" w:cs="Times New Roman"/>
          <w:sz w:val="24"/>
          <w:szCs w:val="24"/>
        </w:rPr>
      </w:pPr>
    </w:p>
    <w:p w:rsidR="005540CD" w:rsidRPr="008A711C" w:rsidRDefault="00857090" w:rsidP="00CA033F">
      <w:pPr>
        <w:pStyle w:val="Naslov2"/>
      </w:pPr>
      <w:bookmarkStart w:id="12" w:name="_Toc490725434"/>
      <w:bookmarkStart w:id="13" w:name="_Toc490726020"/>
      <w:r w:rsidRPr="003109F9">
        <w:t>Godišnji kalendar rada škole</w:t>
      </w:r>
      <w:bookmarkEnd w:id="12"/>
      <w:bookmarkEnd w:id="13"/>
    </w:p>
    <w:p w:rsidR="005540CD" w:rsidRPr="00D723D6" w:rsidRDefault="00AE7D50" w:rsidP="00CF446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Nastavna </w:t>
      </w:r>
      <w:r w:rsidR="00BC2E4F">
        <w:rPr>
          <w:rFonts w:ascii="Times New Roman" w:hAnsi="Times New Roman" w:cs="Times New Roman"/>
          <w:sz w:val="24"/>
          <w:szCs w:val="24"/>
        </w:rPr>
        <w:t>godina</w:t>
      </w:r>
      <w:r>
        <w:rPr>
          <w:rFonts w:ascii="Times New Roman" w:hAnsi="Times New Roman" w:cs="Times New Roman"/>
          <w:sz w:val="24"/>
          <w:szCs w:val="24"/>
        </w:rPr>
        <w:t xml:space="preserve"> je</w:t>
      </w:r>
      <w:r w:rsidR="00BC2E4F">
        <w:rPr>
          <w:rFonts w:ascii="Times New Roman" w:hAnsi="Times New Roman" w:cs="Times New Roman"/>
          <w:sz w:val="24"/>
          <w:szCs w:val="24"/>
        </w:rPr>
        <w:t xml:space="preserve"> započela  5. rujna 2016. i trajala do 14. lipnja 2017</w:t>
      </w:r>
      <w:r w:rsidR="005540CD" w:rsidRPr="003109F9">
        <w:rPr>
          <w:rFonts w:ascii="Times New Roman" w:hAnsi="Times New Roman" w:cs="Times New Roman"/>
          <w:sz w:val="24"/>
          <w:szCs w:val="24"/>
        </w:rPr>
        <w:t xml:space="preserve">. Godišnjim kalendarom škole, prema Odluci o početku i završetku nastavne godine, broju radnih dana i </w:t>
      </w:r>
      <w:r w:rsidR="005540CD" w:rsidRPr="00D723D6">
        <w:rPr>
          <w:rFonts w:ascii="Times New Roman" w:hAnsi="Times New Roman" w:cs="Times New Roman"/>
          <w:sz w:val="24"/>
          <w:szCs w:val="24"/>
        </w:rPr>
        <w:t>trajanju odmora učenika osnovnih i sredn</w:t>
      </w:r>
      <w:r w:rsidR="00BC2E4F" w:rsidRPr="00D723D6">
        <w:rPr>
          <w:rFonts w:ascii="Times New Roman" w:hAnsi="Times New Roman" w:cs="Times New Roman"/>
          <w:sz w:val="24"/>
          <w:szCs w:val="24"/>
        </w:rPr>
        <w:t>jih škola za školsku godinu 2016</w:t>
      </w:r>
      <w:r w:rsidR="005540CD" w:rsidRPr="00D723D6">
        <w:rPr>
          <w:rFonts w:ascii="Times New Roman" w:hAnsi="Times New Roman" w:cs="Times New Roman"/>
          <w:sz w:val="24"/>
          <w:szCs w:val="24"/>
        </w:rPr>
        <w:t>./2</w:t>
      </w:r>
      <w:r w:rsidR="00BC2E4F" w:rsidRPr="00D723D6">
        <w:rPr>
          <w:rFonts w:ascii="Times New Roman" w:hAnsi="Times New Roman" w:cs="Times New Roman"/>
          <w:sz w:val="24"/>
          <w:szCs w:val="24"/>
        </w:rPr>
        <w:t>017., ostvarili smo 179 radnih dana, od toga 177</w:t>
      </w:r>
      <w:r>
        <w:rPr>
          <w:rFonts w:ascii="Times New Roman" w:hAnsi="Times New Roman" w:cs="Times New Roman"/>
          <w:sz w:val="24"/>
          <w:szCs w:val="24"/>
        </w:rPr>
        <w:t xml:space="preserve">, odnosno </w:t>
      </w:r>
      <w:r w:rsidR="007D46DA" w:rsidRPr="00D723D6">
        <w:rPr>
          <w:rFonts w:ascii="Times New Roman" w:hAnsi="Times New Roman" w:cs="Times New Roman"/>
          <w:sz w:val="24"/>
          <w:szCs w:val="24"/>
        </w:rPr>
        <w:t>176*</w:t>
      </w:r>
      <w:r w:rsidR="008A711C" w:rsidRPr="00D723D6">
        <w:rPr>
          <w:rFonts w:ascii="Times New Roman" w:hAnsi="Times New Roman" w:cs="Times New Roman"/>
          <w:sz w:val="24"/>
          <w:szCs w:val="24"/>
        </w:rPr>
        <w:t xml:space="preserve"> nastavnih dana</w:t>
      </w:r>
      <w:r w:rsidR="007D46DA" w:rsidRPr="00D723D6">
        <w:rPr>
          <w:rFonts w:ascii="Times New Roman" w:hAnsi="Times New Roman" w:cs="Times New Roman"/>
          <w:sz w:val="24"/>
          <w:szCs w:val="24"/>
        </w:rPr>
        <w:t>.</w:t>
      </w:r>
    </w:p>
    <w:p w:rsidR="005540CD" w:rsidRPr="003109F9" w:rsidRDefault="008465E1" w:rsidP="00CF4469">
      <w:pPr>
        <w:pStyle w:val="Tijeloteksta-uvlak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00BC2E4F">
        <w:rPr>
          <w:rFonts w:ascii="Times New Roman" w:hAnsi="Times New Roman" w:cs="Times New Roman"/>
          <w:sz w:val="24"/>
          <w:szCs w:val="24"/>
        </w:rPr>
        <w:t>Dan škole, 28. travnja 2017</w:t>
      </w:r>
      <w:r w:rsidR="005540CD" w:rsidRPr="003109F9">
        <w:rPr>
          <w:rFonts w:ascii="Times New Roman" w:hAnsi="Times New Roman" w:cs="Times New Roman"/>
          <w:sz w:val="24"/>
          <w:szCs w:val="24"/>
        </w:rPr>
        <w:t xml:space="preserve">.,  obilježen je kao radni, nenastavni dan učenika i svih djelatnika škole. </w:t>
      </w:r>
    </w:p>
    <w:p w:rsidR="005540CD" w:rsidRPr="008465E1" w:rsidRDefault="00BD5D9A" w:rsidP="008465E1">
      <w:pPr>
        <w:shd w:val="clear" w:color="auto" w:fill="FFFFFF"/>
        <w:spacing w:after="0" w:line="240" w:lineRule="auto"/>
        <w:jc w:val="both"/>
        <w:rPr>
          <w:rFonts w:ascii="Times New Roman" w:hAnsi="Times New Roman" w:cs="Times New Roman"/>
          <w:color w:val="0D0D0D"/>
          <w:sz w:val="24"/>
          <w:szCs w:val="24"/>
        </w:rPr>
      </w:pPr>
      <w:r>
        <w:rPr>
          <w:rFonts w:ascii="Times New Roman" w:hAnsi="Times New Roman" w:cs="Times New Roman"/>
          <w:sz w:val="24"/>
          <w:szCs w:val="24"/>
        </w:rPr>
        <w:lastRenderedPageBreak/>
        <w:tab/>
        <w:t xml:space="preserve">Godišnjim kalendarom škole smo </w:t>
      </w:r>
      <w:r w:rsidR="008465E1">
        <w:rPr>
          <w:rFonts w:ascii="Times New Roman" w:hAnsi="Times New Roman" w:cs="Times New Roman"/>
          <w:sz w:val="24"/>
          <w:szCs w:val="24"/>
        </w:rPr>
        <w:t xml:space="preserve"> k</w:t>
      </w:r>
      <w:r w:rsidR="00022122" w:rsidRPr="00521CC5">
        <w:rPr>
          <w:rFonts w:ascii="Times New Roman" w:eastAsia="Times New Roman" w:hAnsi="Times New Roman" w:cs="Times New Roman"/>
          <w:sz w:val="24"/>
          <w:szCs w:val="24"/>
        </w:rPr>
        <w:t>ao</w:t>
      </w:r>
      <w:r w:rsidR="00AE7D50">
        <w:rPr>
          <w:rFonts w:ascii="Times New Roman" w:hAnsi="Times New Roman" w:cs="Times New Roman"/>
          <w:sz w:val="24"/>
          <w:szCs w:val="24"/>
        </w:rPr>
        <w:t xml:space="preserve"> radni, nenastavni dan planirali </w:t>
      </w:r>
      <w:r>
        <w:rPr>
          <w:rFonts w:ascii="Times New Roman" w:hAnsi="Times New Roman" w:cs="Times New Roman"/>
          <w:sz w:val="24"/>
          <w:szCs w:val="24"/>
        </w:rPr>
        <w:t xml:space="preserve"> i</w:t>
      </w:r>
      <w:r w:rsidR="00022122" w:rsidRPr="00521CC5">
        <w:rPr>
          <w:rFonts w:ascii="Times New Roman" w:eastAsia="Times New Roman" w:hAnsi="Times New Roman" w:cs="Times New Roman"/>
          <w:sz w:val="24"/>
          <w:szCs w:val="24"/>
        </w:rPr>
        <w:t xml:space="preserve"> 31. listopad (ponedjeljak) 2017.</w:t>
      </w:r>
    </w:p>
    <w:p w:rsidR="005540CD" w:rsidRDefault="005540CD" w:rsidP="003109F9">
      <w:pPr>
        <w:pStyle w:val="Tijeloteksta-uvlaka3"/>
        <w:ind w:left="0" w:firstLine="360"/>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Jednodnevni izleti i  stručne ekskurzije  za učenike tijekom godine  su realizirani  kao terenska</w:t>
      </w:r>
      <w:r w:rsidR="007D46DA">
        <w:rPr>
          <w:rFonts w:ascii="Times New Roman" w:hAnsi="Times New Roman" w:cs="Times New Roman"/>
          <w:color w:val="000000" w:themeColor="text1"/>
          <w:sz w:val="24"/>
          <w:szCs w:val="24"/>
        </w:rPr>
        <w:t xml:space="preserve"> nastava, integrirani radni dan </w:t>
      </w:r>
      <w:r w:rsidRPr="003109F9">
        <w:rPr>
          <w:rFonts w:ascii="Times New Roman" w:hAnsi="Times New Roman" w:cs="Times New Roman"/>
          <w:color w:val="000000" w:themeColor="text1"/>
          <w:sz w:val="24"/>
          <w:szCs w:val="24"/>
        </w:rPr>
        <w:t xml:space="preserve"> ili </w:t>
      </w:r>
      <w:proofErr w:type="spellStart"/>
      <w:r w:rsidRPr="003109F9">
        <w:rPr>
          <w:rFonts w:ascii="Times New Roman" w:hAnsi="Times New Roman" w:cs="Times New Roman"/>
          <w:color w:val="000000" w:themeColor="text1"/>
          <w:sz w:val="24"/>
          <w:szCs w:val="24"/>
        </w:rPr>
        <w:t>izvanučionička</w:t>
      </w:r>
      <w:proofErr w:type="spellEnd"/>
      <w:r w:rsidRPr="003109F9">
        <w:rPr>
          <w:rFonts w:ascii="Times New Roman" w:hAnsi="Times New Roman" w:cs="Times New Roman"/>
          <w:color w:val="000000" w:themeColor="text1"/>
          <w:sz w:val="24"/>
          <w:szCs w:val="24"/>
        </w:rPr>
        <w:t xml:space="preserve"> nastava. </w:t>
      </w:r>
    </w:p>
    <w:p w:rsidR="005540CD" w:rsidRPr="00030D36" w:rsidRDefault="002A3F37" w:rsidP="00030D36">
      <w:pPr>
        <w:pStyle w:val="Tijeloteksta-uvlaka3"/>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učenike</w:t>
      </w:r>
      <w:r w:rsidR="007D46DA">
        <w:rPr>
          <w:rFonts w:ascii="Times New Roman" w:hAnsi="Times New Roman" w:cs="Times New Roman"/>
          <w:color w:val="000000" w:themeColor="text1"/>
          <w:sz w:val="24"/>
          <w:szCs w:val="24"/>
        </w:rPr>
        <w:t xml:space="preserve"> sva tri odjela 5. ra</w:t>
      </w:r>
      <w:r>
        <w:rPr>
          <w:rFonts w:ascii="Times New Roman" w:hAnsi="Times New Roman" w:cs="Times New Roman"/>
          <w:color w:val="000000" w:themeColor="text1"/>
          <w:sz w:val="24"/>
          <w:szCs w:val="24"/>
        </w:rPr>
        <w:t>zreda 15. 12. 2017. Organiziran je</w:t>
      </w:r>
      <w:r w:rsidR="007D46DA">
        <w:rPr>
          <w:rFonts w:ascii="Times New Roman" w:hAnsi="Times New Roman" w:cs="Times New Roman"/>
          <w:color w:val="000000" w:themeColor="text1"/>
          <w:sz w:val="24"/>
          <w:szCs w:val="24"/>
        </w:rPr>
        <w:t xml:space="preserve"> odlazak u Zagreb na glazbeno-scenski spektakl</w:t>
      </w:r>
      <w:r w:rsidR="00BD416F">
        <w:rPr>
          <w:rFonts w:ascii="Times New Roman" w:hAnsi="Times New Roman" w:cs="Times New Roman"/>
          <w:color w:val="000000" w:themeColor="text1"/>
          <w:sz w:val="24"/>
          <w:szCs w:val="24"/>
        </w:rPr>
        <w:t xml:space="preserve"> na </w:t>
      </w:r>
      <w:proofErr w:type="spellStart"/>
      <w:r w:rsidR="00BD416F">
        <w:rPr>
          <w:rFonts w:ascii="Times New Roman" w:hAnsi="Times New Roman" w:cs="Times New Roman"/>
          <w:color w:val="000000" w:themeColor="text1"/>
          <w:sz w:val="24"/>
          <w:szCs w:val="24"/>
        </w:rPr>
        <w:t>ledu</w:t>
      </w:r>
      <w:r w:rsidR="006D5581">
        <w:rPr>
          <w:rFonts w:ascii="Times New Roman" w:hAnsi="Times New Roman" w:cs="Times New Roman"/>
          <w:color w:val="000000" w:themeColor="text1"/>
          <w:sz w:val="24"/>
          <w:szCs w:val="24"/>
        </w:rPr>
        <w:t>„</w:t>
      </w:r>
      <w:r w:rsidR="007D46DA">
        <w:rPr>
          <w:rFonts w:ascii="Times New Roman" w:hAnsi="Times New Roman" w:cs="Times New Roman"/>
          <w:color w:val="000000" w:themeColor="text1"/>
          <w:sz w:val="24"/>
          <w:szCs w:val="24"/>
        </w:rPr>
        <w:t>Pepeljuga</w:t>
      </w:r>
      <w:proofErr w:type="spellEnd"/>
      <w:r w:rsidR="006D5581">
        <w:rPr>
          <w:rFonts w:ascii="Times New Roman" w:hAnsi="Times New Roman" w:cs="Times New Roman"/>
          <w:color w:val="000000" w:themeColor="text1"/>
          <w:sz w:val="24"/>
          <w:szCs w:val="24"/>
        </w:rPr>
        <w:t>“</w:t>
      </w:r>
      <w:r w:rsidR="007D46DA">
        <w:rPr>
          <w:rFonts w:ascii="Times New Roman" w:hAnsi="Times New Roman" w:cs="Times New Roman"/>
          <w:color w:val="000000" w:themeColor="text1"/>
          <w:sz w:val="24"/>
          <w:szCs w:val="24"/>
        </w:rPr>
        <w:t xml:space="preserve">, te </w:t>
      </w:r>
      <w:r w:rsidR="00BD416F">
        <w:rPr>
          <w:rFonts w:ascii="Times New Roman" w:hAnsi="Times New Roman" w:cs="Times New Roman"/>
          <w:color w:val="000000" w:themeColor="text1"/>
          <w:sz w:val="24"/>
          <w:szCs w:val="24"/>
        </w:rPr>
        <w:t xml:space="preserve">je </w:t>
      </w:r>
      <w:r w:rsidR="007D46DA">
        <w:rPr>
          <w:rFonts w:ascii="Times New Roman" w:hAnsi="Times New Roman" w:cs="Times New Roman"/>
          <w:color w:val="000000" w:themeColor="text1"/>
          <w:sz w:val="24"/>
          <w:szCs w:val="24"/>
        </w:rPr>
        <w:t xml:space="preserve">zbog toga  </w:t>
      </w:r>
      <w:r w:rsidR="00BD416F">
        <w:rPr>
          <w:rFonts w:ascii="Times New Roman" w:hAnsi="Times New Roman" w:cs="Times New Roman"/>
          <w:color w:val="000000" w:themeColor="text1"/>
          <w:sz w:val="24"/>
          <w:szCs w:val="24"/>
        </w:rPr>
        <w:t xml:space="preserve">ostvaren jedan dan manje nastavnih radnih dana. </w:t>
      </w:r>
    </w:p>
    <w:p w:rsidR="00857090" w:rsidRPr="003109F9" w:rsidRDefault="00857090" w:rsidP="00B52745">
      <w:pPr>
        <w:jc w:val="both"/>
        <w:rPr>
          <w:rFonts w:ascii="Times New Roman" w:hAnsi="Times New Roman" w:cs="Times New Roman"/>
          <w:b/>
          <w:sz w:val="24"/>
          <w:szCs w:val="24"/>
        </w:rPr>
      </w:pPr>
    </w:p>
    <w:p w:rsidR="00857090" w:rsidRPr="003109F9" w:rsidRDefault="00857090" w:rsidP="00CA033F">
      <w:pPr>
        <w:pStyle w:val="Naslov1"/>
      </w:pPr>
      <w:bookmarkStart w:id="14" w:name="_Toc490725435"/>
      <w:bookmarkStart w:id="15" w:name="_Toc490726021"/>
      <w:r w:rsidRPr="003109F9">
        <w:t>KULTURNA I JAVNA DJELATNOST ŠKOLE</w:t>
      </w:r>
      <w:bookmarkEnd w:id="14"/>
      <w:bookmarkEnd w:id="15"/>
    </w:p>
    <w:p w:rsidR="005540CD" w:rsidRPr="003109F9" w:rsidRDefault="005540CD" w:rsidP="003109F9">
      <w:pPr>
        <w:pStyle w:val="Odlomakpopisa"/>
        <w:rPr>
          <w:rFonts w:ascii="Times New Roman" w:hAnsi="Times New Roman" w:cs="Times New Roman"/>
          <w:b/>
          <w:sz w:val="24"/>
          <w:szCs w:val="24"/>
        </w:rPr>
      </w:pPr>
    </w:p>
    <w:p w:rsidR="005540CD" w:rsidRPr="003109F9" w:rsidRDefault="005540CD" w:rsidP="003109F9">
      <w:pPr>
        <w:pStyle w:val="Tijeloteksta-uvlaka2"/>
        <w:spacing w:line="276" w:lineRule="auto"/>
        <w:jc w:val="both"/>
      </w:pPr>
      <w:r w:rsidRPr="003109F9">
        <w:t>Tijekom godine realizirane su planirane odgojno-obrazovne aktivnosti, a u neke od njih uključili smo se  tijekom školske godine. Navodimo ih kronološkim redom:</w:t>
      </w:r>
    </w:p>
    <w:p w:rsidR="005540CD" w:rsidRPr="003109F9" w:rsidRDefault="005540CD" w:rsidP="00AD48D1">
      <w:pPr>
        <w:pStyle w:val="Tijeloteksta-uvlaka2"/>
        <w:numPr>
          <w:ilvl w:val="0"/>
          <w:numId w:val="14"/>
        </w:numPr>
        <w:tabs>
          <w:tab w:val="clear" w:pos="1429"/>
          <w:tab w:val="num" w:pos="993"/>
        </w:tabs>
        <w:spacing w:line="276" w:lineRule="auto"/>
        <w:ind w:left="993" w:hanging="284"/>
        <w:jc w:val="both"/>
      </w:pPr>
      <w:r w:rsidRPr="003109F9">
        <w:rPr>
          <w:b/>
          <w:bCs/>
        </w:rPr>
        <w:t>Pozdrav učenika 1. razreda</w:t>
      </w:r>
      <w:r w:rsidRPr="003109F9">
        <w:t xml:space="preserve"> u matičnoj i područnim školama – prigodna priredba  za doček učenika 1. razreda, koju su izv</w:t>
      </w:r>
      <w:r w:rsidR="002950B5">
        <w:t>eli učenici razredne nastave – 5. rujna 2016</w:t>
      </w:r>
      <w:r w:rsidRPr="003109F9">
        <w:t>.</w:t>
      </w:r>
    </w:p>
    <w:p w:rsidR="005540CD" w:rsidRPr="003109F9" w:rsidRDefault="005540CD" w:rsidP="00AD48D1">
      <w:pPr>
        <w:pStyle w:val="Tijeloteksta-uvlaka2"/>
        <w:numPr>
          <w:ilvl w:val="0"/>
          <w:numId w:val="14"/>
        </w:numPr>
        <w:tabs>
          <w:tab w:val="clear" w:pos="1429"/>
          <w:tab w:val="num" w:pos="993"/>
        </w:tabs>
        <w:spacing w:line="276" w:lineRule="auto"/>
        <w:ind w:left="993" w:hanging="284"/>
        <w:jc w:val="both"/>
      </w:pPr>
      <w:r w:rsidRPr="001B0D24">
        <w:rPr>
          <w:bCs/>
        </w:rPr>
        <w:t>Učenici i učitelji su na početku školske godine u velikom broju sudjelovali u katehetskoj nedjelji</w:t>
      </w:r>
      <w:r w:rsidRPr="003109F9">
        <w:rPr>
          <w:bCs/>
        </w:rPr>
        <w:t xml:space="preserve"> u župi </w:t>
      </w:r>
      <w:proofErr w:type="spellStart"/>
      <w:r w:rsidRPr="003109F9">
        <w:rPr>
          <w:bCs/>
        </w:rPr>
        <w:t>Budainka</w:t>
      </w:r>
      <w:proofErr w:type="spellEnd"/>
      <w:r w:rsidRPr="003109F9">
        <w:rPr>
          <w:bCs/>
        </w:rPr>
        <w:t xml:space="preserve">  i  župi Brodski Varoš i </w:t>
      </w:r>
      <w:proofErr w:type="spellStart"/>
      <w:r w:rsidRPr="003109F9">
        <w:rPr>
          <w:bCs/>
        </w:rPr>
        <w:t>Gromačnik</w:t>
      </w:r>
      <w:proofErr w:type="spellEnd"/>
      <w:r w:rsidRPr="003109F9">
        <w:rPr>
          <w:bCs/>
        </w:rPr>
        <w:t>, kada se moli blagoslov za sve učenike, a osobito za učenike 1. razreda.</w:t>
      </w:r>
    </w:p>
    <w:p w:rsidR="005540CD" w:rsidRDefault="005540CD" w:rsidP="00AD48D1">
      <w:pPr>
        <w:pStyle w:val="Tijeloteksta-uvlaka2"/>
        <w:numPr>
          <w:ilvl w:val="0"/>
          <w:numId w:val="14"/>
        </w:numPr>
        <w:tabs>
          <w:tab w:val="clear" w:pos="1429"/>
          <w:tab w:val="num" w:pos="993"/>
        </w:tabs>
        <w:spacing w:line="276" w:lineRule="auto"/>
        <w:ind w:left="993" w:hanging="284"/>
        <w:jc w:val="both"/>
      </w:pPr>
      <w:r w:rsidRPr="003109F9">
        <w:rPr>
          <w:b/>
          <w:bCs/>
        </w:rPr>
        <w:t>Dani kruha</w:t>
      </w:r>
      <w:r w:rsidRPr="003109F9">
        <w:rPr>
          <w:bCs/>
        </w:rPr>
        <w:t xml:space="preserve"> – dani zahvalnosti za plodove zemlje </w:t>
      </w:r>
      <w:r w:rsidRPr="003109F9">
        <w:t>– obilježeni su u školi tijekom mjeseca lis</w:t>
      </w:r>
      <w:r w:rsidR="00B52745">
        <w:t xml:space="preserve">topada kroz integriranu nastavu </w:t>
      </w:r>
      <w:r w:rsidRPr="003109F9">
        <w:t xml:space="preserve">učenika razredne nastave, </w:t>
      </w:r>
      <w:proofErr w:type="spellStart"/>
      <w:r w:rsidRPr="003109F9">
        <w:t>izvanučioničke</w:t>
      </w:r>
      <w:proofErr w:type="spellEnd"/>
      <w:r w:rsidRPr="003109F9">
        <w:t xml:space="preserve"> aktivnosti, postavljanje panoa s učeničkim likovnim i literarnim radovima i uređenje izložbi krušnih i jesenskih proizvoda, zajedničko blagovanje i </w:t>
      </w:r>
      <w:r w:rsidR="002950B5">
        <w:t xml:space="preserve">darivanje krušnih proizvoda – 10. </w:t>
      </w:r>
      <w:r w:rsidR="00715403">
        <w:t xml:space="preserve">i </w:t>
      </w:r>
      <w:r w:rsidR="002950B5">
        <w:t xml:space="preserve"> 11. listopada 2016</w:t>
      </w:r>
      <w:r w:rsidRPr="003109F9">
        <w:t xml:space="preserve">. </w:t>
      </w:r>
    </w:p>
    <w:p w:rsidR="00715403" w:rsidRDefault="00715403" w:rsidP="00AD48D1">
      <w:pPr>
        <w:pStyle w:val="Tijeloteksta-uvlaka2"/>
        <w:numPr>
          <w:ilvl w:val="0"/>
          <w:numId w:val="14"/>
        </w:numPr>
        <w:tabs>
          <w:tab w:val="clear" w:pos="1429"/>
          <w:tab w:val="num" w:pos="993"/>
        </w:tabs>
        <w:spacing w:line="276" w:lineRule="auto"/>
        <w:ind w:left="993" w:hanging="284"/>
        <w:jc w:val="both"/>
      </w:pPr>
      <w:r>
        <w:t xml:space="preserve">Organiziran je integrirani radni dan  - </w:t>
      </w:r>
      <w:r w:rsidRPr="00D924DB">
        <w:rPr>
          <w:b/>
        </w:rPr>
        <w:t>Dan jabuka</w:t>
      </w:r>
      <w:r>
        <w:t>-20. listopada 2016.</w:t>
      </w:r>
    </w:p>
    <w:p w:rsidR="0004524B" w:rsidRDefault="0004524B" w:rsidP="00AD48D1">
      <w:pPr>
        <w:pStyle w:val="Tijeloteksta-uvlaka2"/>
        <w:numPr>
          <w:ilvl w:val="0"/>
          <w:numId w:val="14"/>
        </w:numPr>
        <w:tabs>
          <w:tab w:val="clear" w:pos="1429"/>
          <w:tab w:val="num" w:pos="993"/>
        </w:tabs>
        <w:spacing w:line="276" w:lineRule="auto"/>
        <w:ind w:left="993" w:hanging="284"/>
        <w:jc w:val="both"/>
      </w:pPr>
      <w:r>
        <w:t>Sudjelovanje učenika na likovnoj radionici stop-animacije u organizaciji PUŽ-pokre</w:t>
      </w:r>
      <w:r w:rsidR="00D84DF5">
        <w:t>t urbanog življenja -20. i 21. l</w:t>
      </w:r>
      <w:r>
        <w:t>istopada 2017.</w:t>
      </w:r>
    </w:p>
    <w:p w:rsidR="00B6125E" w:rsidRDefault="00B6125E" w:rsidP="00AD48D1">
      <w:pPr>
        <w:pStyle w:val="Tijeloteksta-uvlaka2"/>
        <w:numPr>
          <w:ilvl w:val="0"/>
          <w:numId w:val="14"/>
        </w:numPr>
        <w:tabs>
          <w:tab w:val="clear" w:pos="1429"/>
          <w:tab w:val="num" w:pos="993"/>
        </w:tabs>
        <w:spacing w:line="276" w:lineRule="auto"/>
        <w:ind w:left="993" w:hanging="284"/>
        <w:jc w:val="both"/>
      </w:pPr>
      <w:r>
        <w:t xml:space="preserve">Posjet tvrtki </w:t>
      </w:r>
      <w:r w:rsidR="00187F78">
        <w:t>„</w:t>
      </w:r>
      <w:proofErr w:type="spellStart"/>
      <w:r>
        <w:t>Sigmat</w:t>
      </w:r>
      <w:proofErr w:type="spellEnd"/>
      <w:r w:rsidR="00187F78">
        <w:t xml:space="preserve">“ učenika PŠ </w:t>
      </w:r>
      <w:proofErr w:type="spellStart"/>
      <w:r w:rsidR="00187F78">
        <w:t>Gromačnik</w:t>
      </w:r>
      <w:proofErr w:type="spellEnd"/>
      <w:r w:rsidR="00187F78">
        <w:t xml:space="preserve"> – 21. l</w:t>
      </w:r>
      <w:r>
        <w:t>istopad 2016. (za poklon dobili računalo).</w:t>
      </w:r>
    </w:p>
    <w:p w:rsidR="007443EF" w:rsidRPr="003109F9" w:rsidRDefault="007443EF" w:rsidP="00AD48D1">
      <w:pPr>
        <w:pStyle w:val="Tijeloteksta-uvlaka2"/>
        <w:numPr>
          <w:ilvl w:val="0"/>
          <w:numId w:val="14"/>
        </w:numPr>
        <w:tabs>
          <w:tab w:val="clear" w:pos="1429"/>
          <w:tab w:val="num" w:pos="993"/>
        </w:tabs>
        <w:spacing w:line="276" w:lineRule="auto"/>
        <w:ind w:left="993" w:hanging="284"/>
        <w:jc w:val="both"/>
      </w:pPr>
      <w:r>
        <w:t>Grupa učenika viših razreda je s nastavnicom glazbene kulture sud</w:t>
      </w:r>
      <w:r w:rsidR="00B6125E">
        <w:t>jelovala na tradicionalnom harmo</w:t>
      </w:r>
      <w:r>
        <w:t>n</w:t>
      </w:r>
      <w:r w:rsidR="00B6125E">
        <w:t>i</w:t>
      </w:r>
      <w:r>
        <w:t xml:space="preserve">kaškom koncertu „Bela pl. </w:t>
      </w:r>
      <w:proofErr w:type="spellStart"/>
      <w:r>
        <w:t>Pan</w:t>
      </w:r>
      <w:r w:rsidR="00A575E5">
        <w:t>t</w:t>
      </w:r>
      <w:r>
        <w:t>hy</w:t>
      </w:r>
      <w:proofErr w:type="spellEnd"/>
      <w:r w:rsidR="00115151">
        <w:t>“-studeni 2016.</w:t>
      </w:r>
    </w:p>
    <w:p w:rsidR="00030D36" w:rsidRPr="00030D36" w:rsidRDefault="005540CD" w:rsidP="00AD48D1">
      <w:pPr>
        <w:pStyle w:val="Tijeloteksta-uvlaka2"/>
        <w:numPr>
          <w:ilvl w:val="0"/>
          <w:numId w:val="14"/>
        </w:numPr>
        <w:tabs>
          <w:tab w:val="clear" w:pos="1429"/>
          <w:tab w:val="num" w:pos="993"/>
        </w:tabs>
        <w:spacing w:line="276" w:lineRule="auto"/>
        <w:ind w:left="993" w:hanging="284"/>
        <w:jc w:val="both"/>
      </w:pPr>
      <w:r w:rsidRPr="003109F9">
        <w:rPr>
          <w:bCs/>
        </w:rPr>
        <w:t xml:space="preserve">Kroz redovnu nastavu, sate razrednika  i  sudjelujući u povorci okupljenoj  u Vukovarskoj ulici  u Slavonskom Brodu i  paljenjem lampiona uz rubove ulice – učenici  su simbolički  obilježili 17. </w:t>
      </w:r>
      <w:r w:rsidR="005F5D48">
        <w:rPr>
          <w:bCs/>
        </w:rPr>
        <w:t>s</w:t>
      </w:r>
      <w:r w:rsidRPr="003109F9">
        <w:rPr>
          <w:bCs/>
        </w:rPr>
        <w:t>tudeni</w:t>
      </w:r>
      <w:r w:rsidR="004478D8">
        <w:rPr>
          <w:bCs/>
        </w:rPr>
        <w:t xml:space="preserve"> 2016.</w:t>
      </w:r>
      <w:r w:rsidRPr="003109F9">
        <w:rPr>
          <w:bCs/>
        </w:rPr>
        <w:t xml:space="preserve"> –</w:t>
      </w:r>
      <w:r w:rsidRPr="003109F9">
        <w:rPr>
          <w:b/>
          <w:bCs/>
        </w:rPr>
        <w:t xml:space="preserve"> Dan sjećanja na Vukovar 1991.</w:t>
      </w:r>
      <w:r w:rsidRPr="003109F9">
        <w:rPr>
          <w:bCs/>
        </w:rPr>
        <w:t>, kao spomen na tragediju  jednog grada, žrtve i heroja u Domovinskom ratu, u sklopu manifestacije  „Vukovar – mjesto posebnog pijeteta“, koja se u Hrvatskoj obilježava  već nekoliko godina za redom. Cilj aktivnosti je razvijanje pozitivnih stavova prema Domovinskom ratu i vukovarskim žrtvama, te osuda rata i agresije.</w:t>
      </w:r>
    </w:p>
    <w:p w:rsidR="005540CD" w:rsidRPr="003109F9" w:rsidRDefault="00030D36" w:rsidP="00AD48D1">
      <w:pPr>
        <w:pStyle w:val="Tijeloteksta-uvlaka2"/>
        <w:numPr>
          <w:ilvl w:val="0"/>
          <w:numId w:val="14"/>
        </w:numPr>
        <w:tabs>
          <w:tab w:val="clear" w:pos="1429"/>
          <w:tab w:val="num" w:pos="993"/>
        </w:tabs>
        <w:spacing w:line="276" w:lineRule="auto"/>
        <w:ind w:left="993" w:hanging="284"/>
        <w:jc w:val="both"/>
      </w:pPr>
      <w:r>
        <w:rPr>
          <w:bCs/>
        </w:rPr>
        <w:lastRenderedPageBreak/>
        <w:t>Sudjelova</w:t>
      </w:r>
      <w:r w:rsidR="00805EE7">
        <w:rPr>
          <w:bCs/>
        </w:rPr>
        <w:t xml:space="preserve">nje učenika 5. razreda u </w:t>
      </w:r>
      <w:proofErr w:type="spellStart"/>
      <w:r w:rsidR="00805EE7">
        <w:rPr>
          <w:bCs/>
        </w:rPr>
        <w:t>Rotarac</w:t>
      </w:r>
      <w:r>
        <w:rPr>
          <w:bCs/>
        </w:rPr>
        <w:t>t</w:t>
      </w:r>
      <w:proofErr w:type="spellEnd"/>
      <w:r>
        <w:rPr>
          <w:bCs/>
        </w:rPr>
        <w:t xml:space="preserve">  klubu </w:t>
      </w:r>
      <w:r w:rsidR="00805EE7">
        <w:rPr>
          <w:bCs/>
        </w:rPr>
        <w:t xml:space="preserve"> Slavonski Brod </w:t>
      </w:r>
      <w:r>
        <w:rPr>
          <w:bCs/>
        </w:rPr>
        <w:t xml:space="preserve">u izradi i prodaji čestitki na </w:t>
      </w:r>
      <w:proofErr w:type="spellStart"/>
      <w:r>
        <w:rPr>
          <w:bCs/>
        </w:rPr>
        <w:t>Katarinskom</w:t>
      </w:r>
      <w:proofErr w:type="spellEnd"/>
      <w:r>
        <w:rPr>
          <w:bCs/>
        </w:rPr>
        <w:t xml:space="preserve"> sajmu</w:t>
      </w:r>
      <w:r w:rsidR="00144837">
        <w:rPr>
          <w:bCs/>
        </w:rPr>
        <w:t xml:space="preserve">, </w:t>
      </w:r>
      <w:r w:rsidR="00805EE7">
        <w:rPr>
          <w:bCs/>
        </w:rPr>
        <w:t xml:space="preserve">u cilju prikupljanja financijskih sredstava </w:t>
      </w:r>
      <w:r w:rsidR="00144837">
        <w:rPr>
          <w:bCs/>
        </w:rPr>
        <w:t xml:space="preserve">za </w:t>
      </w:r>
      <w:r w:rsidR="00805EE7">
        <w:rPr>
          <w:bCs/>
        </w:rPr>
        <w:t xml:space="preserve">poboljšanje uvjeta </w:t>
      </w:r>
      <w:r w:rsidR="00144837">
        <w:rPr>
          <w:bCs/>
        </w:rPr>
        <w:t>brodsko</w:t>
      </w:r>
      <w:r w:rsidR="00805EE7">
        <w:rPr>
          <w:bCs/>
        </w:rPr>
        <w:t>g</w:t>
      </w:r>
      <w:r w:rsidR="00144837">
        <w:rPr>
          <w:bCs/>
        </w:rPr>
        <w:t xml:space="preserve"> rodilišt</w:t>
      </w:r>
      <w:r w:rsidR="00805EE7">
        <w:rPr>
          <w:bCs/>
        </w:rPr>
        <w:t>a</w:t>
      </w:r>
      <w:r w:rsidR="00144837">
        <w:rPr>
          <w:bCs/>
        </w:rPr>
        <w:t>.</w:t>
      </w:r>
    </w:p>
    <w:p w:rsidR="005540CD" w:rsidRPr="003109F9" w:rsidRDefault="005540CD" w:rsidP="00AD48D1">
      <w:pPr>
        <w:pStyle w:val="Tijeloteksta-uvlaka2"/>
        <w:numPr>
          <w:ilvl w:val="0"/>
          <w:numId w:val="14"/>
        </w:numPr>
        <w:tabs>
          <w:tab w:val="clear" w:pos="1429"/>
          <w:tab w:val="num" w:pos="993"/>
        </w:tabs>
        <w:spacing w:line="276" w:lineRule="auto"/>
        <w:ind w:left="993" w:hanging="284"/>
        <w:jc w:val="both"/>
      </w:pPr>
      <w:r w:rsidRPr="00B21D96">
        <w:rPr>
          <w:b/>
          <w:bCs/>
        </w:rPr>
        <w:t>Blagdan Sv. Nikole</w:t>
      </w:r>
      <w:r w:rsidRPr="003109F9">
        <w:t xml:space="preserve"> proslavili su učenici od 1.</w:t>
      </w:r>
      <w:r w:rsidR="00DD3E5B" w:rsidRPr="003109F9">
        <w:t>-</w:t>
      </w:r>
      <w:r w:rsidRPr="003109F9">
        <w:t>4. razreda u matičnoj školi i područnim školama, spontanim aktivnostima u dočekivanju Sv. Nikole, koji je podijelio djeci simbolične darove – voće i slatkiš</w:t>
      </w:r>
      <w:r w:rsidR="0015791F">
        <w:t>e, obilazeći razredne odjele – 6. prosinca 2016</w:t>
      </w:r>
      <w:r w:rsidRPr="003109F9">
        <w:t>.</w:t>
      </w:r>
    </w:p>
    <w:p w:rsidR="00DD3E5B" w:rsidRPr="00CB4BF2" w:rsidRDefault="005540CD" w:rsidP="00AD48D1">
      <w:pPr>
        <w:pStyle w:val="Tijeloteksta-uvlaka2"/>
        <w:numPr>
          <w:ilvl w:val="0"/>
          <w:numId w:val="14"/>
        </w:numPr>
        <w:tabs>
          <w:tab w:val="clear" w:pos="1429"/>
          <w:tab w:val="num" w:pos="993"/>
        </w:tabs>
        <w:spacing w:line="276" w:lineRule="auto"/>
        <w:ind w:left="993" w:hanging="284"/>
        <w:jc w:val="both"/>
      </w:pPr>
      <w:r w:rsidRPr="003109F9">
        <w:t xml:space="preserve">Na kreativan i svečani način obilježili </w:t>
      </w:r>
      <w:r w:rsidRPr="00A8170C">
        <w:t>smo</w:t>
      </w:r>
      <w:r w:rsidR="00EB7F77">
        <w:t xml:space="preserve"> </w:t>
      </w:r>
      <w:r w:rsidRPr="00A8170C">
        <w:rPr>
          <w:b/>
          <w:bCs/>
        </w:rPr>
        <w:t>Božić</w:t>
      </w:r>
      <w:r w:rsidRPr="003109F9">
        <w:rPr>
          <w:bCs/>
        </w:rPr>
        <w:t xml:space="preserve"> i  božićne blagdane u matičnoj </w:t>
      </w:r>
      <w:r w:rsidR="00DD3E5B" w:rsidRPr="003109F9">
        <w:rPr>
          <w:bCs/>
        </w:rPr>
        <w:t xml:space="preserve">školi </w:t>
      </w:r>
      <w:r w:rsidRPr="003109F9">
        <w:rPr>
          <w:bCs/>
        </w:rPr>
        <w:t xml:space="preserve">i područnim školama. U školskoj dvorani matične škole  izvedena je božićna priredba, </w:t>
      </w:r>
      <w:r w:rsidR="00DD3E5B" w:rsidRPr="003109F9">
        <w:rPr>
          <w:bCs/>
        </w:rPr>
        <w:t>u</w:t>
      </w:r>
      <w:r w:rsidRPr="003109F9">
        <w:rPr>
          <w:bCs/>
        </w:rPr>
        <w:t xml:space="preserve"> kojoj su zajedno sudjelovali učenici i nižih i viših razreda. U izvođenju božićnih priredbi u područnim školama sudjelovali su svi učenici, zbog čega su one poseban događaj u školi i među roditeljima</w:t>
      </w:r>
      <w:r w:rsidR="0015791F">
        <w:rPr>
          <w:bCs/>
        </w:rPr>
        <w:t xml:space="preserve"> – 22. prosinca 2016</w:t>
      </w:r>
      <w:r w:rsidR="00DD3E5B" w:rsidRPr="003109F9">
        <w:rPr>
          <w:bCs/>
        </w:rPr>
        <w:t>.</w:t>
      </w:r>
    </w:p>
    <w:p w:rsidR="00CB4BF2" w:rsidRPr="003109F9" w:rsidRDefault="00CB4BF2" w:rsidP="00AD48D1">
      <w:pPr>
        <w:pStyle w:val="Tijeloteksta-uvlaka2"/>
        <w:numPr>
          <w:ilvl w:val="0"/>
          <w:numId w:val="14"/>
        </w:numPr>
        <w:tabs>
          <w:tab w:val="clear" w:pos="1429"/>
          <w:tab w:val="num" w:pos="993"/>
        </w:tabs>
        <w:spacing w:line="276" w:lineRule="auto"/>
        <w:ind w:left="993" w:hanging="284"/>
        <w:jc w:val="both"/>
      </w:pPr>
      <w:r>
        <w:rPr>
          <w:bCs/>
        </w:rPr>
        <w:t>Prodajni sajam prije i poslije božićne priredbe-dječje poduzetništvo</w:t>
      </w:r>
      <w:r w:rsidR="0009104D">
        <w:rPr>
          <w:bCs/>
        </w:rPr>
        <w:t xml:space="preserve">-prodaja prigodnih </w:t>
      </w:r>
      <w:r w:rsidR="00C64074">
        <w:rPr>
          <w:bCs/>
        </w:rPr>
        <w:t xml:space="preserve"> učeničkih radova-</w:t>
      </w:r>
      <w:r w:rsidR="00BD6FB3">
        <w:rPr>
          <w:bCs/>
        </w:rPr>
        <w:t>ukrasa</w:t>
      </w:r>
      <w:r w:rsidR="0009104D">
        <w:rPr>
          <w:bCs/>
        </w:rPr>
        <w:t xml:space="preserve"> za Božić i suhih kolača.</w:t>
      </w:r>
    </w:p>
    <w:p w:rsidR="00DD3E5B" w:rsidRPr="003109F9" w:rsidRDefault="00114040" w:rsidP="00AD48D1">
      <w:pPr>
        <w:pStyle w:val="Tijeloteksta-uvlaka2"/>
        <w:numPr>
          <w:ilvl w:val="0"/>
          <w:numId w:val="14"/>
        </w:numPr>
        <w:tabs>
          <w:tab w:val="clear" w:pos="1429"/>
          <w:tab w:val="num" w:pos="993"/>
        </w:tabs>
        <w:spacing w:line="276" w:lineRule="auto"/>
        <w:ind w:left="993" w:hanging="284"/>
        <w:jc w:val="both"/>
      </w:pPr>
      <w:r>
        <w:rPr>
          <w:bCs/>
        </w:rPr>
        <w:t>6. veljače 2017</w:t>
      </w:r>
      <w:r w:rsidR="005540CD" w:rsidRPr="003109F9">
        <w:rPr>
          <w:bCs/>
        </w:rPr>
        <w:t xml:space="preserve">. u školskoj sportskoj dvorani izvedena je </w:t>
      </w:r>
      <w:r w:rsidR="000A4939">
        <w:rPr>
          <w:b/>
          <w:bCs/>
        </w:rPr>
        <w:t xml:space="preserve">mađioničarska predstava Jozo </w:t>
      </w:r>
      <w:r>
        <w:rPr>
          <w:b/>
          <w:bCs/>
        </w:rPr>
        <w:t>Boze  „</w:t>
      </w:r>
      <w:r w:rsidRPr="00114040">
        <w:rPr>
          <w:b/>
          <w:bCs/>
        </w:rPr>
        <w:t>Čarolija u krug</w:t>
      </w:r>
      <w:r w:rsidR="004D3CDB">
        <w:rPr>
          <w:b/>
          <w:bCs/>
        </w:rPr>
        <w:t>-</w:t>
      </w:r>
      <w:r w:rsidR="00733863">
        <w:rPr>
          <w:b/>
          <w:bCs/>
        </w:rPr>
        <w:t xml:space="preserve"> čuvaj prirodu</w:t>
      </w:r>
      <w:r>
        <w:rPr>
          <w:bCs/>
        </w:rPr>
        <w:t>“</w:t>
      </w:r>
      <w:r w:rsidR="005540CD" w:rsidRPr="003109F9">
        <w:rPr>
          <w:bCs/>
        </w:rPr>
        <w:t xml:space="preserve">– učenici </w:t>
      </w:r>
      <w:r w:rsidR="00DD3E5B" w:rsidRPr="003109F9">
        <w:rPr>
          <w:bCs/>
        </w:rPr>
        <w:t>1.-4.</w:t>
      </w:r>
      <w:r w:rsidR="005540CD" w:rsidRPr="003109F9">
        <w:rPr>
          <w:bCs/>
        </w:rPr>
        <w:t xml:space="preserve"> razreda.</w:t>
      </w:r>
    </w:p>
    <w:p w:rsidR="00DD3E5B" w:rsidRPr="008F1E08" w:rsidRDefault="005540CD" w:rsidP="00AD48D1">
      <w:pPr>
        <w:pStyle w:val="Tijeloteksta-uvlaka2"/>
        <w:numPr>
          <w:ilvl w:val="0"/>
          <w:numId w:val="14"/>
        </w:numPr>
        <w:tabs>
          <w:tab w:val="clear" w:pos="1429"/>
          <w:tab w:val="num" w:pos="993"/>
        </w:tabs>
        <w:spacing w:line="276" w:lineRule="auto"/>
        <w:ind w:left="993" w:hanging="284"/>
        <w:jc w:val="both"/>
      </w:pPr>
      <w:r w:rsidRPr="003109F9">
        <w:t>Za učenike  1.-4. razreda u školi je unutar razrednih odjela i u školskoj</w:t>
      </w:r>
      <w:r w:rsidR="004478D8">
        <w:t xml:space="preserve"> dvorani organiziran maskenbal 24. veljače 2017</w:t>
      </w:r>
      <w:r w:rsidRPr="003109F9">
        <w:t xml:space="preserve">. Učenici 3.razreda matične škole su sa svojim učiteljicama   sudjelovali  na   dječjim </w:t>
      </w:r>
      <w:r w:rsidRPr="003109F9">
        <w:rPr>
          <w:b/>
        </w:rPr>
        <w:t>pokladnim</w:t>
      </w:r>
      <w:r w:rsidR="00733863">
        <w:rPr>
          <w:b/>
        </w:rPr>
        <w:t xml:space="preserve"> svečanostima kao </w:t>
      </w:r>
      <w:r w:rsidR="00733863" w:rsidRPr="00C64074">
        <w:t xml:space="preserve">skupina </w:t>
      </w:r>
      <w:r w:rsidR="005D33C1" w:rsidRPr="00C64074">
        <w:t>pod nazivom „ Orkestar</w:t>
      </w:r>
      <w:r w:rsidR="00B3400D" w:rsidRPr="00C64074">
        <w:t>“</w:t>
      </w:r>
      <w:r w:rsidR="00B3400D">
        <w:rPr>
          <w:b/>
        </w:rPr>
        <w:t xml:space="preserve"> (</w:t>
      </w:r>
      <w:r w:rsidR="00B3400D">
        <w:t>učenici i učitelji su u rukama držali „glazbene instrumente u</w:t>
      </w:r>
      <w:r w:rsidR="009A7BFF">
        <w:t xml:space="preserve"> rukama“, načinjene od spužve, s  prikladno nacrtanim glazbalima</w:t>
      </w:r>
      <w:r w:rsidR="00B3400D">
        <w:t>, imitirajući da sviraju u orkestru). Bila je to vrlo zapažena skupina u pokladnoj povorci.</w:t>
      </w:r>
    </w:p>
    <w:p w:rsidR="008F1E08" w:rsidRPr="008F1E08" w:rsidRDefault="008F1E08" w:rsidP="00AD48D1">
      <w:pPr>
        <w:pStyle w:val="Tijeloteksta-uvlaka2"/>
        <w:numPr>
          <w:ilvl w:val="0"/>
          <w:numId w:val="14"/>
        </w:numPr>
        <w:tabs>
          <w:tab w:val="clear" w:pos="1429"/>
          <w:tab w:val="num" w:pos="993"/>
        </w:tabs>
        <w:spacing w:line="276" w:lineRule="auto"/>
        <w:ind w:left="993" w:hanging="284"/>
        <w:jc w:val="both"/>
      </w:pPr>
      <w:r w:rsidRPr="008B09FF">
        <w:t xml:space="preserve">Ples učenika </w:t>
      </w:r>
      <w:r w:rsidR="008B09FF" w:rsidRPr="008B09FF">
        <w:t>viših razreda</w:t>
      </w:r>
      <w:r w:rsidR="00EB7F77">
        <w:t xml:space="preserve"> </w:t>
      </w:r>
      <w:r>
        <w:rPr>
          <w:b/>
        </w:rPr>
        <w:t>povodom Valentinova</w:t>
      </w:r>
      <w:r w:rsidR="00081844">
        <w:rPr>
          <w:b/>
        </w:rPr>
        <w:t>-</w:t>
      </w:r>
      <w:r w:rsidRPr="008F1E08">
        <w:t>10. veljače 2017.</w:t>
      </w:r>
    </w:p>
    <w:p w:rsidR="00DD3E5B" w:rsidRPr="003109F9" w:rsidRDefault="00F50584" w:rsidP="00AD48D1">
      <w:pPr>
        <w:pStyle w:val="Tijeloteksta-uvlaka2"/>
        <w:numPr>
          <w:ilvl w:val="0"/>
          <w:numId w:val="14"/>
        </w:numPr>
        <w:tabs>
          <w:tab w:val="clear" w:pos="1429"/>
          <w:tab w:val="num" w:pos="993"/>
        </w:tabs>
        <w:spacing w:line="276" w:lineRule="auto"/>
        <w:ind w:left="993" w:hanging="284"/>
        <w:jc w:val="both"/>
      </w:pPr>
      <w:r>
        <w:t xml:space="preserve">Trinaest </w:t>
      </w:r>
      <w:r w:rsidR="00081844">
        <w:t xml:space="preserve"> učenika 8. razreda sudjelovalo</w:t>
      </w:r>
      <w:r w:rsidR="005540CD" w:rsidRPr="003109F9">
        <w:t xml:space="preserve"> je u tradicionalnoj,</w:t>
      </w:r>
      <w:r w:rsidR="001F6CA3">
        <w:t>8</w:t>
      </w:r>
      <w:r>
        <w:t>.</w:t>
      </w:r>
      <w:r w:rsidR="005540CD" w:rsidRPr="003109F9">
        <w:t xml:space="preserve"> po redu </w:t>
      </w:r>
      <w:r>
        <w:rPr>
          <w:b/>
        </w:rPr>
        <w:t xml:space="preserve">Brodskoj </w:t>
      </w:r>
      <w:r w:rsidR="001F6CA3">
        <w:rPr>
          <w:b/>
        </w:rPr>
        <w:t xml:space="preserve">školi </w:t>
      </w:r>
      <w:r w:rsidR="005540CD" w:rsidRPr="003109F9">
        <w:rPr>
          <w:b/>
        </w:rPr>
        <w:t xml:space="preserve"> fizike</w:t>
      </w:r>
      <w:r w:rsidR="001F6CA3">
        <w:t xml:space="preserve">, </w:t>
      </w:r>
      <w:r w:rsidR="00081844">
        <w:t>koja je održana</w:t>
      </w:r>
      <w:r w:rsidR="001F6CA3">
        <w:t xml:space="preserve"> 8. 4 2017. </w:t>
      </w:r>
      <w:r w:rsidR="00081844">
        <w:t>u</w:t>
      </w:r>
      <w:r>
        <w:t xml:space="preserve"> Gimnaziji M.</w:t>
      </w:r>
      <w:r w:rsidR="00EB7F77">
        <w:t xml:space="preserve"> </w:t>
      </w:r>
      <w:r>
        <w:t>Mesić</w:t>
      </w:r>
      <w:r w:rsidR="00081844">
        <w:t>.</w:t>
      </w:r>
    </w:p>
    <w:p w:rsidR="00DD3E5B" w:rsidRPr="003109F9" w:rsidRDefault="005540CD" w:rsidP="00AD48D1">
      <w:pPr>
        <w:pStyle w:val="Tijeloteksta-uvlaka2"/>
        <w:numPr>
          <w:ilvl w:val="0"/>
          <w:numId w:val="14"/>
        </w:numPr>
        <w:tabs>
          <w:tab w:val="clear" w:pos="1429"/>
          <w:tab w:val="num" w:pos="993"/>
        </w:tabs>
        <w:spacing w:line="276" w:lineRule="auto"/>
        <w:ind w:left="993" w:hanging="284"/>
        <w:jc w:val="both"/>
      </w:pPr>
      <w:r w:rsidRPr="003109F9">
        <w:t>Škola je i ove godine bila domaćin</w:t>
      </w:r>
      <w:r w:rsidR="00EB7F77">
        <w:t xml:space="preserve"> </w:t>
      </w:r>
      <w:r w:rsidRPr="0032686E">
        <w:rPr>
          <w:b/>
          <w:bCs/>
        </w:rPr>
        <w:t>Županijskog</w:t>
      </w:r>
      <w:r w:rsidR="00EB7F77">
        <w:rPr>
          <w:b/>
          <w:bCs/>
        </w:rPr>
        <w:t xml:space="preserve"> </w:t>
      </w:r>
      <w:r w:rsidRPr="0032686E">
        <w:rPr>
          <w:b/>
          <w:bCs/>
        </w:rPr>
        <w:t>natjecanja</w:t>
      </w:r>
      <w:r w:rsidR="00EB7F77">
        <w:rPr>
          <w:b/>
          <w:bCs/>
        </w:rPr>
        <w:t xml:space="preserve"> </w:t>
      </w:r>
      <w:r w:rsidRPr="003109F9">
        <w:rPr>
          <w:b/>
          <w:bCs/>
        </w:rPr>
        <w:t>i smotre likovnih radova</w:t>
      </w:r>
      <w:r w:rsidR="00EB7F77">
        <w:rPr>
          <w:b/>
          <w:bCs/>
        </w:rPr>
        <w:t xml:space="preserve"> </w:t>
      </w:r>
      <w:r w:rsidR="00DD3E5B" w:rsidRPr="003109F9">
        <w:t xml:space="preserve">na temu </w:t>
      </w:r>
      <w:r w:rsidR="00327C1B">
        <w:t>„</w:t>
      </w:r>
      <w:r w:rsidR="009E02D9">
        <w:t>Ritam svjetla-ritam boja</w:t>
      </w:r>
      <w:r w:rsidR="00327C1B">
        <w:t xml:space="preserve">“- </w:t>
      </w:r>
      <w:r w:rsidR="00B843E1">
        <w:rPr>
          <w:bCs/>
        </w:rPr>
        <w:t>27.veljače  201</w:t>
      </w:r>
      <w:r w:rsidR="007B5B8D">
        <w:rPr>
          <w:bCs/>
        </w:rPr>
        <w:t>7</w:t>
      </w:r>
      <w:r w:rsidRPr="003109F9">
        <w:rPr>
          <w:b/>
        </w:rPr>
        <w:t xml:space="preserve">. </w:t>
      </w:r>
      <w:r w:rsidRPr="003109F9">
        <w:t>Tom prigodom izveden je kulturno-umjetnički program  kojeg su izveli naši učenici. U holu je postavljena izložba  likovnih radova na istoimenu temu.</w:t>
      </w:r>
    </w:p>
    <w:p w:rsidR="00DD3E5B" w:rsidRDefault="00DD3E5B" w:rsidP="00AD48D1">
      <w:pPr>
        <w:pStyle w:val="Tijeloteksta-uvlaka2"/>
        <w:numPr>
          <w:ilvl w:val="0"/>
          <w:numId w:val="14"/>
        </w:numPr>
        <w:tabs>
          <w:tab w:val="clear" w:pos="1429"/>
          <w:tab w:val="num" w:pos="993"/>
        </w:tabs>
        <w:spacing w:line="276" w:lineRule="auto"/>
        <w:ind w:left="993" w:hanging="284"/>
        <w:jc w:val="both"/>
      </w:pPr>
      <w:r w:rsidRPr="003109F9">
        <w:t>G</w:t>
      </w:r>
      <w:r w:rsidR="005540CD" w:rsidRPr="003109F9">
        <w:t>rupa učenika, članov</w:t>
      </w:r>
      <w:r w:rsidR="007B5B8D">
        <w:t>a školskog pjevačkog zbora, dječje klape,</w:t>
      </w:r>
      <w:r w:rsidR="005540CD" w:rsidRPr="003109F9">
        <w:t xml:space="preserve"> likovne skupine i skupine Vizualni identitet škole, zajedno sa svojim učitelji</w:t>
      </w:r>
      <w:r w:rsidR="007B5B8D">
        <w:t>ca</w:t>
      </w:r>
      <w:r w:rsidR="005540CD" w:rsidRPr="003109F9">
        <w:t>ma voditeljicama tih skupina Tajano</w:t>
      </w:r>
      <w:r w:rsidRPr="003109F9">
        <w:t>m Novak i Ivanom Krešić, bila je</w:t>
      </w:r>
      <w:r w:rsidR="005540CD" w:rsidRPr="003109F9">
        <w:t xml:space="preserve"> na </w:t>
      </w:r>
      <w:r w:rsidR="005540CD" w:rsidRPr="003109F9">
        <w:rPr>
          <w:b/>
        </w:rPr>
        <w:t>nagradnom putovanju u Zagreb</w:t>
      </w:r>
      <w:r w:rsidR="00CD2EDF">
        <w:rPr>
          <w:b/>
        </w:rPr>
        <w:t>u</w:t>
      </w:r>
      <w:r w:rsidR="005540CD" w:rsidRPr="003109F9">
        <w:rPr>
          <w:b/>
        </w:rPr>
        <w:t>, u Koncertnoj dvorani Vatroslava Lisinskog</w:t>
      </w:r>
      <w:r w:rsidR="00EB7F77">
        <w:rPr>
          <w:b/>
        </w:rPr>
        <w:t xml:space="preserve"> </w:t>
      </w:r>
      <w:r w:rsidR="00CD2EDF">
        <w:rPr>
          <w:b/>
        </w:rPr>
        <w:t>,</w:t>
      </w:r>
      <w:r w:rsidRPr="003109F9">
        <w:t xml:space="preserve">na </w:t>
      </w:r>
      <w:r w:rsidR="005540CD" w:rsidRPr="003109F9">
        <w:t>koncertu  klasične glazbe, i na izložbi likovnih radova „Slikajmo uz glazbu“,</w:t>
      </w:r>
      <w:r w:rsidR="00CD2EDF">
        <w:t xml:space="preserve"> u </w:t>
      </w:r>
      <w:r w:rsidR="005540CD" w:rsidRPr="003109F9">
        <w:t xml:space="preserve"> kojo</w:t>
      </w:r>
      <w:r w:rsidR="007B5B8D">
        <w:t>j su sudjelovali i naši učenici- travanj, 2017.</w:t>
      </w:r>
    </w:p>
    <w:p w:rsidR="00E407B7" w:rsidRDefault="00EC1DDF" w:rsidP="008E220B">
      <w:pPr>
        <w:pStyle w:val="Tijeloteksta-uvlaka2"/>
        <w:numPr>
          <w:ilvl w:val="0"/>
          <w:numId w:val="14"/>
        </w:numPr>
        <w:tabs>
          <w:tab w:val="clear" w:pos="1429"/>
          <w:tab w:val="num" w:pos="993"/>
        </w:tabs>
        <w:spacing w:after="0" w:line="276" w:lineRule="auto"/>
        <w:ind w:left="993" w:firstLine="0"/>
        <w:jc w:val="both"/>
      </w:pPr>
      <w:r>
        <w:t>Dana 28. travnja 2017</w:t>
      </w:r>
      <w:r w:rsidR="005540CD" w:rsidRPr="003109F9">
        <w:t xml:space="preserve">.svečano je proslavljen </w:t>
      </w:r>
      <w:r w:rsidR="005540CD" w:rsidRPr="00E407B7">
        <w:rPr>
          <w:b/>
          <w:bCs/>
        </w:rPr>
        <w:t>Dan škole</w:t>
      </w:r>
      <w:r w:rsidR="005540CD" w:rsidRPr="00E407B7">
        <w:rPr>
          <w:bCs/>
        </w:rPr>
        <w:t>.</w:t>
      </w:r>
      <w:r w:rsidR="00EB7F77">
        <w:rPr>
          <w:bCs/>
        </w:rPr>
        <w:t xml:space="preserve"> </w:t>
      </w:r>
      <w:r w:rsidR="005540CD" w:rsidRPr="003109F9">
        <w:t xml:space="preserve">Svečana priredba </w:t>
      </w:r>
      <w:r w:rsidR="0009104D" w:rsidRPr="00E407B7">
        <w:rPr>
          <w:bCs/>
        </w:rPr>
        <w:t xml:space="preserve"> na temu „Mudrost, ljubav, hrabrost</w:t>
      </w:r>
      <w:r w:rsidR="005540CD" w:rsidRPr="00E407B7">
        <w:rPr>
          <w:bCs/>
        </w:rPr>
        <w:t xml:space="preserve">“  bila je tematski vezana uz nastup </w:t>
      </w:r>
      <w:r w:rsidR="00357972" w:rsidRPr="00E407B7">
        <w:rPr>
          <w:bCs/>
        </w:rPr>
        <w:t xml:space="preserve"> dramsko-scenske skupine i njene predstave „Čarobnjak iz </w:t>
      </w:r>
      <w:proofErr w:type="spellStart"/>
      <w:r w:rsidR="00357972" w:rsidRPr="00E407B7">
        <w:rPr>
          <w:bCs/>
        </w:rPr>
        <w:t>Oza</w:t>
      </w:r>
      <w:proofErr w:type="spellEnd"/>
      <w:r w:rsidR="00357972" w:rsidRPr="00E407B7">
        <w:rPr>
          <w:bCs/>
        </w:rPr>
        <w:t>“</w:t>
      </w:r>
      <w:r w:rsidR="005540CD" w:rsidRPr="00E407B7">
        <w:rPr>
          <w:bCs/>
        </w:rPr>
        <w:t xml:space="preserve">. </w:t>
      </w:r>
      <w:r w:rsidR="005540CD" w:rsidRPr="003109F9">
        <w:t>Brojnim gostima predstavili</w:t>
      </w:r>
      <w:r w:rsidR="00EB7F77">
        <w:t xml:space="preserve"> </w:t>
      </w:r>
      <w:r w:rsidR="00DD3E5B" w:rsidRPr="003109F9">
        <w:t xml:space="preserve">su se mali i veliki izvođači – </w:t>
      </w:r>
      <w:r w:rsidR="005540CD" w:rsidRPr="003109F9">
        <w:t xml:space="preserve">pjevači, plesači, glumci i recitatori. Ravnateljica  je podijelila  </w:t>
      </w:r>
      <w:r w:rsidR="005540CD" w:rsidRPr="003109F9">
        <w:lastRenderedPageBreak/>
        <w:t>nagrade ovogodišnjim uspješnim učenicima i njihovim mentorima kao zahvalu za trud i rad koji su im donijeli uspjehe na natjecanjima</w:t>
      </w:r>
      <w:r w:rsidR="005540CD" w:rsidRPr="0032686E">
        <w:t>,</w:t>
      </w:r>
      <w:r w:rsidR="00EB7F77">
        <w:t xml:space="preserve"> </w:t>
      </w:r>
      <w:r w:rsidR="005540CD" w:rsidRPr="003109F9">
        <w:t>a programom smo ponovno dokazali kako smo odlični, posebni, kreativni i vrijedni</w:t>
      </w:r>
      <w:r w:rsidR="00E407B7">
        <w:t>.</w:t>
      </w:r>
    </w:p>
    <w:p w:rsidR="008E220B" w:rsidRDefault="009973C9" w:rsidP="00E407B7">
      <w:pPr>
        <w:pStyle w:val="Tijeloteksta-uvlaka2"/>
        <w:spacing w:after="0" w:line="276" w:lineRule="auto"/>
        <w:ind w:left="993" w:firstLine="0"/>
        <w:jc w:val="both"/>
      </w:pPr>
      <w:r>
        <w:t xml:space="preserve">Posebnost ovog Dana škole je </w:t>
      </w:r>
      <w:r w:rsidR="008E220B">
        <w:t>ponovno vrać</w:t>
      </w:r>
      <w:r>
        <w:t>anje ključa grada</w:t>
      </w:r>
      <w:r w:rsidR="008E220B">
        <w:t xml:space="preserve"> gradonačelniku, kojom završava manifestacija</w:t>
      </w:r>
      <w:r w:rsidR="00EB7F77">
        <w:t xml:space="preserve"> </w:t>
      </w:r>
      <w:r w:rsidR="008E220B">
        <w:t>“U svijetu Bajki I.</w:t>
      </w:r>
      <w:r w:rsidR="00EB7F77">
        <w:t xml:space="preserve"> </w:t>
      </w:r>
      <w:r w:rsidR="008E220B">
        <w:t>B.</w:t>
      </w:r>
      <w:r w:rsidR="00EB7F77">
        <w:t xml:space="preserve"> </w:t>
      </w:r>
      <w:r w:rsidR="008E220B">
        <w:t>Mažuranić“.</w:t>
      </w:r>
    </w:p>
    <w:p w:rsidR="00DD3E5B" w:rsidRPr="003109F9" w:rsidRDefault="005540CD" w:rsidP="008E220B">
      <w:pPr>
        <w:pStyle w:val="Tijeloteksta-uvlaka2"/>
        <w:tabs>
          <w:tab w:val="num" w:pos="993"/>
        </w:tabs>
        <w:spacing w:after="0" w:line="276" w:lineRule="auto"/>
        <w:ind w:left="993" w:firstLine="0"/>
        <w:jc w:val="both"/>
      </w:pPr>
      <w:r w:rsidRPr="003109F9">
        <w:t xml:space="preserve">Uz Dan škole organizirana je izložba učeničkih radova, </w:t>
      </w:r>
      <w:r w:rsidR="0009104D">
        <w:t xml:space="preserve">kao i prodajna izložba učeničkih </w:t>
      </w:r>
      <w:proofErr w:type="spellStart"/>
      <w:r w:rsidR="0009104D">
        <w:t>proizvoda</w:t>
      </w:r>
      <w:r w:rsidR="00DD6FB4">
        <w:t>,</w:t>
      </w:r>
      <w:r w:rsidRPr="003109F9">
        <w:t>a</w:t>
      </w:r>
      <w:proofErr w:type="spellEnd"/>
      <w:r w:rsidRPr="003109F9">
        <w:t xml:space="preserve"> provedena su i sportska natjecanja učenika viših razreda. </w:t>
      </w:r>
      <w:r w:rsidR="00DD6FB4">
        <w:t xml:space="preserve">Tom prigodom učenici su prodavali  suvenire s motivima iz Ivaninih priča, kojima su oslikani zidovi naše škole. Bili su tu </w:t>
      </w:r>
      <w:proofErr w:type="spellStart"/>
      <w:r w:rsidR="00DD6FB4">
        <w:t>magnetići</w:t>
      </w:r>
      <w:proofErr w:type="spellEnd"/>
      <w:r w:rsidR="00DD6FB4">
        <w:t>, šalice, torbe, čaše za olovke, privjes</w:t>
      </w:r>
      <w:r w:rsidR="00E407B7">
        <w:t>ci za ključeve i platnene torbe.</w:t>
      </w:r>
    </w:p>
    <w:p w:rsidR="00DD3E5B" w:rsidRPr="003109F9" w:rsidRDefault="008E220B" w:rsidP="00AD48D1">
      <w:pPr>
        <w:pStyle w:val="Tijeloteksta-uvlaka2"/>
        <w:numPr>
          <w:ilvl w:val="0"/>
          <w:numId w:val="14"/>
        </w:numPr>
        <w:tabs>
          <w:tab w:val="clear" w:pos="1429"/>
          <w:tab w:val="num" w:pos="993"/>
        </w:tabs>
        <w:spacing w:line="276" w:lineRule="auto"/>
        <w:ind w:left="993" w:hanging="284"/>
        <w:jc w:val="both"/>
      </w:pPr>
      <w:r>
        <w:t>Veliki broj učenika naše škole sudjelovalo je 18. svibnja 2017</w:t>
      </w:r>
      <w:r w:rsidR="005540CD" w:rsidRPr="003109F9">
        <w:t>. na</w:t>
      </w:r>
      <w:r w:rsidR="005540CD" w:rsidRPr="003109F9">
        <w:rPr>
          <w:b/>
        </w:rPr>
        <w:t xml:space="preserve"> smotri dječjih župnih zborova „Zlatna harfa“</w:t>
      </w:r>
      <w:r w:rsidR="00E407B7">
        <w:t xml:space="preserve"> b</w:t>
      </w:r>
      <w:r w:rsidR="005540CD" w:rsidRPr="003109F9">
        <w:t>rodske regije, pod ravnanjem časne sestre Ankice Tomas.</w:t>
      </w:r>
    </w:p>
    <w:p w:rsidR="00DD3E5B" w:rsidRPr="003109F9" w:rsidRDefault="005540CD" w:rsidP="00AD48D1">
      <w:pPr>
        <w:pStyle w:val="Tijeloteksta-uvlaka2"/>
        <w:numPr>
          <w:ilvl w:val="0"/>
          <w:numId w:val="14"/>
        </w:numPr>
        <w:tabs>
          <w:tab w:val="clear" w:pos="1429"/>
          <w:tab w:val="num" w:pos="993"/>
        </w:tabs>
        <w:spacing w:line="276" w:lineRule="auto"/>
        <w:ind w:left="993" w:hanging="284"/>
        <w:jc w:val="both"/>
      </w:pPr>
      <w:r w:rsidRPr="003109F9">
        <w:t xml:space="preserve">I ove godine uređen je i na kraju godine izdan </w:t>
      </w:r>
      <w:r w:rsidRPr="003109F9">
        <w:rPr>
          <w:b/>
        </w:rPr>
        <w:t>školski list „</w:t>
      </w:r>
      <w:proofErr w:type="spellStart"/>
      <w:r w:rsidRPr="003109F9">
        <w:rPr>
          <w:b/>
        </w:rPr>
        <w:t>Kosjenka</w:t>
      </w:r>
      <w:proofErr w:type="spellEnd"/>
      <w:r w:rsidR="00DD6FB4">
        <w:t>“ u 340 primjeraka. To je 17</w:t>
      </w:r>
      <w:r w:rsidRPr="003109F9">
        <w:t xml:space="preserve">. broj ovog školskog lista, kojim se svake godine nastoji što obuhvatnije prikazati život i rad učenika i djelatnika naše </w:t>
      </w:r>
      <w:proofErr w:type="spellStart"/>
      <w:r w:rsidRPr="003109F9">
        <w:t>škole.</w:t>
      </w:r>
      <w:r w:rsidRPr="003109F9">
        <w:rPr>
          <w:bCs/>
        </w:rPr>
        <w:t>I</w:t>
      </w:r>
      <w:proofErr w:type="spellEnd"/>
      <w:r w:rsidRPr="003109F9">
        <w:rPr>
          <w:bCs/>
        </w:rPr>
        <w:t xml:space="preserve"> ove godine je list u cijelosti  tiskan u boji, što je doprinijelo njegovoj kvaliteti.</w:t>
      </w:r>
    </w:p>
    <w:p w:rsidR="003008AA" w:rsidRDefault="00E407B7" w:rsidP="003008AA">
      <w:pPr>
        <w:pStyle w:val="Tijeloteksta-uvlaka2"/>
        <w:numPr>
          <w:ilvl w:val="0"/>
          <w:numId w:val="14"/>
        </w:numPr>
        <w:tabs>
          <w:tab w:val="clear" w:pos="1429"/>
          <w:tab w:val="num" w:pos="993"/>
        </w:tabs>
        <w:spacing w:line="276" w:lineRule="auto"/>
        <w:ind w:left="993" w:hanging="284"/>
        <w:jc w:val="both"/>
      </w:pPr>
      <w:r>
        <w:rPr>
          <w:bCs/>
        </w:rPr>
        <w:t>Naši učenici  su</w:t>
      </w:r>
      <w:r w:rsidR="005540CD" w:rsidRPr="003109F9">
        <w:rPr>
          <w:bCs/>
        </w:rPr>
        <w:t xml:space="preserve"> bili  uključeni  </w:t>
      </w:r>
      <w:r w:rsidR="005540CD" w:rsidRPr="003109F9">
        <w:rPr>
          <w:b/>
          <w:bCs/>
        </w:rPr>
        <w:t>u rad brojnih radionica</w:t>
      </w:r>
      <w:r w:rsidR="005540CD" w:rsidRPr="003109F9">
        <w:rPr>
          <w:bCs/>
        </w:rPr>
        <w:t xml:space="preserve"> u  okviru dječjih s</w:t>
      </w:r>
      <w:r w:rsidR="00DD3E5B" w:rsidRPr="003109F9">
        <w:rPr>
          <w:bCs/>
        </w:rPr>
        <w:t>večanosti „U svijetu bajki Ivane Brlić-</w:t>
      </w:r>
      <w:r w:rsidR="005540CD" w:rsidRPr="003109F9">
        <w:rPr>
          <w:bCs/>
        </w:rPr>
        <w:t>Mažur</w:t>
      </w:r>
      <w:r w:rsidR="00DD3E5B" w:rsidRPr="003109F9">
        <w:rPr>
          <w:bCs/>
        </w:rPr>
        <w:t xml:space="preserve">anić“, koje su se  održavale </w:t>
      </w:r>
      <w:r w:rsidR="005540CD" w:rsidRPr="003109F9">
        <w:rPr>
          <w:bCs/>
        </w:rPr>
        <w:t>u  vremenu od  13. do 19</w:t>
      </w:r>
      <w:r w:rsidR="00DD3E5B" w:rsidRPr="003109F9">
        <w:rPr>
          <w:bCs/>
        </w:rPr>
        <w:t>.</w:t>
      </w:r>
      <w:r w:rsidR="005540CD" w:rsidRPr="003109F9">
        <w:rPr>
          <w:bCs/>
        </w:rPr>
        <w:t xml:space="preserve"> travnja 2016. </w:t>
      </w:r>
    </w:p>
    <w:p w:rsidR="002A080A" w:rsidRPr="003109F9" w:rsidRDefault="00BD1AA1" w:rsidP="003008AA">
      <w:pPr>
        <w:pStyle w:val="Tijeloteksta-uvlaka2"/>
        <w:numPr>
          <w:ilvl w:val="0"/>
          <w:numId w:val="14"/>
        </w:numPr>
        <w:tabs>
          <w:tab w:val="clear" w:pos="1429"/>
          <w:tab w:val="num" w:pos="993"/>
        </w:tabs>
        <w:spacing w:line="276" w:lineRule="auto"/>
        <w:ind w:left="993" w:hanging="284"/>
        <w:jc w:val="both"/>
      </w:pPr>
      <w:r>
        <w:t>Škola je</w:t>
      </w:r>
      <w:r w:rsidR="00EB7F77">
        <w:t xml:space="preserve"> </w:t>
      </w:r>
      <w:r>
        <w:t>povodom</w:t>
      </w:r>
      <w:r w:rsidR="003008AA">
        <w:t xml:space="preserve"> svečanosti obilježavanja  20 godina rada Zajednice tehničke kulture grada Slavonskog Broda </w:t>
      </w:r>
      <w:r w:rsidR="00436FA1">
        <w:t xml:space="preserve">15. 2. 2017. </w:t>
      </w:r>
      <w:r w:rsidR="003008AA">
        <w:t xml:space="preserve">dobila  javno priznanje i pisanu zahvalnicu za dugogodišnji rad i iznimni doprinos razvitku i promicanju tehničke kulture, a na temelju višegodišnje suradnje učitelja tehničke </w:t>
      </w:r>
      <w:r w:rsidR="00436FA1">
        <w:t xml:space="preserve">kulture i prof. Ane Kufrin, te njene suradnje s prof. Marinom </w:t>
      </w:r>
      <w:proofErr w:type="spellStart"/>
      <w:r w:rsidR="00436FA1">
        <w:t>Gojković</w:t>
      </w:r>
      <w:proofErr w:type="spellEnd"/>
      <w:r w:rsidR="00436FA1">
        <w:t xml:space="preserve"> i društvom GEA-X, u području astronomije. U školi se godinama održavaju radionice s učenicima 5. razreda, na temu „Zemlja u svemiru“.</w:t>
      </w:r>
    </w:p>
    <w:p w:rsidR="005540CD" w:rsidRPr="003109F9" w:rsidRDefault="005540CD" w:rsidP="003109F9">
      <w:pPr>
        <w:pStyle w:val="Tijeloteksta-uvlaka2"/>
        <w:spacing w:line="276" w:lineRule="auto"/>
        <w:ind w:left="142" w:firstLine="0"/>
        <w:jc w:val="both"/>
        <w:rPr>
          <w:b/>
        </w:rPr>
      </w:pPr>
      <w:r w:rsidRPr="003109F9">
        <w:tab/>
      </w:r>
      <w:r w:rsidRPr="003109F9">
        <w:rPr>
          <w:b/>
        </w:rPr>
        <w:t>Kazališne</w:t>
      </w:r>
      <w:r w:rsidR="00344FDB" w:rsidRPr="003109F9">
        <w:rPr>
          <w:b/>
        </w:rPr>
        <w:t>,</w:t>
      </w:r>
      <w:r w:rsidRPr="003109F9">
        <w:rPr>
          <w:b/>
        </w:rPr>
        <w:t xml:space="preserve"> lutkarske  i kino predstave </w:t>
      </w:r>
    </w:p>
    <w:p w:rsidR="005540CD" w:rsidRPr="003109F9" w:rsidRDefault="002A080A" w:rsidP="003109F9">
      <w:pPr>
        <w:pStyle w:val="Tijeloteksta-uvlaka2"/>
        <w:spacing w:line="276" w:lineRule="auto"/>
        <w:ind w:left="142" w:firstLine="566"/>
        <w:jc w:val="both"/>
        <w:rPr>
          <w:bCs/>
        </w:rPr>
      </w:pPr>
      <w:r w:rsidRPr="003109F9">
        <w:t xml:space="preserve">Tijekom godine </w:t>
      </w:r>
      <w:r w:rsidR="005540CD" w:rsidRPr="003109F9">
        <w:t xml:space="preserve">učenici naše škole prisustvovali su ovim </w:t>
      </w:r>
      <w:r w:rsidRPr="003109F9">
        <w:rPr>
          <w:bCs/>
        </w:rPr>
        <w:t xml:space="preserve">kazališnim </w:t>
      </w:r>
      <w:r w:rsidR="005540CD" w:rsidRPr="003109F9">
        <w:rPr>
          <w:bCs/>
        </w:rPr>
        <w:t xml:space="preserve">i </w:t>
      </w:r>
      <w:r w:rsidR="005540CD" w:rsidRPr="003109F9">
        <w:t>kino predstavama</w:t>
      </w:r>
      <w:r w:rsidR="005540CD" w:rsidRPr="003109F9">
        <w:rPr>
          <w:bCs/>
        </w:rPr>
        <w:t>:</w:t>
      </w:r>
    </w:p>
    <w:p w:rsidR="00256FDC" w:rsidRDefault="00EC1DDF" w:rsidP="00AD48D1">
      <w:pPr>
        <w:pStyle w:val="Tijeloteksta-uvlaka2"/>
        <w:numPr>
          <w:ilvl w:val="0"/>
          <w:numId w:val="15"/>
        </w:numPr>
        <w:spacing w:line="276" w:lineRule="auto"/>
        <w:jc w:val="both"/>
      </w:pPr>
      <w:r>
        <w:t>Kazališna predstava „</w:t>
      </w:r>
      <w:r w:rsidR="00256FDC">
        <w:t>Ribar P</w:t>
      </w:r>
      <w:r>
        <w:t>alunko i njegova žena</w:t>
      </w:r>
      <w:r w:rsidR="00256FDC">
        <w:t xml:space="preserve">“ - KKD „ I.B. Mažuranić“ svi učenici 1. 4. </w:t>
      </w:r>
      <w:r w:rsidR="00585C6A">
        <w:t>r</w:t>
      </w:r>
      <w:r w:rsidR="00256FDC">
        <w:t>azreda-13.listopada 2016.</w:t>
      </w:r>
    </w:p>
    <w:p w:rsidR="00344FDB" w:rsidRDefault="00EC1DDF" w:rsidP="00AD48D1">
      <w:pPr>
        <w:pStyle w:val="Tijeloteksta-uvlaka2"/>
        <w:numPr>
          <w:ilvl w:val="0"/>
          <w:numId w:val="15"/>
        </w:numPr>
        <w:spacing w:line="276" w:lineRule="auto"/>
        <w:jc w:val="both"/>
      </w:pPr>
      <w:r>
        <w:t>“</w:t>
      </w:r>
      <w:r w:rsidR="00344FDB" w:rsidRPr="003109F9">
        <w:t>Film u okviru Fest</w:t>
      </w:r>
      <w:r w:rsidR="00E407B7">
        <w:t xml:space="preserve">ivala o pravima djece  u  </w:t>
      </w:r>
      <w:proofErr w:type="spellStart"/>
      <w:r w:rsidR="00E407B7">
        <w:t>Cines</w:t>
      </w:r>
      <w:r w:rsidR="00344FDB" w:rsidRPr="003109F9">
        <w:t>taru</w:t>
      </w:r>
      <w:proofErr w:type="spellEnd"/>
      <w:r w:rsidR="00344FDB" w:rsidRPr="003109F9">
        <w:t>,  u</w:t>
      </w:r>
      <w:r w:rsidR="009B3AB3">
        <w:t xml:space="preserve"> organizaciji UNICEF-a i AOO – 10. listopada 2016. – učenici 6</w:t>
      </w:r>
      <w:r w:rsidR="00344FDB" w:rsidRPr="003109F9">
        <w:t>. razreda.</w:t>
      </w:r>
    </w:p>
    <w:p w:rsidR="009B3AB3" w:rsidRDefault="009B3AB3" w:rsidP="00AD48D1">
      <w:pPr>
        <w:pStyle w:val="Tijeloteksta-uvlaka2"/>
        <w:numPr>
          <w:ilvl w:val="0"/>
          <w:numId w:val="15"/>
        </w:numPr>
        <w:spacing w:line="276" w:lineRule="auto"/>
        <w:jc w:val="both"/>
      </w:pPr>
      <w:r>
        <w:t>Festival o pravima djece</w:t>
      </w:r>
      <w:r w:rsidR="00E407B7">
        <w:t xml:space="preserve"> –</w:t>
      </w:r>
      <w:proofErr w:type="spellStart"/>
      <w:r>
        <w:t>Cinesta</w:t>
      </w:r>
      <w:r w:rsidR="00E407B7">
        <w:t>r</w:t>
      </w:r>
      <w:proofErr w:type="spellEnd"/>
      <w:r w:rsidR="00E407B7">
        <w:t>,</w:t>
      </w:r>
      <w:r>
        <w:t xml:space="preserve"> 6. razred-11. listopada 2016.</w:t>
      </w:r>
    </w:p>
    <w:p w:rsidR="00F10B3F" w:rsidRDefault="00F10B3F" w:rsidP="00AD48D1">
      <w:pPr>
        <w:pStyle w:val="Tijeloteksta-uvlaka2"/>
        <w:numPr>
          <w:ilvl w:val="0"/>
          <w:numId w:val="15"/>
        </w:numPr>
        <w:spacing w:line="276" w:lineRule="auto"/>
        <w:jc w:val="both"/>
      </w:pPr>
      <w:r>
        <w:t xml:space="preserve">Glazbeno-scenski spektakl </w:t>
      </w:r>
      <w:r w:rsidR="001D31EB">
        <w:t xml:space="preserve"> na ledu </w:t>
      </w:r>
      <w:r>
        <w:t>„Pepeljuga“, 5. razred- Zagreb,15. veljače  2017.</w:t>
      </w:r>
    </w:p>
    <w:p w:rsidR="00F10B3F" w:rsidRDefault="00F10B3F" w:rsidP="00AD48D1">
      <w:pPr>
        <w:pStyle w:val="Tijeloteksta-uvlaka2"/>
        <w:numPr>
          <w:ilvl w:val="0"/>
          <w:numId w:val="15"/>
        </w:numPr>
        <w:spacing w:line="276" w:lineRule="auto"/>
        <w:jc w:val="both"/>
      </w:pPr>
      <w:r>
        <w:t xml:space="preserve">Film Anka- </w:t>
      </w:r>
      <w:proofErr w:type="spellStart"/>
      <w:r>
        <w:t>Cinestar</w:t>
      </w:r>
      <w:proofErr w:type="spellEnd"/>
      <w:r>
        <w:t>- 6. razred- 1.ožujak 2017.</w:t>
      </w:r>
    </w:p>
    <w:p w:rsidR="009B3AB3" w:rsidRPr="003109F9" w:rsidRDefault="00F10B3F" w:rsidP="00AD48D1">
      <w:pPr>
        <w:pStyle w:val="Tijeloteksta-uvlaka2"/>
        <w:numPr>
          <w:ilvl w:val="0"/>
          <w:numId w:val="15"/>
        </w:numPr>
        <w:spacing w:line="276" w:lineRule="auto"/>
        <w:jc w:val="both"/>
      </w:pPr>
      <w:r>
        <w:t xml:space="preserve">Posjet </w:t>
      </w:r>
      <w:proofErr w:type="spellStart"/>
      <w:r>
        <w:t>Cinestaru</w:t>
      </w:r>
      <w:proofErr w:type="spellEnd"/>
      <w:r>
        <w:t>, crtani film Štrumfovi-1 razred- 12. travnja 2017.</w:t>
      </w:r>
    </w:p>
    <w:p w:rsidR="00344FDB" w:rsidRPr="003109F9" w:rsidRDefault="00256FDC" w:rsidP="00AD48D1">
      <w:pPr>
        <w:pStyle w:val="Tijeloteksta-uvlaka2"/>
        <w:numPr>
          <w:ilvl w:val="0"/>
          <w:numId w:val="16"/>
        </w:numPr>
        <w:spacing w:line="276" w:lineRule="auto"/>
        <w:jc w:val="both"/>
      </w:pPr>
      <w:r>
        <w:t>Kazališna predstava „Cr</w:t>
      </w:r>
      <w:r w:rsidR="00E407B7">
        <w:t xml:space="preserve">venkapica i </w:t>
      </w:r>
      <w:proofErr w:type="spellStart"/>
      <w:r w:rsidR="00E407B7">
        <w:t>Vučko</w:t>
      </w:r>
      <w:proofErr w:type="spellEnd"/>
      <w:r w:rsidR="00E407B7">
        <w:t>“</w:t>
      </w:r>
      <w:r>
        <w:t xml:space="preserve"> (učenici 1. - 4. razreda), u izvedbi </w:t>
      </w:r>
      <w:r w:rsidR="00344FDB" w:rsidRPr="003109F9">
        <w:t xml:space="preserve"> Dječjeg kazališta „Ivana Brlić-Ma</w:t>
      </w:r>
      <w:r>
        <w:t>žuranić“ u našoj školskoj  dvorani – 6. ožujka 2017</w:t>
      </w:r>
      <w:r w:rsidR="00344FDB" w:rsidRPr="003109F9">
        <w:t xml:space="preserve">. </w:t>
      </w:r>
    </w:p>
    <w:p w:rsidR="00344FDB" w:rsidRPr="003109F9" w:rsidRDefault="00344FDB" w:rsidP="00AD48D1">
      <w:pPr>
        <w:pStyle w:val="Tijeloteksta-uvlaka2"/>
        <w:numPr>
          <w:ilvl w:val="0"/>
          <w:numId w:val="15"/>
        </w:numPr>
        <w:spacing w:line="276" w:lineRule="auto"/>
        <w:jc w:val="both"/>
      </w:pPr>
      <w:r w:rsidRPr="003109F9">
        <w:lastRenderedPageBreak/>
        <w:t>U okviru svečanosti „U svijetu bajki Ivane Brlić-Mažuranić“ učenici nižih razreda  uživali su  i ove godine</w:t>
      </w:r>
      <w:r w:rsidR="00EB7F77">
        <w:t xml:space="preserve"> </w:t>
      </w:r>
      <w:r w:rsidRPr="003109F9">
        <w:t>u glazbeno-scenskoj</w:t>
      </w:r>
      <w:r w:rsidR="00800F44">
        <w:t xml:space="preserve"> čaroliji  „Sunce djever i Neva </w:t>
      </w:r>
      <w:proofErr w:type="spellStart"/>
      <w:r w:rsidR="00800F44">
        <w:t>Nevičica</w:t>
      </w:r>
      <w:proofErr w:type="spellEnd"/>
      <w:r w:rsidRPr="003109F9">
        <w:t>“,</w:t>
      </w:r>
      <w:r w:rsidR="00800F44">
        <w:t xml:space="preserve"> – 25. travnja 2017</w:t>
      </w:r>
      <w:r w:rsidRPr="003109F9">
        <w:t>.</w:t>
      </w:r>
    </w:p>
    <w:p w:rsidR="00344FDB" w:rsidRPr="003109F9" w:rsidRDefault="00800F44" w:rsidP="00AD48D1">
      <w:pPr>
        <w:pStyle w:val="Tijeloteksta-uvlaka2"/>
        <w:numPr>
          <w:ilvl w:val="0"/>
          <w:numId w:val="15"/>
        </w:numPr>
        <w:spacing w:line="276" w:lineRule="auto"/>
        <w:jc w:val="both"/>
      </w:pPr>
      <w:r>
        <w:t>Lutkarski mjuzikl „Prometna priča“</w:t>
      </w:r>
      <w:r w:rsidR="00EB7F77">
        <w:t xml:space="preserve"> </w:t>
      </w:r>
      <w:r>
        <w:t>produkcija Z</w:t>
      </w:r>
      <w:r w:rsidR="00423C1C">
        <w:t xml:space="preserve"> za sve učenike razredne nastave </w:t>
      </w:r>
      <w:r>
        <w:t>– 9. svibnja 2017</w:t>
      </w:r>
      <w:r w:rsidR="00344FDB" w:rsidRPr="003109F9">
        <w:t>.</w:t>
      </w:r>
    </w:p>
    <w:p w:rsidR="005540CD" w:rsidRPr="003109F9" w:rsidRDefault="005540CD" w:rsidP="003109F9">
      <w:pPr>
        <w:pStyle w:val="Tijeloteksta-uvlaka2"/>
        <w:spacing w:line="276" w:lineRule="auto"/>
        <w:ind w:left="720" w:firstLine="0"/>
        <w:jc w:val="both"/>
      </w:pPr>
    </w:p>
    <w:p w:rsidR="005540CD" w:rsidRPr="003109F9" w:rsidRDefault="005540CD" w:rsidP="003109F9">
      <w:pPr>
        <w:pStyle w:val="Tijeloteksta-uvlaka2"/>
        <w:spacing w:line="276" w:lineRule="auto"/>
        <w:ind w:left="360" w:firstLine="0"/>
        <w:jc w:val="both"/>
        <w:rPr>
          <w:b/>
        </w:rPr>
      </w:pPr>
      <w:r w:rsidRPr="003109F9">
        <w:tab/>
      </w:r>
      <w:r w:rsidRPr="003109F9">
        <w:rPr>
          <w:b/>
        </w:rPr>
        <w:t>Likovni i literarni natječaji</w:t>
      </w:r>
      <w:r w:rsidR="00A35D44">
        <w:rPr>
          <w:b/>
        </w:rPr>
        <w:t>, kviz znanja</w:t>
      </w:r>
    </w:p>
    <w:p w:rsidR="00B1487D" w:rsidRPr="003109F9" w:rsidRDefault="00B1487D" w:rsidP="003109F9">
      <w:pPr>
        <w:pStyle w:val="Tijeloteksta-uvlaka2"/>
        <w:spacing w:line="276" w:lineRule="auto"/>
        <w:ind w:left="360" w:firstLine="0"/>
        <w:jc w:val="both"/>
        <w:rPr>
          <w:b/>
        </w:rPr>
      </w:pPr>
    </w:p>
    <w:p w:rsidR="008F650F" w:rsidRPr="003109F9" w:rsidRDefault="008F650F" w:rsidP="003109F9">
      <w:pPr>
        <w:pStyle w:val="Tijeloteksta-uvlaka2"/>
        <w:spacing w:line="276" w:lineRule="auto"/>
        <w:jc w:val="both"/>
      </w:pPr>
      <w:r w:rsidRPr="003109F9">
        <w:t xml:space="preserve">Naši učitelji i učenici uključivali su se u brojne aktivnosti i događanja izvan škole, sudjelujući na </w:t>
      </w:r>
      <w:r w:rsidRPr="003109F9">
        <w:rPr>
          <w:bCs/>
        </w:rPr>
        <w:t>likovnim i literarnim natječajima</w:t>
      </w:r>
      <w:r w:rsidRPr="003109F9">
        <w:t xml:space="preserve"> i osvajajući zapažene nagrade i priznanja.</w:t>
      </w:r>
    </w:p>
    <w:p w:rsidR="008F650F" w:rsidRPr="003109F9" w:rsidRDefault="008F650F" w:rsidP="003109F9">
      <w:pPr>
        <w:pStyle w:val="Tijeloteksta-uvlaka2"/>
        <w:spacing w:line="276" w:lineRule="auto"/>
        <w:jc w:val="both"/>
      </w:pPr>
      <w:r w:rsidRPr="003109F9">
        <w:t>Škola</w:t>
      </w:r>
      <w:r w:rsidR="00A35D44">
        <w:t xml:space="preserve"> je 3. studenog 2016. sudjelovala na </w:t>
      </w:r>
      <w:r w:rsidRPr="003109F9">
        <w:t xml:space="preserve"> književno-zabavnom kvizu o životu i djelu Dragutina Tadijanovića, koji se ove godine </w:t>
      </w:r>
      <w:r w:rsidR="00A35D44">
        <w:t xml:space="preserve">po prvi puta održao na </w:t>
      </w:r>
      <w:r w:rsidR="00CD4622">
        <w:t xml:space="preserve">državnoj razini </w:t>
      </w:r>
      <w:r w:rsidRPr="003109F9">
        <w:t>u OŠ „Vladimir Nazor“</w:t>
      </w:r>
      <w:r w:rsidR="00CD4622">
        <w:t xml:space="preserve"> i Glazbenoj školi. </w:t>
      </w:r>
      <w:r w:rsidR="003201D2">
        <w:t xml:space="preserve">Našu školu su predstavila 4 učenika 8.c razreda Ivana Teskera, Lana </w:t>
      </w:r>
      <w:proofErr w:type="spellStart"/>
      <w:r w:rsidR="003201D2">
        <w:t>Turšić</w:t>
      </w:r>
      <w:proofErr w:type="spellEnd"/>
      <w:r w:rsidR="003201D2">
        <w:t xml:space="preserve">, Antonio </w:t>
      </w:r>
      <w:proofErr w:type="spellStart"/>
      <w:r w:rsidR="003201D2">
        <w:t>Krajnov</w:t>
      </w:r>
      <w:r w:rsidR="00EB7F77">
        <w:t>ić</w:t>
      </w:r>
      <w:proofErr w:type="spellEnd"/>
      <w:r w:rsidR="003201D2">
        <w:t xml:space="preserve"> i Domagoj Stanković,</w:t>
      </w:r>
      <w:r w:rsidRPr="003109F9">
        <w:t xml:space="preserve"> koje je pripremala njihova učiteljica h</w:t>
      </w:r>
      <w:r w:rsidR="003201D2">
        <w:t>rvatskog jezika Anica Blažević</w:t>
      </w:r>
      <w:r w:rsidRPr="003109F9">
        <w:t xml:space="preserve">. Ovaj kviz je bio popraćen </w:t>
      </w:r>
      <w:r w:rsidR="00B9701C">
        <w:t xml:space="preserve">cjelodnevnim  kulturno-umjetničkim </w:t>
      </w:r>
      <w:r w:rsidRPr="003109F9">
        <w:t xml:space="preserve"> i</w:t>
      </w:r>
      <w:r w:rsidR="003201D2">
        <w:t xml:space="preserve"> turističkim </w:t>
      </w:r>
      <w:r w:rsidR="00B9701C">
        <w:t>programom</w:t>
      </w:r>
      <w:r w:rsidR="00C5158B">
        <w:t>, uz upoznavanje i druženje sudi</w:t>
      </w:r>
      <w:r w:rsidR="00CD4622">
        <w:t>o</w:t>
      </w:r>
      <w:r w:rsidR="00C5158B">
        <w:t>nika.</w:t>
      </w:r>
      <w:r w:rsidRPr="003109F9">
        <w:t xml:space="preserve"> Sudionici natjecanja su prigodno nagrađeni.</w:t>
      </w:r>
    </w:p>
    <w:p w:rsidR="008F650F" w:rsidRPr="003109F9" w:rsidRDefault="008F650F" w:rsidP="003109F9">
      <w:pPr>
        <w:pStyle w:val="Tijeloteksta-uvlaka2"/>
        <w:spacing w:line="276" w:lineRule="auto"/>
        <w:ind w:firstLine="708"/>
        <w:jc w:val="both"/>
      </w:pPr>
      <w:r w:rsidRPr="003109F9">
        <w:t>Na državnom likovnom natječaju  „U svijetu bajki Ivane Brlić-Mažuranić“, na te</w:t>
      </w:r>
      <w:r w:rsidR="00CD4622">
        <w:t xml:space="preserve">mu „Kako je </w:t>
      </w:r>
      <w:proofErr w:type="spellStart"/>
      <w:r w:rsidR="00CD4622">
        <w:t>gušč</w:t>
      </w:r>
      <w:r w:rsidR="00E85F5C">
        <w:t>arica</w:t>
      </w:r>
      <w:proofErr w:type="spellEnd"/>
      <w:r w:rsidR="00E85F5C">
        <w:t xml:space="preserve"> Janica krenula u školu</w:t>
      </w:r>
      <w:r w:rsidRPr="003109F9">
        <w:t>“ u organizaciji Ogranka Matice Hrvatske Slavonski Brod, likov</w:t>
      </w:r>
      <w:r w:rsidR="00E85F5C">
        <w:t>ni rad učenice Elene Grgić</w:t>
      </w:r>
      <w:r w:rsidRPr="003109F9">
        <w:t>, 5.a nagrađen je kao jedan od osamnaest jednakovrijednih likovnih radova. Mentorica je učiteljica likovne kulture Ivana Krešić.</w:t>
      </w:r>
    </w:p>
    <w:p w:rsidR="006743FC" w:rsidRPr="002116AA" w:rsidRDefault="006743FC" w:rsidP="006743FC">
      <w:pPr>
        <w:spacing w:after="0" w:line="240" w:lineRule="auto"/>
        <w:ind w:firstLine="708"/>
        <w:jc w:val="both"/>
        <w:rPr>
          <w:rFonts w:ascii="Times New Roman" w:eastAsia="Times New Roman" w:hAnsi="Times New Roman" w:cs="Times New Roman"/>
          <w:sz w:val="24"/>
          <w:szCs w:val="24"/>
        </w:rPr>
      </w:pPr>
      <w:r w:rsidRPr="002116AA">
        <w:rPr>
          <w:rFonts w:ascii="Times New Roman" w:eastAsia="Times New Roman" w:hAnsi="Times New Roman" w:cs="Times New Roman"/>
          <w:sz w:val="24"/>
          <w:szCs w:val="24"/>
        </w:rPr>
        <w:t xml:space="preserve">Literarni rad „Legenda o ljubavi, </w:t>
      </w:r>
      <w:proofErr w:type="spellStart"/>
      <w:r w:rsidRPr="002116AA">
        <w:rPr>
          <w:rFonts w:ascii="Times New Roman" w:eastAsia="Times New Roman" w:hAnsi="Times New Roman" w:cs="Times New Roman"/>
          <w:sz w:val="24"/>
          <w:szCs w:val="24"/>
        </w:rPr>
        <w:t>Klepetan</w:t>
      </w:r>
      <w:proofErr w:type="spellEnd"/>
      <w:r w:rsidRPr="002116AA">
        <w:rPr>
          <w:rFonts w:ascii="Times New Roman" w:eastAsia="Times New Roman" w:hAnsi="Times New Roman" w:cs="Times New Roman"/>
          <w:sz w:val="24"/>
          <w:szCs w:val="24"/>
        </w:rPr>
        <w:t xml:space="preserve"> i Malena“ učenika Domagoja Dujića 5.a i Ivane </w:t>
      </w:r>
      <w:proofErr w:type="spellStart"/>
      <w:r w:rsidRPr="002116AA">
        <w:rPr>
          <w:rFonts w:ascii="Times New Roman" w:eastAsia="Times New Roman" w:hAnsi="Times New Roman" w:cs="Times New Roman"/>
          <w:sz w:val="24"/>
          <w:szCs w:val="24"/>
        </w:rPr>
        <w:t>Čarapović</w:t>
      </w:r>
      <w:proofErr w:type="spellEnd"/>
      <w:r w:rsidRPr="002116AA">
        <w:rPr>
          <w:rFonts w:ascii="Times New Roman" w:eastAsia="Times New Roman" w:hAnsi="Times New Roman" w:cs="Times New Roman"/>
          <w:sz w:val="24"/>
          <w:szCs w:val="24"/>
        </w:rPr>
        <w:t>, 5.a pohvaljeni su na državnom literarnom natječaju za najbolju priču u okviru svečanosti „U svijetu bajki I. B. Mažuranić“, u organizaciji Matice hrvatske-ogranak Slavonski Brod.</w:t>
      </w:r>
    </w:p>
    <w:p w:rsidR="008F650F" w:rsidRPr="003109F9" w:rsidRDefault="006743FC" w:rsidP="003109F9">
      <w:pPr>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2116AA">
        <w:rPr>
          <w:rFonts w:ascii="Times New Roman" w:eastAsia="Times New Roman" w:hAnsi="Times New Roman" w:cs="Times New Roman"/>
          <w:sz w:val="24"/>
          <w:szCs w:val="24"/>
        </w:rPr>
        <w:t>L</w:t>
      </w:r>
      <w:r>
        <w:rPr>
          <w:rFonts w:ascii="Times New Roman" w:eastAsia="Times New Roman" w:hAnsi="Times New Roman" w:cs="Times New Roman"/>
          <w:sz w:val="24"/>
          <w:szCs w:val="24"/>
        </w:rPr>
        <w:t>ikovni rad učenika Nike Anić 4.b</w:t>
      </w:r>
      <w:r w:rsidRPr="002116AA">
        <w:rPr>
          <w:rFonts w:ascii="Times New Roman" w:eastAsia="Times New Roman" w:hAnsi="Times New Roman" w:cs="Times New Roman"/>
          <w:sz w:val="24"/>
          <w:szCs w:val="24"/>
        </w:rPr>
        <w:t xml:space="preserve"> odabran je kao jedan od likovnih radova na natječaju za ilustraciju slikovnice „Kako su vilenjaci postali paprenjaci“ Jasenke </w:t>
      </w:r>
      <w:proofErr w:type="spellStart"/>
      <w:r w:rsidRPr="002116AA">
        <w:rPr>
          <w:rFonts w:ascii="Times New Roman" w:eastAsia="Times New Roman" w:hAnsi="Times New Roman" w:cs="Times New Roman"/>
          <w:sz w:val="24"/>
          <w:szCs w:val="24"/>
        </w:rPr>
        <w:t>Veselski</w:t>
      </w:r>
      <w:proofErr w:type="spellEnd"/>
      <w:r w:rsidRPr="002116AA">
        <w:rPr>
          <w:rFonts w:ascii="Times New Roman" w:eastAsia="Times New Roman" w:hAnsi="Times New Roman" w:cs="Times New Roman"/>
          <w:sz w:val="24"/>
          <w:szCs w:val="24"/>
        </w:rPr>
        <w:t>, u organizaciji Turističke zajednice Slavonski Brod, u kojem su sudjelovali učenici četvrtog razreda osnovnih škola Grada Slavonski Brod.</w:t>
      </w:r>
      <w:r>
        <w:rPr>
          <w:rFonts w:ascii="Times New Roman" w:eastAsia="Times New Roman" w:hAnsi="Times New Roman" w:cs="Times New Roman"/>
          <w:sz w:val="24"/>
          <w:szCs w:val="24"/>
        </w:rPr>
        <w:t xml:space="preserve"> Njegova učiteljica je Renata </w:t>
      </w:r>
      <w:proofErr w:type="spellStart"/>
      <w:r>
        <w:rPr>
          <w:rFonts w:ascii="Times New Roman" w:eastAsia="Times New Roman" w:hAnsi="Times New Roman" w:cs="Times New Roman"/>
          <w:sz w:val="24"/>
          <w:szCs w:val="24"/>
        </w:rPr>
        <w:t>Hercog</w:t>
      </w:r>
      <w:proofErr w:type="spellEnd"/>
      <w:r w:rsidR="00CD4622">
        <w:rPr>
          <w:rFonts w:ascii="Times New Roman" w:eastAsia="Times New Roman" w:hAnsi="Times New Roman" w:cs="Times New Roman"/>
          <w:sz w:val="24"/>
          <w:szCs w:val="24"/>
        </w:rPr>
        <w:t>.</w:t>
      </w:r>
    </w:p>
    <w:p w:rsidR="00857090" w:rsidRPr="003109F9" w:rsidRDefault="00857090" w:rsidP="00CA033F">
      <w:pPr>
        <w:pStyle w:val="Naslov1"/>
      </w:pPr>
      <w:bookmarkStart w:id="16" w:name="_Toc490725436"/>
      <w:bookmarkStart w:id="17" w:name="_Toc490726022"/>
      <w:r w:rsidRPr="003109F9">
        <w:t>ZDRAVSTVENA, SOCIJALNA I EKOLOŠKA ZAŠTITA</w:t>
      </w:r>
      <w:bookmarkEnd w:id="16"/>
      <w:bookmarkEnd w:id="17"/>
    </w:p>
    <w:p w:rsidR="00857090" w:rsidRPr="003109F9" w:rsidRDefault="00857090" w:rsidP="003109F9">
      <w:pPr>
        <w:rPr>
          <w:rFonts w:ascii="Times New Roman" w:hAnsi="Times New Roman" w:cs="Times New Roman"/>
          <w:b/>
          <w:sz w:val="24"/>
          <w:szCs w:val="24"/>
        </w:rPr>
      </w:pPr>
    </w:p>
    <w:p w:rsidR="00857090" w:rsidRPr="003109F9" w:rsidRDefault="00E90C46"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Tijekom školske godine nekoliko učenika je hospitalizirano zbog različitih zdravstvenih tegoba, fizičkih ozljeda i različitih kroničnih bolesti, što se odrazilo i na ukupni broj izostanaka učenika. </w:t>
      </w:r>
    </w:p>
    <w:p w:rsidR="00D61724" w:rsidRDefault="00E90C46"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U školi vodimo evidenciju i brigu o učenicima sa zdravstvenim teškoćama, pokušavajući ih motivirati za rad na najbolji  mogući način i u suradnji s roditeljima što više saznati o prirodi njihovih teškoća, osobito kroničnih bolesti, koje se odražavaju na njihovo učenje i ponašanje, uvažavajući pritom njihove specifičnosti i prilagođavajući se njihovim potrebama.</w:t>
      </w:r>
      <w:r w:rsidR="00EB7F77">
        <w:rPr>
          <w:rFonts w:ascii="Times New Roman" w:hAnsi="Times New Roman" w:cs="Times New Roman"/>
          <w:sz w:val="24"/>
          <w:szCs w:val="24"/>
        </w:rPr>
        <w:t xml:space="preserve"> </w:t>
      </w:r>
      <w:r w:rsidR="00102E57">
        <w:rPr>
          <w:rFonts w:ascii="Times New Roman" w:hAnsi="Times New Roman" w:cs="Times New Roman"/>
          <w:sz w:val="24"/>
          <w:szCs w:val="24"/>
        </w:rPr>
        <w:t xml:space="preserve">Osobito nam </w:t>
      </w:r>
      <w:r w:rsidR="00102E57">
        <w:rPr>
          <w:rFonts w:ascii="Times New Roman" w:hAnsi="Times New Roman" w:cs="Times New Roman"/>
          <w:sz w:val="24"/>
          <w:szCs w:val="24"/>
        </w:rPr>
        <w:lastRenderedPageBreak/>
        <w:t>je</w:t>
      </w:r>
      <w:r w:rsidR="00D61724">
        <w:rPr>
          <w:rFonts w:ascii="Times New Roman" w:hAnsi="Times New Roman" w:cs="Times New Roman"/>
          <w:sz w:val="24"/>
          <w:szCs w:val="24"/>
        </w:rPr>
        <w:t xml:space="preserve"> važno</w:t>
      </w:r>
      <w:r w:rsidR="00102E57">
        <w:rPr>
          <w:rFonts w:ascii="Times New Roman" w:hAnsi="Times New Roman" w:cs="Times New Roman"/>
          <w:sz w:val="24"/>
          <w:szCs w:val="24"/>
        </w:rPr>
        <w:t>, uz pomoć školske  lije</w:t>
      </w:r>
      <w:r w:rsidR="00D61724">
        <w:rPr>
          <w:rFonts w:ascii="Times New Roman" w:hAnsi="Times New Roman" w:cs="Times New Roman"/>
          <w:sz w:val="24"/>
          <w:szCs w:val="24"/>
        </w:rPr>
        <w:t xml:space="preserve">čnice identificirati učenike 8. razreda s kroničnim bolestima koje mogu </w:t>
      </w:r>
      <w:r w:rsidR="00AE5D02">
        <w:rPr>
          <w:rFonts w:ascii="Times New Roman" w:hAnsi="Times New Roman" w:cs="Times New Roman"/>
          <w:sz w:val="24"/>
          <w:szCs w:val="24"/>
        </w:rPr>
        <w:t>biti zapreka za upis u  određene srednjoškolske programe</w:t>
      </w:r>
      <w:r w:rsidR="00D61724">
        <w:rPr>
          <w:rFonts w:ascii="Times New Roman" w:hAnsi="Times New Roman" w:cs="Times New Roman"/>
          <w:sz w:val="24"/>
          <w:szCs w:val="24"/>
        </w:rPr>
        <w:t>.</w:t>
      </w:r>
    </w:p>
    <w:p w:rsidR="00E90C46" w:rsidRPr="003109F9" w:rsidRDefault="00E90C46"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Zdravstveni odgoj</w:t>
      </w:r>
    </w:p>
    <w:p w:rsidR="008F650F" w:rsidRPr="003109F9" w:rsidRDefault="00D61724" w:rsidP="003109F9">
      <w:pPr>
        <w:ind w:firstLine="720"/>
        <w:jc w:val="both"/>
        <w:rPr>
          <w:rFonts w:ascii="Times New Roman" w:hAnsi="Times New Roman" w:cs="Times New Roman"/>
          <w:sz w:val="24"/>
          <w:szCs w:val="24"/>
        </w:rPr>
      </w:pPr>
      <w:r>
        <w:rPr>
          <w:rFonts w:ascii="Times New Roman" w:hAnsi="Times New Roman" w:cs="Times New Roman"/>
          <w:sz w:val="24"/>
          <w:szCs w:val="24"/>
        </w:rPr>
        <w:t>N</w:t>
      </w:r>
      <w:r w:rsidR="008F650F" w:rsidRPr="003109F9">
        <w:rPr>
          <w:rFonts w:ascii="Times New Roman" w:hAnsi="Times New Roman" w:cs="Times New Roman"/>
          <w:sz w:val="24"/>
          <w:szCs w:val="24"/>
        </w:rPr>
        <w:t xml:space="preserve">astavljena je primjena službeno propisanog Nastavnog plana i programa zdravstvenog odgoja (NN 106 od 23. kolovoza 2013.), kroz module: Živjeti zdravo, Prevencija nasilničkog ponašanja, Prevencija ovisnosti i Spolno/rodna ravnopravnost i odgovorno spolno ponašanje, putem  aktualnih priručnika  „Zdravstveni odgoj“ za učitelje razredne i predmetne nastave, s  radionicama  za sate razrednika. Kako su teme i sadržaji zdravstvenog odgoja po prirodi interdisciplinarni i </w:t>
      </w:r>
      <w:proofErr w:type="spellStart"/>
      <w:r w:rsidR="008F650F" w:rsidRPr="003109F9">
        <w:rPr>
          <w:rFonts w:ascii="Times New Roman" w:hAnsi="Times New Roman" w:cs="Times New Roman"/>
          <w:sz w:val="24"/>
          <w:szCs w:val="24"/>
        </w:rPr>
        <w:t>međupredmetni</w:t>
      </w:r>
      <w:proofErr w:type="spellEnd"/>
      <w:r w:rsidR="008F650F" w:rsidRPr="003109F9">
        <w:rPr>
          <w:rFonts w:ascii="Times New Roman" w:hAnsi="Times New Roman" w:cs="Times New Roman"/>
          <w:sz w:val="24"/>
          <w:szCs w:val="24"/>
        </w:rPr>
        <w:t xml:space="preserve">, kao i sadržaji GOO, oni su se ostvarivali  kroz redovnu nastavu, sate razrednika, školske projekte, izvannastavne i izvanškolske aktivnosti, školske preventivne programe (prevencija zlouporabe ovisnosti – „Zdrav za 5“, prevencija nasilja, </w:t>
      </w:r>
      <w:r w:rsidR="00962D17">
        <w:rPr>
          <w:rFonts w:ascii="Times New Roman" w:hAnsi="Times New Roman" w:cs="Times New Roman"/>
          <w:sz w:val="24"/>
          <w:szCs w:val="24"/>
        </w:rPr>
        <w:t xml:space="preserve">prevencija neprihvatljivih ponašanja, </w:t>
      </w:r>
      <w:r w:rsidR="008F650F" w:rsidRPr="003109F9">
        <w:rPr>
          <w:rFonts w:ascii="Times New Roman" w:hAnsi="Times New Roman" w:cs="Times New Roman"/>
          <w:sz w:val="24"/>
          <w:szCs w:val="24"/>
        </w:rPr>
        <w:t>prevencija neuravnotežene prehrane i sl.) .</w:t>
      </w:r>
    </w:p>
    <w:p w:rsidR="00D73B71" w:rsidRDefault="008152E2" w:rsidP="001F0F9E">
      <w:pPr>
        <w:spacing w:after="0"/>
        <w:ind w:firstLine="720"/>
        <w:jc w:val="both"/>
        <w:rPr>
          <w:rFonts w:ascii="Times New Roman" w:hAnsi="Times New Roman" w:cs="Times New Roman"/>
          <w:sz w:val="24"/>
          <w:szCs w:val="24"/>
        </w:rPr>
      </w:pPr>
      <w:r>
        <w:rPr>
          <w:rFonts w:ascii="Times New Roman" w:hAnsi="Times New Roman" w:cs="Times New Roman"/>
          <w:sz w:val="24"/>
          <w:szCs w:val="24"/>
        </w:rPr>
        <w:t>U cilju promicanja zdravih stilova života i povodom obilježavanja  Svjetskog dana hodanja, a u skladu s Nacionalnim programom „Živjeti zdravo“ i u sklopu projekta „Volonteri u parku“, koji je povezan s projektom  „Hodanjem do zdravlja“ g</w:t>
      </w:r>
      <w:r w:rsidR="00D73B71">
        <w:rPr>
          <w:rFonts w:ascii="Times New Roman" w:hAnsi="Times New Roman" w:cs="Times New Roman"/>
          <w:sz w:val="24"/>
          <w:szCs w:val="24"/>
        </w:rPr>
        <w:t xml:space="preserve">rupa učenika 5.a i 5.b  razreda sudjelovala je 1. </w:t>
      </w:r>
      <w:r>
        <w:rPr>
          <w:rFonts w:ascii="Times New Roman" w:hAnsi="Times New Roman" w:cs="Times New Roman"/>
          <w:sz w:val="24"/>
          <w:szCs w:val="24"/>
        </w:rPr>
        <w:t>l</w:t>
      </w:r>
      <w:r w:rsidR="00D73B71">
        <w:rPr>
          <w:rFonts w:ascii="Times New Roman" w:hAnsi="Times New Roman" w:cs="Times New Roman"/>
          <w:sz w:val="24"/>
          <w:szCs w:val="24"/>
        </w:rPr>
        <w:t xml:space="preserve">istopada  </w:t>
      </w:r>
      <w:r>
        <w:rPr>
          <w:rFonts w:ascii="Times New Roman" w:hAnsi="Times New Roman" w:cs="Times New Roman"/>
          <w:sz w:val="24"/>
          <w:szCs w:val="24"/>
        </w:rPr>
        <w:t xml:space="preserve">2016. </w:t>
      </w:r>
      <w:r w:rsidR="00AC791E">
        <w:rPr>
          <w:rFonts w:ascii="Times New Roman" w:hAnsi="Times New Roman" w:cs="Times New Roman"/>
          <w:sz w:val="24"/>
          <w:szCs w:val="24"/>
        </w:rPr>
        <w:t xml:space="preserve"> u različitim sportskim aktivnostima, uz puno druženja, radosti i humora. </w:t>
      </w:r>
      <w:r w:rsidR="00B54949">
        <w:rPr>
          <w:rFonts w:ascii="Times New Roman" w:hAnsi="Times New Roman" w:cs="Times New Roman"/>
          <w:sz w:val="24"/>
          <w:szCs w:val="24"/>
        </w:rPr>
        <w:t>Aktivnosti su se održavale na zelenoj površini, uz šetnjicu kraj Save.</w:t>
      </w:r>
    </w:p>
    <w:p w:rsidR="000841F9" w:rsidRDefault="000841F9" w:rsidP="001F0F9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Među učenicima 1. razreda matične škole provedeno je edukativno predstavljanje prirodnih ljekovitih svojstava meda, kao izvrsne hrane i izvora zdravlja 28.3. 2017. od strane profesionalnog pčelara  V. </w:t>
      </w:r>
      <w:proofErr w:type="spellStart"/>
      <w:r>
        <w:rPr>
          <w:rFonts w:ascii="Times New Roman" w:hAnsi="Times New Roman" w:cs="Times New Roman"/>
          <w:sz w:val="24"/>
          <w:szCs w:val="24"/>
        </w:rPr>
        <w:t>Godića</w:t>
      </w:r>
      <w:proofErr w:type="spellEnd"/>
      <w:r>
        <w:rPr>
          <w:rFonts w:ascii="Times New Roman" w:hAnsi="Times New Roman" w:cs="Times New Roman"/>
          <w:sz w:val="24"/>
          <w:szCs w:val="24"/>
        </w:rPr>
        <w:t>.</w:t>
      </w:r>
    </w:p>
    <w:p w:rsidR="008F650F" w:rsidRDefault="008F650F" w:rsidP="001F0F9E">
      <w:pPr>
        <w:spacing w:after="0"/>
        <w:ind w:firstLine="720"/>
        <w:jc w:val="both"/>
        <w:rPr>
          <w:rFonts w:ascii="Times New Roman" w:hAnsi="Times New Roman" w:cs="Times New Roman"/>
          <w:sz w:val="24"/>
          <w:szCs w:val="24"/>
        </w:rPr>
      </w:pPr>
      <w:r w:rsidRPr="003109F9">
        <w:rPr>
          <w:rFonts w:ascii="Times New Roman" w:hAnsi="Times New Roman" w:cs="Times New Roman"/>
          <w:sz w:val="24"/>
          <w:szCs w:val="24"/>
        </w:rPr>
        <w:t>Učenici raz</w:t>
      </w:r>
      <w:r w:rsidR="00D61724">
        <w:rPr>
          <w:rFonts w:ascii="Times New Roman" w:hAnsi="Times New Roman" w:cs="Times New Roman"/>
          <w:sz w:val="24"/>
          <w:szCs w:val="24"/>
        </w:rPr>
        <w:t>redne nastave  sudjelovali su 5. svibnja 2017</w:t>
      </w:r>
      <w:r w:rsidRPr="003109F9">
        <w:rPr>
          <w:rFonts w:ascii="Times New Roman" w:hAnsi="Times New Roman" w:cs="Times New Roman"/>
          <w:sz w:val="24"/>
          <w:szCs w:val="24"/>
        </w:rPr>
        <w:t xml:space="preserve">. </w:t>
      </w:r>
      <w:r w:rsidR="005F2345" w:rsidRPr="003109F9">
        <w:rPr>
          <w:rFonts w:ascii="Times New Roman" w:hAnsi="Times New Roman" w:cs="Times New Roman"/>
          <w:sz w:val="24"/>
          <w:szCs w:val="24"/>
        </w:rPr>
        <w:t xml:space="preserve">u Sportskim igrama mladih – </w:t>
      </w:r>
      <w:r w:rsidRPr="003109F9">
        <w:rPr>
          <w:rFonts w:ascii="Times New Roman" w:hAnsi="Times New Roman" w:cs="Times New Roman"/>
          <w:sz w:val="24"/>
          <w:szCs w:val="24"/>
        </w:rPr>
        <w:t xml:space="preserve"> sportsko zabavnoj manifestaciji, </w:t>
      </w:r>
      <w:r w:rsidR="00A42042">
        <w:rPr>
          <w:rFonts w:ascii="Times New Roman" w:hAnsi="Times New Roman" w:cs="Times New Roman"/>
          <w:sz w:val="24"/>
          <w:szCs w:val="24"/>
        </w:rPr>
        <w:t xml:space="preserve">kojoj je cilj poticanje učenika na sportske aktivnost kroz međusobno druženje. Ove godine su igre  organizirane u sportskoj dvorani </w:t>
      </w:r>
      <w:proofErr w:type="spellStart"/>
      <w:r w:rsidR="00A42042">
        <w:rPr>
          <w:rFonts w:ascii="Times New Roman" w:hAnsi="Times New Roman" w:cs="Times New Roman"/>
          <w:sz w:val="24"/>
          <w:szCs w:val="24"/>
        </w:rPr>
        <w:t>Vijuš</w:t>
      </w:r>
      <w:proofErr w:type="spellEnd"/>
      <w:r w:rsidR="00A42042">
        <w:rPr>
          <w:rFonts w:ascii="Times New Roman" w:hAnsi="Times New Roman" w:cs="Times New Roman"/>
          <w:sz w:val="24"/>
          <w:szCs w:val="24"/>
        </w:rPr>
        <w:t xml:space="preserve">  za učenike 3. i 4. razreda gradskih škola</w:t>
      </w:r>
      <w:r w:rsidR="00EB7F77">
        <w:rPr>
          <w:rFonts w:ascii="Times New Roman" w:hAnsi="Times New Roman" w:cs="Times New Roman"/>
          <w:sz w:val="24"/>
          <w:szCs w:val="24"/>
        </w:rPr>
        <w:t xml:space="preserve"> </w:t>
      </w:r>
      <w:r w:rsidR="00A42042">
        <w:rPr>
          <w:rFonts w:ascii="Times New Roman" w:hAnsi="Times New Roman" w:cs="Times New Roman"/>
          <w:sz w:val="24"/>
          <w:szCs w:val="24"/>
        </w:rPr>
        <w:t>u Slavonskom Brodu</w:t>
      </w:r>
      <w:r w:rsidR="00962D17">
        <w:rPr>
          <w:rFonts w:ascii="Times New Roman" w:hAnsi="Times New Roman" w:cs="Times New Roman"/>
          <w:sz w:val="24"/>
          <w:szCs w:val="24"/>
        </w:rPr>
        <w:t>.</w:t>
      </w:r>
      <w:r w:rsidR="00A42042">
        <w:rPr>
          <w:rFonts w:ascii="Times New Roman" w:hAnsi="Times New Roman" w:cs="Times New Roman"/>
          <w:sz w:val="24"/>
          <w:szCs w:val="24"/>
        </w:rPr>
        <w:t xml:space="preserve"> Natjecanje je provedeni u </w:t>
      </w:r>
      <w:r w:rsidR="0091299B">
        <w:rPr>
          <w:rFonts w:ascii="Times New Roman" w:hAnsi="Times New Roman" w:cs="Times New Roman"/>
          <w:sz w:val="24"/>
          <w:szCs w:val="24"/>
        </w:rPr>
        <w:t xml:space="preserve">dvije discipline, u  </w:t>
      </w:r>
      <w:r w:rsidR="00A42042">
        <w:rPr>
          <w:rFonts w:ascii="Times New Roman" w:hAnsi="Times New Roman" w:cs="Times New Roman"/>
          <w:sz w:val="24"/>
          <w:szCs w:val="24"/>
        </w:rPr>
        <w:t>„Graničaru“</w:t>
      </w:r>
      <w:r w:rsidR="00EB7F77">
        <w:rPr>
          <w:rFonts w:ascii="Times New Roman" w:hAnsi="Times New Roman" w:cs="Times New Roman"/>
          <w:sz w:val="24"/>
          <w:szCs w:val="24"/>
        </w:rPr>
        <w:t xml:space="preserve"> </w:t>
      </w:r>
      <w:r w:rsidR="00A42042">
        <w:rPr>
          <w:rFonts w:ascii="Times New Roman" w:hAnsi="Times New Roman" w:cs="Times New Roman"/>
          <w:sz w:val="24"/>
          <w:szCs w:val="24"/>
        </w:rPr>
        <w:t>i utrci na 60 m.</w:t>
      </w:r>
      <w:r w:rsidR="0091299B">
        <w:rPr>
          <w:rFonts w:ascii="Times New Roman" w:hAnsi="Times New Roman" w:cs="Times New Roman"/>
          <w:sz w:val="24"/>
          <w:szCs w:val="24"/>
        </w:rPr>
        <w:t xml:space="preserve"> Naši učenici su se aktivno uključili ekipno kao Tintilinići-4.a, Mungosi-4,b i  Hlapići</w:t>
      </w:r>
      <w:r w:rsidR="002F61E5">
        <w:rPr>
          <w:rFonts w:ascii="Times New Roman" w:hAnsi="Times New Roman" w:cs="Times New Roman"/>
          <w:sz w:val="24"/>
          <w:szCs w:val="24"/>
        </w:rPr>
        <w:t xml:space="preserve"> – 3.</w:t>
      </w:r>
      <w:r w:rsidR="0091299B">
        <w:rPr>
          <w:rFonts w:ascii="Times New Roman" w:hAnsi="Times New Roman" w:cs="Times New Roman"/>
          <w:sz w:val="24"/>
          <w:szCs w:val="24"/>
        </w:rPr>
        <w:t xml:space="preserve">a i 3.b., ali i kao pojedinci, ostvarujući zadovoljavajuće rezultate. Ekipa Hlapića (3.a i 3.b) osvojila je  drugo mjesto u „Graničaru.“ </w:t>
      </w:r>
    </w:p>
    <w:p w:rsidR="00B0569B" w:rsidRPr="003109F9" w:rsidRDefault="00B0569B" w:rsidP="00E32C25">
      <w:pPr>
        <w:spacing w:after="0"/>
        <w:ind w:firstLine="720"/>
        <w:jc w:val="both"/>
        <w:rPr>
          <w:rFonts w:ascii="Times New Roman" w:hAnsi="Times New Roman" w:cs="Times New Roman"/>
          <w:sz w:val="24"/>
          <w:szCs w:val="24"/>
        </w:rPr>
      </w:pPr>
    </w:p>
    <w:p w:rsidR="008F650F" w:rsidRPr="003109F9" w:rsidRDefault="008F650F" w:rsidP="005A4B23">
      <w:pPr>
        <w:ind w:firstLine="720"/>
        <w:rPr>
          <w:rFonts w:ascii="Times New Roman" w:hAnsi="Times New Roman" w:cs="Times New Roman"/>
          <w:b/>
          <w:sz w:val="24"/>
          <w:szCs w:val="24"/>
        </w:rPr>
      </w:pPr>
      <w:r w:rsidRPr="003109F9">
        <w:rPr>
          <w:rFonts w:ascii="Times New Roman" w:hAnsi="Times New Roman" w:cs="Times New Roman"/>
          <w:b/>
          <w:sz w:val="24"/>
          <w:szCs w:val="24"/>
        </w:rPr>
        <w:t>Hrvatski Olimpijski dan</w:t>
      </w:r>
      <w:r w:rsidR="00CF0D35">
        <w:rPr>
          <w:rFonts w:ascii="Times New Roman" w:hAnsi="Times New Roman" w:cs="Times New Roman"/>
          <w:b/>
          <w:sz w:val="24"/>
          <w:szCs w:val="24"/>
        </w:rPr>
        <w:t xml:space="preserve"> i Europski sportski dan</w:t>
      </w:r>
    </w:p>
    <w:p w:rsidR="008F650F" w:rsidRDefault="008F650F" w:rsidP="003109F9">
      <w:pPr>
        <w:ind w:firstLine="720"/>
        <w:jc w:val="both"/>
        <w:rPr>
          <w:rFonts w:ascii="Times New Roman" w:hAnsi="Times New Roman" w:cs="Times New Roman"/>
          <w:bCs/>
          <w:sz w:val="24"/>
          <w:szCs w:val="24"/>
        </w:rPr>
      </w:pPr>
      <w:r w:rsidRPr="003109F9">
        <w:rPr>
          <w:rFonts w:ascii="Times New Roman" w:hAnsi="Times New Roman" w:cs="Times New Roman"/>
          <w:bCs/>
          <w:sz w:val="24"/>
          <w:szCs w:val="24"/>
        </w:rPr>
        <w:t xml:space="preserve">Prigodno je obilježen </w:t>
      </w:r>
      <w:r w:rsidR="002F61E5" w:rsidRPr="002F61E5">
        <w:rPr>
          <w:rFonts w:ascii="Times New Roman" w:hAnsi="Times New Roman" w:cs="Times New Roman"/>
          <w:b/>
          <w:bCs/>
          <w:sz w:val="24"/>
          <w:szCs w:val="24"/>
        </w:rPr>
        <w:t xml:space="preserve">Hrvatski </w:t>
      </w:r>
      <w:r w:rsidRPr="002F61E5">
        <w:rPr>
          <w:rFonts w:ascii="Times New Roman" w:hAnsi="Times New Roman" w:cs="Times New Roman"/>
          <w:b/>
          <w:bCs/>
          <w:sz w:val="24"/>
          <w:szCs w:val="24"/>
        </w:rPr>
        <w:t>Olimpijski dan</w:t>
      </w:r>
      <w:r w:rsidRPr="003109F9">
        <w:rPr>
          <w:rFonts w:ascii="Times New Roman" w:hAnsi="Times New Roman" w:cs="Times New Roman"/>
          <w:bCs/>
          <w:sz w:val="24"/>
          <w:szCs w:val="24"/>
        </w:rPr>
        <w:t>, kao integrirani nastavni radni dan, kada nastavne sadržaje različitih predmeta povezujemo s rekreativnim sportskim   natjecanjima  učenika 1.-8</w:t>
      </w:r>
      <w:r w:rsidR="005F2345" w:rsidRPr="003109F9">
        <w:rPr>
          <w:rFonts w:ascii="Times New Roman" w:hAnsi="Times New Roman" w:cs="Times New Roman"/>
          <w:bCs/>
          <w:sz w:val="24"/>
          <w:szCs w:val="24"/>
        </w:rPr>
        <w:t xml:space="preserve">. razreda – </w:t>
      </w:r>
      <w:r w:rsidR="001A5D00">
        <w:rPr>
          <w:rFonts w:ascii="Times New Roman" w:hAnsi="Times New Roman" w:cs="Times New Roman"/>
          <w:bCs/>
          <w:sz w:val="24"/>
          <w:szCs w:val="24"/>
        </w:rPr>
        <w:t>9</w:t>
      </w:r>
      <w:r w:rsidRPr="003109F9">
        <w:rPr>
          <w:rFonts w:ascii="Times New Roman" w:hAnsi="Times New Roman" w:cs="Times New Roman"/>
          <w:bCs/>
          <w:sz w:val="24"/>
          <w:szCs w:val="24"/>
        </w:rPr>
        <w:t>. rujna 201</w:t>
      </w:r>
      <w:r w:rsidR="0091299B">
        <w:rPr>
          <w:rFonts w:ascii="Times New Roman" w:hAnsi="Times New Roman" w:cs="Times New Roman"/>
          <w:bCs/>
          <w:sz w:val="24"/>
          <w:szCs w:val="24"/>
        </w:rPr>
        <w:t>6</w:t>
      </w:r>
      <w:r w:rsidRPr="003109F9">
        <w:rPr>
          <w:rFonts w:ascii="Times New Roman" w:hAnsi="Times New Roman" w:cs="Times New Roman"/>
          <w:bCs/>
          <w:sz w:val="24"/>
          <w:szCs w:val="24"/>
        </w:rPr>
        <w:t>.</w:t>
      </w:r>
    </w:p>
    <w:p w:rsidR="00FA154E" w:rsidRDefault="00FA154E" w:rsidP="003109F9">
      <w:pPr>
        <w:ind w:firstLine="720"/>
        <w:jc w:val="both"/>
        <w:rPr>
          <w:rFonts w:ascii="Times New Roman" w:hAnsi="Times New Roman" w:cs="Times New Roman"/>
          <w:bCs/>
          <w:sz w:val="24"/>
          <w:szCs w:val="24"/>
        </w:rPr>
      </w:pPr>
      <w:r w:rsidRPr="00FA154E">
        <w:rPr>
          <w:rFonts w:ascii="Times New Roman" w:hAnsi="Times New Roman" w:cs="Times New Roman"/>
          <w:b/>
          <w:bCs/>
          <w:sz w:val="24"/>
          <w:szCs w:val="24"/>
        </w:rPr>
        <w:t>Europski školski sportski dan</w:t>
      </w:r>
      <w:r w:rsidR="00EB7F77">
        <w:rPr>
          <w:rFonts w:ascii="Times New Roman" w:hAnsi="Times New Roman" w:cs="Times New Roman"/>
          <w:b/>
          <w:bCs/>
          <w:sz w:val="24"/>
          <w:szCs w:val="24"/>
        </w:rPr>
        <w:t xml:space="preserve"> </w:t>
      </w:r>
      <w:r w:rsidRPr="00FA154E">
        <w:rPr>
          <w:rFonts w:ascii="Times New Roman" w:hAnsi="Times New Roman" w:cs="Times New Roman"/>
          <w:bCs/>
          <w:sz w:val="24"/>
          <w:szCs w:val="24"/>
        </w:rPr>
        <w:t>obilježen je 30</w:t>
      </w:r>
      <w:r w:rsidR="00262B77">
        <w:rPr>
          <w:rFonts w:ascii="Times New Roman" w:hAnsi="Times New Roman" w:cs="Times New Roman"/>
          <w:bCs/>
          <w:sz w:val="24"/>
          <w:szCs w:val="24"/>
        </w:rPr>
        <w:t xml:space="preserve">.9. 2016.organiziranjem različitih sportskih aktivnosti u trajanju od </w:t>
      </w:r>
      <w:r w:rsidR="00524B59">
        <w:rPr>
          <w:rFonts w:ascii="Times New Roman" w:hAnsi="Times New Roman" w:cs="Times New Roman"/>
          <w:bCs/>
          <w:sz w:val="24"/>
          <w:szCs w:val="24"/>
        </w:rPr>
        <w:t xml:space="preserve">minimalno </w:t>
      </w:r>
      <w:r w:rsidR="00F92711">
        <w:rPr>
          <w:rFonts w:ascii="Times New Roman" w:hAnsi="Times New Roman" w:cs="Times New Roman"/>
          <w:bCs/>
          <w:sz w:val="24"/>
          <w:szCs w:val="24"/>
        </w:rPr>
        <w:t>120 minuta,</w:t>
      </w:r>
      <w:r w:rsidR="00262B77">
        <w:rPr>
          <w:rFonts w:ascii="Times New Roman" w:hAnsi="Times New Roman" w:cs="Times New Roman"/>
          <w:bCs/>
          <w:sz w:val="24"/>
          <w:szCs w:val="24"/>
        </w:rPr>
        <w:t xml:space="preserve"> u cilju</w:t>
      </w:r>
      <w:r w:rsidR="00524B59">
        <w:rPr>
          <w:rFonts w:ascii="Times New Roman" w:hAnsi="Times New Roman" w:cs="Times New Roman"/>
          <w:bCs/>
          <w:sz w:val="24"/>
          <w:szCs w:val="24"/>
        </w:rPr>
        <w:t xml:space="preserve"> promicanja tjelesnih aktivnosti i zdravlja. Ovogodišnje obilježavanje  je provedeno pod pokroviteljstvom MZOS, jer je RH jedna od 15 europskih zemalja, uključenih u ovu inicijativu.</w:t>
      </w:r>
    </w:p>
    <w:p w:rsidR="004723E7" w:rsidRDefault="004723E7">
      <w:pPr>
        <w:rPr>
          <w:rFonts w:ascii="Times New Roman" w:hAnsi="Times New Roman" w:cs="Times New Roman"/>
          <w:bCs/>
          <w:sz w:val="24"/>
          <w:szCs w:val="24"/>
        </w:rPr>
      </w:pPr>
      <w:r>
        <w:rPr>
          <w:rFonts w:ascii="Times New Roman" w:hAnsi="Times New Roman" w:cs="Times New Roman"/>
          <w:bCs/>
          <w:sz w:val="24"/>
          <w:szCs w:val="24"/>
        </w:rPr>
        <w:br w:type="page"/>
      </w:r>
    </w:p>
    <w:p w:rsidR="008F650F" w:rsidRPr="003109F9" w:rsidRDefault="008F650F" w:rsidP="003109F9">
      <w:pPr>
        <w:ind w:firstLine="720"/>
        <w:jc w:val="both"/>
        <w:rPr>
          <w:rFonts w:ascii="Times New Roman" w:hAnsi="Times New Roman" w:cs="Times New Roman"/>
          <w:b/>
          <w:sz w:val="24"/>
          <w:szCs w:val="24"/>
        </w:rPr>
      </w:pPr>
      <w:r w:rsidRPr="003109F9">
        <w:rPr>
          <w:rFonts w:ascii="Times New Roman" w:hAnsi="Times New Roman" w:cs="Times New Roman"/>
          <w:b/>
          <w:sz w:val="24"/>
          <w:szCs w:val="24"/>
        </w:rPr>
        <w:lastRenderedPageBreak/>
        <w:t>Shema školskog voća,  Program mlijeka u školama</w:t>
      </w:r>
    </w:p>
    <w:p w:rsidR="008F650F" w:rsidRPr="003109F9" w:rsidRDefault="008F650F" w:rsidP="003109F9">
      <w:pPr>
        <w:ind w:firstLine="720"/>
        <w:jc w:val="both"/>
        <w:rPr>
          <w:rFonts w:ascii="Times New Roman" w:hAnsi="Times New Roman" w:cs="Times New Roman"/>
          <w:sz w:val="24"/>
          <w:szCs w:val="24"/>
        </w:rPr>
      </w:pPr>
      <w:r w:rsidRPr="003109F9">
        <w:rPr>
          <w:rFonts w:ascii="Times New Roman" w:hAnsi="Times New Roman" w:cs="Times New Roman"/>
          <w:sz w:val="24"/>
          <w:szCs w:val="24"/>
        </w:rPr>
        <w:t>I dalje se u školi kontinuirano provodi Nacionalna strategija „Shema školskog voća i povrća“, koju je odobrila Vlada RH 2013. godine, a koju financijski podržava EU, kao inicijativu koja svoj djeci od 1.</w:t>
      </w:r>
      <w:r w:rsidR="00E3296E">
        <w:rPr>
          <w:rFonts w:ascii="Times New Roman" w:hAnsi="Times New Roman" w:cs="Times New Roman"/>
          <w:sz w:val="24"/>
          <w:szCs w:val="24"/>
        </w:rPr>
        <w:t xml:space="preserve"> D</w:t>
      </w:r>
      <w:r w:rsidRPr="003109F9">
        <w:rPr>
          <w:rFonts w:ascii="Times New Roman" w:hAnsi="Times New Roman" w:cs="Times New Roman"/>
          <w:sz w:val="24"/>
          <w:szCs w:val="24"/>
        </w:rPr>
        <w:t>o8. razreda osigura</w:t>
      </w:r>
      <w:r w:rsidR="00A24C60">
        <w:rPr>
          <w:rFonts w:ascii="Times New Roman" w:hAnsi="Times New Roman" w:cs="Times New Roman"/>
          <w:sz w:val="24"/>
          <w:szCs w:val="24"/>
        </w:rPr>
        <w:t>va obrok svježeg voća i povrća.</w:t>
      </w:r>
      <w:r w:rsidRPr="003109F9">
        <w:rPr>
          <w:rFonts w:ascii="Times New Roman" w:hAnsi="Times New Roman" w:cs="Times New Roman"/>
          <w:sz w:val="24"/>
          <w:szCs w:val="24"/>
        </w:rPr>
        <w:t xml:space="preserve"> Cilj programa je usvajanje dobrih prehrambenih navika djece, koje utječu na kvalitetu života, te borba protiv debljine  uzrokovane, prije svega, lošim prehrambenim navikama. Škola je sklo</w:t>
      </w:r>
      <w:r w:rsidR="008B5D92">
        <w:rPr>
          <w:rFonts w:ascii="Times New Roman" w:hAnsi="Times New Roman" w:cs="Times New Roman"/>
          <w:sz w:val="24"/>
          <w:szCs w:val="24"/>
        </w:rPr>
        <w:t xml:space="preserve">pila ugovor s poduzećem </w:t>
      </w:r>
      <w:proofErr w:type="spellStart"/>
      <w:r w:rsidR="008B5D92">
        <w:rPr>
          <w:rFonts w:ascii="Times New Roman" w:hAnsi="Times New Roman" w:cs="Times New Roman"/>
          <w:sz w:val="24"/>
          <w:szCs w:val="24"/>
        </w:rPr>
        <w:t>Velpro</w:t>
      </w:r>
      <w:proofErr w:type="spellEnd"/>
      <w:r w:rsidRPr="003109F9">
        <w:rPr>
          <w:rFonts w:ascii="Times New Roman" w:hAnsi="Times New Roman" w:cs="Times New Roman"/>
          <w:sz w:val="24"/>
          <w:szCs w:val="24"/>
        </w:rPr>
        <w:t xml:space="preserve"> iz Zagreba i svi učenici 1.-8. razreda dobivaju jednom tjedno jednu v</w:t>
      </w:r>
      <w:r w:rsidR="005F2345" w:rsidRPr="003109F9">
        <w:rPr>
          <w:rFonts w:ascii="Times New Roman" w:hAnsi="Times New Roman" w:cs="Times New Roman"/>
          <w:sz w:val="24"/>
          <w:szCs w:val="24"/>
        </w:rPr>
        <w:t>oćku: jabuku, krušku, mandarin</w:t>
      </w:r>
      <w:r w:rsidRPr="003109F9">
        <w:rPr>
          <w:rFonts w:ascii="Times New Roman" w:hAnsi="Times New Roman" w:cs="Times New Roman"/>
          <w:sz w:val="24"/>
          <w:szCs w:val="24"/>
        </w:rPr>
        <w:t>u ili jagode. Koordinator aktivnosti u provedbi ove strategije je Poljoprivredna savjetodavna služba, preko koje su roditelji i učenici informirani  o cilju i realizaciji strategije, putem plakata i letaka za sve učenike i roditelje.</w:t>
      </w:r>
    </w:p>
    <w:p w:rsidR="008F650F" w:rsidRPr="00C34405" w:rsidRDefault="008F650F" w:rsidP="00C34405">
      <w:pPr>
        <w:ind w:firstLine="720"/>
        <w:jc w:val="both"/>
        <w:rPr>
          <w:rFonts w:ascii="Times New Roman" w:eastAsia="Times New Roman" w:hAnsi="Times New Roman" w:cs="Times New Roman"/>
          <w:sz w:val="24"/>
          <w:szCs w:val="24"/>
        </w:rPr>
      </w:pPr>
      <w:r w:rsidRPr="003109F9">
        <w:rPr>
          <w:rFonts w:ascii="Times New Roman" w:eastAsia="Times New Roman" w:hAnsi="Times New Roman" w:cs="Times New Roman"/>
          <w:bCs/>
          <w:kern w:val="36"/>
          <w:sz w:val="24"/>
          <w:szCs w:val="24"/>
        </w:rPr>
        <w:t xml:space="preserve">Tijekom 2. </w:t>
      </w:r>
      <w:r w:rsidR="00E3296E">
        <w:rPr>
          <w:rFonts w:ascii="Times New Roman" w:eastAsia="Times New Roman" w:hAnsi="Times New Roman" w:cs="Times New Roman"/>
          <w:bCs/>
          <w:kern w:val="36"/>
          <w:sz w:val="24"/>
          <w:szCs w:val="24"/>
        </w:rPr>
        <w:t>p</w:t>
      </w:r>
      <w:r w:rsidRPr="003109F9">
        <w:rPr>
          <w:rFonts w:ascii="Times New Roman" w:eastAsia="Times New Roman" w:hAnsi="Times New Roman" w:cs="Times New Roman"/>
          <w:bCs/>
          <w:kern w:val="36"/>
          <w:sz w:val="24"/>
          <w:szCs w:val="24"/>
        </w:rPr>
        <w:t>olugodišta</w:t>
      </w:r>
      <w:r w:rsidR="008B5D92">
        <w:rPr>
          <w:rFonts w:ascii="Times New Roman" w:eastAsia="Times New Roman" w:hAnsi="Times New Roman" w:cs="Times New Roman"/>
          <w:bCs/>
          <w:kern w:val="36"/>
          <w:sz w:val="24"/>
          <w:szCs w:val="24"/>
        </w:rPr>
        <w:t xml:space="preserve"> prošle školske godine </w:t>
      </w:r>
      <w:r w:rsidRPr="003109F9">
        <w:rPr>
          <w:rFonts w:ascii="Times New Roman" w:eastAsia="Times New Roman" w:hAnsi="Times New Roman" w:cs="Times New Roman"/>
          <w:bCs/>
          <w:kern w:val="36"/>
          <w:sz w:val="24"/>
          <w:szCs w:val="24"/>
        </w:rPr>
        <w:t xml:space="preserve"> škola se uključila u novi projekt EU-e „Program mlijeka u školama“ jednom tjedno za učenike nižih razreda</w:t>
      </w:r>
      <w:r w:rsidRPr="003109F9">
        <w:rPr>
          <w:rFonts w:ascii="Times New Roman" w:eastAsia="Times New Roman" w:hAnsi="Times New Roman" w:cs="Times New Roman"/>
          <w:sz w:val="24"/>
          <w:szCs w:val="24"/>
        </w:rPr>
        <w:t>. Među roditeljima je proveden kratki upitnik i objašnjenje programa, uz potpis njihove suglasnosti. D</w:t>
      </w:r>
      <w:r w:rsidR="00C521CD">
        <w:rPr>
          <w:rFonts w:ascii="Times New Roman" w:eastAsia="Times New Roman" w:hAnsi="Times New Roman" w:cs="Times New Roman"/>
          <w:sz w:val="24"/>
          <w:szCs w:val="24"/>
        </w:rPr>
        <w:t>obavljač mlijeka je Vindija-</w:t>
      </w:r>
      <w:r w:rsidR="008B5D92">
        <w:rPr>
          <w:rFonts w:ascii="Times New Roman" w:eastAsia="Times New Roman" w:hAnsi="Times New Roman" w:cs="Times New Roman"/>
          <w:sz w:val="24"/>
          <w:szCs w:val="24"/>
        </w:rPr>
        <w:t xml:space="preserve"> Varaždin.</w:t>
      </w:r>
      <w:r w:rsidRPr="003109F9">
        <w:rPr>
          <w:rFonts w:ascii="Times New Roman" w:eastAsia="Times New Roman" w:hAnsi="Times New Roman" w:cs="Times New Roman"/>
          <w:sz w:val="24"/>
          <w:szCs w:val="24"/>
        </w:rPr>
        <w:t xml:space="preserve"> Ovaj program uz program voća i povrća u školama dio je programa za poboljšanj</w:t>
      </w:r>
      <w:r w:rsidR="00685A79">
        <w:rPr>
          <w:rFonts w:ascii="Times New Roman" w:eastAsia="Times New Roman" w:hAnsi="Times New Roman" w:cs="Times New Roman"/>
          <w:sz w:val="24"/>
          <w:szCs w:val="24"/>
        </w:rPr>
        <w:t>e dostupnosti hrane namijenjene p</w:t>
      </w:r>
      <w:r w:rsidRPr="003109F9">
        <w:rPr>
          <w:rFonts w:ascii="Times New Roman" w:eastAsia="Times New Roman" w:hAnsi="Times New Roman" w:cs="Times New Roman"/>
          <w:sz w:val="24"/>
          <w:szCs w:val="24"/>
        </w:rPr>
        <w:t xml:space="preserve">oboljšanju distribucije poljoprivrednih proizvoda i poboljšanju prehrambenih navika djece. Program mlijeka u školama nema samo prehrambeni već i edukativni karakter jer doprinosi razvitku svijesti o važnosti zdrave prehrane. </w:t>
      </w:r>
    </w:p>
    <w:p w:rsidR="008F650F" w:rsidRPr="003109F9" w:rsidRDefault="008F650F" w:rsidP="003109F9">
      <w:pPr>
        <w:ind w:firstLine="720"/>
        <w:jc w:val="both"/>
        <w:rPr>
          <w:rFonts w:ascii="Times New Roman" w:hAnsi="Times New Roman" w:cs="Times New Roman"/>
          <w:b/>
          <w:sz w:val="24"/>
          <w:szCs w:val="24"/>
        </w:rPr>
      </w:pPr>
      <w:proofErr w:type="spellStart"/>
      <w:r w:rsidRPr="003109F9">
        <w:rPr>
          <w:rFonts w:ascii="Times New Roman" w:hAnsi="Times New Roman" w:cs="Times New Roman"/>
          <w:b/>
          <w:sz w:val="24"/>
          <w:szCs w:val="24"/>
        </w:rPr>
        <w:t>Izvanučionička</w:t>
      </w:r>
      <w:proofErr w:type="spellEnd"/>
      <w:r w:rsidRPr="003109F9">
        <w:rPr>
          <w:rFonts w:ascii="Times New Roman" w:hAnsi="Times New Roman" w:cs="Times New Roman"/>
          <w:b/>
          <w:sz w:val="24"/>
          <w:szCs w:val="24"/>
        </w:rPr>
        <w:t xml:space="preserve"> nastava na gradskim bazenima </w:t>
      </w:r>
    </w:p>
    <w:p w:rsidR="008F650F" w:rsidRDefault="001A014C" w:rsidP="00C344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Kako </w:t>
      </w:r>
      <w:r w:rsidR="008F650F" w:rsidRPr="003109F9">
        <w:rPr>
          <w:rFonts w:ascii="Times New Roman" w:hAnsi="Times New Roman" w:cs="Times New Roman"/>
          <w:sz w:val="24"/>
          <w:szCs w:val="24"/>
        </w:rPr>
        <w:t xml:space="preserve"> grad Slavons</w:t>
      </w:r>
      <w:r>
        <w:rPr>
          <w:rFonts w:ascii="Times New Roman" w:hAnsi="Times New Roman" w:cs="Times New Roman"/>
          <w:sz w:val="24"/>
          <w:szCs w:val="24"/>
        </w:rPr>
        <w:t xml:space="preserve">ki Brod kao osnivač škole   potiče </w:t>
      </w:r>
      <w:r w:rsidR="008F650F" w:rsidRPr="003109F9">
        <w:rPr>
          <w:rFonts w:ascii="Times New Roman" w:hAnsi="Times New Roman" w:cs="Times New Roman"/>
          <w:sz w:val="24"/>
          <w:szCs w:val="24"/>
        </w:rPr>
        <w:t xml:space="preserve">  masovnije uključivanje učenika škole u </w:t>
      </w:r>
      <w:proofErr w:type="spellStart"/>
      <w:r w:rsidR="008F650F" w:rsidRPr="003109F9">
        <w:rPr>
          <w:rFonts w:ascii="Times New Roman" w:hAnsi="Times New Roman" w:cs="Times New Roman"/>
          <w:sz w:val="24"/>
          <w:szCs w:val="24"/>
        </w:rPr>
        <w:t>izvanučioničku</w:t>
      </w:r>
      <w:proofErr w:type="spellEnd"/>
      <w:r w:rsidR="008F650F" w:rsidRPr="003109F9">
        <w:rPr>
          <w:rFonts w:ascii="Times New Roman" w:hAnsi="Times New Roman" w:cs="Times New Roman"/>
          <w:sz w:val="24"/>
          <w:szCs w:val="24"/>
        </w:rPr>
        <w:t xml:space="preserve"> nastavu TZK na gradskim bazenima,</w:t>
      </w:r>
      <w:r>
        <w:rPr>
          <w:rFonts w:ascii="Times New Roman" w:hAnsi="Times New Roman" w:cs="Times New Roman"/>
          <w:sz w:val="24"/>
          <w:szCs w:val="24"/>
        </w:rPr>
        <w:t xml:space="preserve"> koja je planirana i školskim kurikulumom, </w:t>
      </w:r>
      <w:r w:rsidR="008F650F" w:rsidRPr="003109F9">
        <w:rPr>
          <w:rFonts w:ascii="Times New Roman" w:hAnsi="Times New Roman" w:cs="Times New Roman"/>
          <w:sz w:val="24"/>
          <w:szCs w:val="24"/>
        </w:rPr>
        <w:t xml:space="preserve"> ove godine je za većinu</w:t>
      </w:r>
      <w:r w:rsidR="005F2345" w:rsidRPr="003109F9">
        <w:rPr>
          <w:rFonts w:ascii="Times New Roman" w:hAnsi="Times New Roman" w:cs="Times New Roman"/>
          <w:sz w:val="24"/>
          <w:szCs w:val="24"/>
        </w:rPr>
        <w:t xml:space="preserve"> učenika 2.-</w:t>
      </w:r>
      <w:r>
        <w:rPr>
          <w:rFonts w:ascii="Times New Roman" w:hAnsi="Times New Roman" w:cs="Times New Roman"/>
          <w:sz w:val="24"/>
          <w:szCs w:val="24"/>
        </w:rPr>
        <w:t>8</w:t>
      </w:r>
      <w:r w:rsidR="008F650F" w:rsidRPr="003109F9">
        <w:rPr>
          <w:rFonts w:ascii="Times New Roman" w:hAnsi="Times New Roman" w:cs="Times New Roman"/>
          <w:sz w:val="24"/>
          <w:szCs w:val="24"/>
        </w:rPr>
        <w:t>. razreda u dogovoru s predstavnicima bazena organiziran odlazak na bazene uz poduku plivanja</w:t>
      </w:r>
      <w:r>
        <w:rPr>
          <w:rFonts w:ascii="Times New Roman" w:hAnsi="Times New Roman" w:cs="Times New Roman"/>
          <w:sz w:val="24"/>
          <w:szCs w:val="24"/>
        </w:rPr>
        <w:t xml:space="preserve"> za učenike nižih razreda.</w:t>
      </w:r>
    </w:p>
    <w:p w:rsidR="00C34405" w:rsidRPr="00C34405" w:rsidRDefault="00C34405" w:rsidP="00C34405">
      <w:pPr>
        <w:spacing w:after="0"/>
        <w:ind w:firstLine="708"/>
        <w:jc w:val="both"/>
        <w:rPr>
          <w:rFonts w:ascii="Times New Roman" w:hAnsi="Times New Roman" w:cs="Times New Roman"/>
          <w:sz w:val="24"/>
          <w:szCs w:val="24"/>
        </w:rPr>
      </w:pPr>
    </w:p>
    <w:p w:rsidR="008F650F" w:rsidRPr="003109F9" w:rsidRDefault="008F650F" w:rsidP="003109F9">
      <w:pPr>
        <w:jc w:val="both"/>
        <w:rPr>
          <w:rFonts w:ascii="Times New Roman" w:hAnsi="Times New Roman" w:cs="Times New Roman"/>
          <w:b/>
          <w:sz w:val="24"/>
          <w:szCs w:val="24"/>
        </w:rPr>
      </w:pPr>
      <w:r w:rsidRPr="003109F9">
        <w:rPr>
          <w:rFonts w:ascii="Times New Roman" w:hAnsi="Times New Roman" w:cs="Times New Roman"/>
          <w:sz w:val="24"/>
          <w:szCs w:val="24"/>
        </w:rPr>
        <w:tab/>
      </w:r>
      <w:r w:rsidRPr="003109F9">
        <w:rPr>
          <w:rFonts w:ascii="Times New Roman" w:hAnsi="Times New Roman" w:cs="Times New Roman"/>
          <w:b/>
          <w:sz w:val="24"/>
          <w:szCs w:val="24"/>
        </w:rPr>
        <w:t xml:space="preserve"> Suradnja sa  Zavodom za javno zdravstvo i  školskom medicinom</w:t>
      </w:r>
    </w:p>
    <w:p w:rsidR="005F2345" w:rsidRPr="003109F9" w:rsidRDefault="008F650F" w:rsidP="003109F9">
      <w:pPr>
        <w:ind w:firstLine="720"/>
        <w:jc w:val="both"/>
        <w:rPr>
          <w:rFonts w:ascii="Times New Roman" w:hAnsi="Times New Roman" w:cs="Times New Roman"/>
          <w:sz w:val="24"/>
          <w:szCs w:val="24"/>
        </w:rPr>
      </w:pPr>
      <w:r w:rsidRPr="003109F9">
        <w:rPr>
          <w:rFonts w:ascii="Times New Roman" w:hAnsi="Times New Roman" w:cs="Times New Roman"/>
          <w:sz w:val="24"/>
          <w:szCs w:val="24"/>
        </w:rPr>
        <w:t xml:space="preserve">Kao i ranijih godina nastavljena je suradnja škole sa </w:t>
      </w:r>
      <w:r w:rsidRPr="003109F9">
        <w:rPr>
          <w:rFonts w:ascii="Times New Roman" w:hAnsi="Times New Roman" w:cs="Times New Roman"/>
          <w:bCs/>
          <w:sz w:val="24"/>
          <w:szCs w:val="24"/>
        </w:rPr>
        <w:t>Službom za preventivnu školsku</w:t>
      </w:r>
      <w:r w:rsidR="00EB7F77">
        <w:rPr>
          <w:rFonts w:ascii="Times New Roman" w:hAnsi="Times New Roman" w:cs="Times New Roman"/>
          <w:bCs/>
          <w:sz w:val="24"/>
          <w:szCs w:val="24"/>
        </w:rPr>
        <w:t xml:space="preserve"> </w:t>
      </w:r>
      <w:r w:rsidRPr="003109F9">
        <w:rPr>
          <w:rFonts w:ascii="Times New Roman" w:hAnsi="Times New Roman" w:cs="Times New Roman"/>
          <w:bCs/>
          <w:sz w:val="24"/>
          <w:szCs w:val="24"/>
        </w:rPr>
        <w:t>medicinu</w:t>
      </w:r>
      <w:r w:rsidRPr="003109F9">
        <w:rPr>
          <w:rFonts w:ascii="Times New Roman" w:hAnsi="Times New Roman" w:cs="Times New Roman"/>
          <w:sz w:val="24"/>
          <w:szCs w:val="24"/>
        </w:rPr>
        <w:t xml:space="preserve">. Obavljena su </w:t>
      </w:r>
      <w:r w:rsidRPr="003109F9">
        <w:rPr>
          <w:rFonts w:ascii="Times New Roman" w:hAnsi="Times New Roman" w:cs="Times New Roman"/>
          <w:bCs/>
          <w:sz w:val="24"/>
          <w:szCs w:val="24"/>
        </w:rPr>
        <w:t>preventivna cijepljena i pregledi</w:t>
      </w:r>
      <w:r w:rsidRPr="003109F9">
        <w:rPr>
          <w:rFonts w:ascii="Times New Roman" w:hAnsi="Times New Roman" w:cs="Times New Roman"/>
          <w:sz w:val="24"/>
          <w:szCs w:val="24"/>
        </w:rPr>
        <w:t xml:space="preserve"> planirani na početku školske godine:</w:t>
      </w:r>
    </w:p>
    <w:p w:rsidR="005F2345" w:rsidRPr="003109F9" w:rsidRDefault="008F650F" w:rsidP="00AD48D1">
      <w:pPr>
        <w:pStyle w:val="Odlomakpopisa"/>
        <w:numPr>
          <w:ilvl w:val="0"/>
          <w:numId w:val="26"/>
        </w:numPr>
        <w:jc w:val="both"/>
        <w:rPr>
          <w:rFonts w:ascii="Times New Roman" w:hAnsi="Times New Roman" w:cs="Times New Roman"/>
          <w:sz w:val="24"/>
          <w:szCs w:val="24"/>
        </w:rPr>
      </w:pPr>
      <w:r w:rsidRPr="003109F9">
        <w:rPr>
          <w:rFonts w:ascii="Times New Roman" w:hAnsi="Times New Roman" w:cs="Times New Roman"/>
          <w:sz w:val="24"/>
          <w:szCs w:val="24"/>
        </w:rPr>
        <w:t xml:space="preserve">cijepljenje protiv Hepatitisa B ( prva, druga i treća doza) – 6. </w:t>
      </w:r>
      <w:r w:rsidR="005F2345" w:rsidRPr="003109F9">
        <w:rPr>
          <w:rFonts w:ascii="Times New Roman" w:hAnsi="Times New Roman" w:cs="Times New Roman"/>
          <w:sz w:val="24"/>
          <w:szCs w:val="24"/>
        </w:rPr>
        <w:t>r</w:t>
      </w:r>
      <w:r w:rsidRPr="003109F9">
        <w:rPr>
          <w:rFonts w:ascii="Times New Roman" w:hAnsi="Times New Roman" w:cs="Times New Roman"/>
          <w:sz w:val="24"/>
          <w:szCs w:val="24"/>
        </w:rPr>
        <w:t>azred</w:t>
      </w:r>
    </w:p>
    <w:p w:rsidR="005F2345" w:rsidRPr="003109F9" w:rsidRDefault="008F650F" w:rsidP="00AD48D1">
      <w:pPr>
        <w:pStyle w:val="Odlomakpopisa"/>
        <w:numPr>
          <w:ilvl w:val="0"/>
          <w:numId w:val="26"/>
        </w:numPr>
        <w:jc w:val="both"/>
        <w:rPr>
          <w:rFonts w:ascii="Times New Roman" w:hAnsi="Times New Roman" w:cs="Times New Roman"/>
          <w:sz w:val="24"/>
          <w:szCs w:val="24"/>
        </w:rPr>
      </w:pPr>
      <w:r w:rsidRPr="003109F9">
        <w:rPr>
          <w:rFonts w:ascii="Times New Roman" w:hAnsi="Times New Roman" w:cs="Times New Roman"/>
          <w:sz w:val="24"/>
          <w:szCs w:val="24"/>
        </w:rPr>
        <w:t xml:space="preserve">kontrolni pregled kralježnice – 6. </w:t>
      </w:r>
      <w:r w:rsidR="005F2345" w:rsidRPr="003109F9">
        <w:rPr>
          <w:rFonts w:ascii="Times New Roman" w:hAnsi="Times New Roman" w:cs="Times New Roman"/>
          <w:sz w:val="24"/>
          <w:szCs w:val="24"/>
        </w:rPr>
        <w:t>r</w:t>
      </w:r>
      <w:r w:rsidRPr="003109F9">
        <w:rPr>
          <w:rFonts w:ascii="Times New Roman" w:hAnsi="Times New Roman" w:cs="Times New Roman"/>
          <w:sz w:val="24"/>
          <w:szCs w:val="24"/>
        </w:rPr>
        <w:t>azred</w:t>
      </w:r>
    </w:p>
    <w:p w:rsidR="005F2345" w:rsidRPr="003109F9" w:rsidRDefault="008F650F" w:rsidP="00AD48D1">
      <w:pPr>
        <w:pStyle w:val="Odlomakpopisa"/>
        <w:numPr>
          <w:ilvl w:val="0"/>
          <w:numId w:val="26"/>
        </w:numPr>
        <w:jc w:val="both"/>
        <w:rPr>
          <w:rFonts w:ascii="Times New Roman" w:hAnsi="Times New Roman" w:cs="Times New Roman"/>
          <w:sz w:val="24"/>
          <w:szCs w:val="24"/>
        </w:rPr>
      </w:pPr>
      <w:r w:rsidRPr="003109F9">
        <w:rPr>
          <w:rFonts w:ascii="Times New Roman" w:hAnsi="Times New Roman" w:cs="Times New Roman"/>
          <w:sz w:val="24"/>
          <w:szCs w:val="24"/>
        </w:rPr>
        <w:t xml:space="preserve">cijepljenje protiv Difterije i Tetanusa – 8. </w:t>
      </w:r>
      <w:r w:rsidR="005F2345" w:rsidRPr="003109F9">
        <w:rPr>
          <w:rFonts w:ascii="Times New Roman" w:hAnsi="Times New Roman" w:cs="Times New Roman"/>
          <w:sz w:val="24"/>
          <w:szCs w:val="24"/>
        </w:rPr>
        <w:t>r</w:t>
      </w:r>
      <w:r w:rsidRPr="003109F9">
        <w:rPr>
          <w:rFonts w:ascii="Times New Roman" w:hAnsi="Times New Roman" w:cs="Times New Roman"/>
          <w:sz w:val="24"/>
          <w:szCs w:val="24"/>
        </w:rPr>
        <w:t>azred</w:t>
      </w:r>
    </w:p>
    <w:p w:rsidR="005F2345" w:rsidRPr="003109F9" w:rsidRDefault="008F650F" w:rsidP="00AD48D1">
      <w:pPr>
        <w:pStyle w:val="Odlomakpopisa"/>
        <w:numPr>
          <w:ilvl w:val="0"/>
          <w:numId w:val="26"/>
        </w:numPr>
        <w:jc w:val="both"/>
        <w:rPr>
          <w:rFonts w:ascii="Times New Roman" w:hAnsi="Times New Roman" w:cs="Times New Roman"/>
          <w:sz w:val="24"/>
          <w:szCs w:val="24"/>
        </w:rPr>
      </w:pPr>
      <w:r w:rsidRPr="003109F9">
        <w:rPr>
          <w:rFonts w:ascii="Times New Roman" w:hAnsi="Times New Roman" w:cs="Times New Roman"/>
          <w:sz w:val="24"/>
          <w:szCs w:val="24"/>
        </w:rPr>
        <w:t>testiranje  na TBC  (PPD tes</w:t>
      </w:r>
      <w:r w:rsidR="005F2345" w:rsidRPr="003109F9">
        <w:rPr>
          <w:rFonts w:ascii="Times New Roman" w:hAnsi="Times New Roman" w:cs="Times New Roman"/>
          <w:sz w:val="24"/>
          <w:szCs w:val="24"/>
        </w:rPr>
        <w:t xml:space="preserve">t) i cijepljenje </w:t>
      </w:r>
      <w:proofErr w:type="spellStart"/>
      <w:r w:rsidR="005F2345" w:rsidRPr="003109F9">
        <w:rPr>
          <w:rFonts w:ascii="Times New Roman" w:hAnsi="Times New Roman" w:cs="Times New Roman"/>
          <w:sz w:val="24"/>
          <w:szCs w:val="24"/>
        </w:rPr>
        <w:t>nereakt</w:t>
      </w:r>
      <w:r w:rsidR="00D542C0">
        <w:rPr>
          <w:rFonts w:ascii="Times New Roman" w:hAnsi="Times New Roman" w:cs="Times New Roman"/>
          <w:sz w:val="24"/>
          <w:szCs w:val="24"/>
        </w:rPr>
        <w:t>ora</w:t>
      </w:r>
      <w:proofErr w:type="spellEnd"/>
      <w:r w:rsidR="00D542C0">
        <w:rPr>
          <w:rFonts w:ascii="Times New Roman" w:hAnsi="Times New Roman" w:cs="Times New Roman"/>
          <w:sz w:val="24"/>
          <w:szCs w:val="24"/>
        </w:rPr>
        <w:t xml:space="preserve"> – 7. r</w:t>
      </w:r>
      <w:r w:rsidRPr="003109F9">
        <w:rPr>
          <w:rFonts w:ascii="Times New Roman" w:hAnsi="Times New Roman" w:cs="Times New Roman"/>
          <w:sz w:val="24"/>
          <w:szCs w:val="24"/>
        </w:rPr>
        <w:t>azred</w:t>
      </w:r>
    </w:p>
    <w:p w:rsidR="005F2345" w:rsidRPr="003109F9" w:rsidRDefault="008F650F" w:rsidP="00AD48D1">
      <w:pPr>
        <w:pStyle w:val="Odlomakpopisa"/>
        <w:numPr>
          <w:ilvl w:val="0"/>
          <w:numId w:val="26"/>
        </w:numPr>
        <w:jc w:val="both"/>
        <w:rPr>
          <w:rFonts w:ascii="Times New Roman" w:hAnsi="Times New Roman" w:cs="Times New Roman"/>
          <w:sz w:val="24"/>
          <w:szCs w:val="24"/>
        </w:rPr>
      </w:pPr>
      <w:proofErr w:type="spellStart"/>
      <w:r w:rsidRPr="003109F9">
        <w:rPr>
          <w:rFonts w:ascii="Times New Roman" w:hAnsi="Times New Roman" w:cs="Times New Roman"/>
          <w:sz w:val="24"/>
          <w:szCs w:val="24"/>
        </w:rPr>
        <w:t>screening</w:t>
      </w:r>
      <w:proofErr w:type="spellEnd"/>
      <w:r w:rsidRPr="003109F9">
        <w:rPr>
          <w:rFonts w:ascii="Times New Roman" w:hAnsi="Times New Roman" w:cs="Times New Roman"/>
          <w:sz w:val="24"/>
          <w:szCs w:val="24"/>
        </w:rPr>
        <w:t xml:space="preserve"> vida na boje i vidne oštrine – 3. </w:t>
      </w:r>
      <w:r w:rsidR="00D542C0">
        <w:rPr>
          <w:rFonts w:ascii="Times New Roman" w:hAnsi="Times New Roman" w:cs="Times New Roman"/>
          <w:sz w:val="24"/>
          <w:szCs w:val="24"/>
        </w:rPr>
        <w:t>r</w:t>
      </w:r>
      <w:r w:rsidRPr="003109F9">
        <w:rPr>
          <w:rFonts w:ascii="Times New Roman" w:hAnsi="Times New Roman" w:cs="Times New Roman"/>
          <w:sz w:val="24"/>
          <w:szCs w:val="24"/>
        </w:rPr>
        <w:t>azred</w:t>
      </w:r>
    </w:p>
    <w:p w:rsidR="008F650F" w:rsidRPr="003109F9" w:rsidRDefault="008F650F" w:rsidP="00AD48D1">
      <w:pPr>
        <w:pStyle w:val="Odlomakpopisa"/>
        <w:numPr>
          <w:ilvl w:val="0"/>
          <w:numId w:val="26"/>
        </w:numPr>
        <w:jc w:val="both"/>
        <w:rPr>
          <w:rFonts w:ascii="Times New Roman" w:hAnsi="Times New Roman" w:cs="Times New Roman"/>
          <w:sz w:val="24"/>
          <w:szCs w:val="24"/>
        </w:rPr>
      </w:pPr>
      <w:r w:rsidRPr="003109F9">
        <w:rPr>
          <w:rFonts w:ascii="Times New Roman" w:hAnsi="Times New Roman" w:cs="Times New Roman"/>
          <w:sz w:val="24"/>
          <w:szCs w:val="24"/>
        </w:rPr>
        <w:t>s</w:t>
      </w:r>
      <w:r w:rsidR="00CD2BC9">
        <w:rPr>
          <w:rFonts w:ascii="Times New Roman" w:hAnsi="Times New Roman" w:cs="Times New Roman"/>
          <w:sz w:val="24"/>
          <w:szCs w:val="24"/>
        </w:rPr>
        <w:t xml:space="preserve">istematski pregled učenika  </w:t>
      </w:r>
      <w:r w:rsidRPr="003109F9">
        <w:rPr>
          <w:rFonts w:ascii="Times New Roman" w:hAnsi="Times New Roman" w:cs="Times New Roman"/>
          <w:sz w:val="24"/>
          <w:szCs w:val="24"/>
        </w:rPr>
        <w:t xml:space="preserve"> 8. razreda.</w:t>
      </w:r>
    </w:p>
    <w:p w:rsidR="008F650F" w:rsidRPr="003109F9" w:rsidRDefault="008F650F" w:rsidP="003109F9">
      <w:pPr>
        <w:jc w:val="both"/>
        <w:rPr>
          <w:rFonts w:ascii="Times New Roman" w:hAnsi="Times New Roman" w:cs="Times New Roman"/>
          <w:sz w:val="24"/>
          <w:szCs w:val="24"/>
        </w:rPr>
      </w:pPr>
      <w:r w:rsidRPr="003109F9">
        <w:rPr>
          <w:rFonts w:ascii="Times New Roman" w:hAnsi="Times New Roman" w:cs="Times New Roman"/>
          <w:sz w:val="24"/>
          <w:szCs w:val="24"/>
        </w:rPr>
        <w:tab/>
        <w:t>Sa Službom</w:t>
      </w:r>
      <w:r w:rsidR="005F2345" w:rsidRPr="003109F9">
        <w:rPr>
          <w:rFonts w:ascii="Times New Roman" w:hAnsi="Times New Roman" w:cs="Times New Roman"/>
          <w:sz w:val="24"/>
          <w:szCs w:val="24"/>
        </w:rPr>
        <w:t xml:space="preserve"> za školsku medicinu škola je s</w:t>
      </w:r>
      <w:r w:rsidRPr="003109F9">
        <w:rPr>
          <w:rFonts w:ascii="Times New Roman" w:hAnsi="Times New Roman" w:cs="Times New Roman"/>
          <w:sz w:val="24"/>
          <w:szCs w:val="24"/>
        </w:rPr>
        <w:t xml:space="preserve">urađivala u dogovaranju liječničkih pregleda učenika prije školskih sportskih natjecanja, kao  i </w:t>
      </w:r>
      <w:r w:rsidR="00A15837">
        <w:rPr>
          <w:rFonts w:ascii="Times New Roman" w:hAnsi="Times New Roman" w:cs="Times New Roman"/>
          <w:sz w:val="24"/>
          <w:szCs w:val="24"/>
        </w:rPr>
        <w:t>u savjetovanju</w:t>
      </w:r>
      <w:r w:rsidRPr="003109F9">
        <w:rPr>
          <w:rFonts w:ascii="Times New Roman" w:hAnsi="Times New Roman" w:cs="Times New Roman"/>
          <w:sz w:val="24"/>
          <w:szCs w:val="24"/>
        </w:rPr>
        <w:t xml:space="preserve"> učenika i r</w:t>
      </w:r>
      <w:r w:rsidR="00CD2BC9">
        <w:rPr>
          <w:rFonts w:ascii="Times New Roman" w:hAnsi="Times New Roman" w:cs="Times New Roman"/>
          <w:sz w:val="24"/>
          <w:szCs w:val="24"/>
        </w:rPr>
        <w:t xml:space="preserve">oditelja zbog problema učenja, </w:t>
      </w:r>
      <w:r w:rsidRPr="003109F9">
        <w:rPr>
          <w:rFonts w:ascii="Times New Roman" w:hAnsi="Times New Roman" w:cs="Times New Roman"/>
          <w:sz w:val="24"/>
          <w:szCs w:val="24"/>
        </w:rPr>
        <w:t xml:space="preserve"> poremeća</w:t>
      </w:r>
      <w:r w:rsidR="00CD2BC9">
        <w:rPr>
          <w:rFonts w:ascii="Times New Roman" w:hAnsi="Times New Roman" w:cs="Times New Roman"/>
          <w:sz w:val="24"/>
          <w:szCs w:val="24"/>
        </w:rPr>
        <w:t>ja u ponašanju i sličnih specifičnih problema, kao što je nedostatak pažnje, depresija, neracionalni strah</w:t>
      </w:r>
      <w:r w:rsidR="001A5D00">
        <w:rPr>
          <w:rFonts w:ascii="Times New Roman" w:hAnsi="Times New Roman" w:cs="Times New Roman"/>
          <w:sz w:val="24"/>
          <w:szCs w:val="24"/>
        </w:rPr>
        <w:t>, često izostajanje,</w:t>
      </w:r>
      <w:r w:rsidR="00CD2BC9">
        <w:rPr>
          <w:rFonts w:ascii="Times New Roman" w:hAnsi="Times New Roman" w:cs="Times New Roman"/>
          <w:sz w:val="24"/>
          <w:szCs w:val="24"/>
        </w:rPr>
        <w:t xml:space="preserve"> izbjegavanje </w:t>
      </w:r>
      <w:r w:rsidR="001A5D00">
        <w:rPr>
          <w:rFonts w:ascii="Times New Roman" w:hAnsi="Times New Roman" w:cs="Times New Roman"/>
          <w:sz w:val="24"/>
          <w:szCs w:val="24"/>
        </w:rPr>
        <w:t>školskih aktivno</w:t>
      </w:r>
      <w:r w:rsidR="00CD2BC9">
        <w:rPr>
          <w:rFonts w:ascii="Times New Roman" w:hAnsi="Times New Roman" w:cs="Times New Roman"/>
          <w:sz w:val="24"/>
          <w:szCs w:val="24"/>
        </w:rPr>
        <w:t>sti</w:t>
      </w:r>
      <w:r w:rsidR="001A5D00">
        <w:rPr>
          <w:rFonts w:ascii="Times New Roman" w:hAnsi="Times New Roman" w:cs="Times New Roman"/>
          <w:sz w:val="24"/>
          <w:szCs w:val="24"/>
        </w:rPr>
        <w:t xml:space="preserve"> i sl.</w:t>
      </w:r>
    </w:p>
    <w:p w:rsidR="00CB2259" w:rsidRDefault="008F650F"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Intenzivno smo surađivali s liječnicom školske medicine koja je član školskog povjerenstva za utvrđivanje psihofizičkog stanja djeteta, učenika kod liječničkih  pregleda dj</w:t>
      </w:r>
      <w:r w:rsidR="001A5D00">
        <w:rPr>
          <w:rFonts w:ascii="Times New Roman" w:hAnsi="Times New Roman" w:cs="Times New Roman"/>
          <w:sz w:val="24"/>
          <w:szCs w:val="24"/>
        </w:rPr>
        <w:t xml:space="preserve">ece dorasle za </w:t>
      </w:r>
      <w:r w:rsidR="001A5D00">
        <w:rPr>
          <w:rFonts w:ascii="Times New Roman" w:hAnsi="Times New Roman" w:cs="Times New Roman"/>
          <w:sz w:val="24"/>
          <w:szCs w:val="24"/>
        </w:rPr>
        <w:lastRenderedPageBreak/>
        <w:t xml:space="preserve">upis u 1. razred OŠ  Pregledano je  ukupno </w:t>
      </w:r>
      <w:r w:rsidR="00835F34">
        <w:rPr>
          <w:rFonts w:ascii="Times New Roman" w:hAnsi="Times New Roman" w:cs="Times New Roman"/>
          <w:sz w:val="24"/>
          <w:szCs w:val="24"/>
        </w:rPr>
        <w:t>54</w:t>
      </w:r>
      <w:r w:rsidRPr="003109F9">
        <w:rPr>
          <w:rFonts w:ascii="Times New Roman" w:hAnsi="Times New Roman" w:cs="Times New Roman"/>
          <w:sz w:val="24"/>
          <w:szCs w:val="24"/>
        </w:rPr>
        <w:t xml:space="preserve"> djece</w:t>
      </w:r>
      <w:r w:rsidR="00835F34">
        <w:rPr>
          <w:rFonts w:ascii="Times New Roman" w:hAnsi="Times New Roman" w:cs="Times New Roman"/>
          <w:sz w:val="24"/>
          <w:szCs w:val="24"/>
        </w:rPr>
        <w:t xml:space="preserve">, od kojih je  upisano u školu 50 djece, za jedno dijete </w:t>
      </w:r>
      <w:r w:rsidRPr="003109F9">
        <w:rPr>
          <w:rFonts w:ascii="Times New Roman" w:hAnsi="Times New Roman" w:cs="Times New Roman"/>
          <w:sz w:val="24"/>
          <w:szCs w:val="24"/>
        </w:rPr>
        <w:t xml:space="preserve"> je odgođen  upis u školu za jednu školsku godinu, </w:t>
      </w:r>
      <w:r w:rsidR="005F2345" w:rsidRPr="003109F9">
        <w:rPr>
          <w:rFonts w:ascii="Times New Roman" w:hAnsi="Times New Roman" w:cs="Times New Roman"/>
          <w:sz w:val="24"/>
          <w:szCs w:val="24"/>
        </w:rPr>
        <w:t xml:space="preserve">a </w:t>
      </w:r>
      <w:r w:rsidRPr="003109F9">
        <w:rPr>
          <w:rFonts w:ascii="Times New Roman" w:hAnsi="Times New Roman" w:cs="Times New Roman"/>
          <w:sz w:val="24"/>
          <w:szCs w:val="24"/>
        </w:rPr>
        <w:t>jedno dijete je nakon</w:t>
      </w:r>
      <w:r w:rsidR="00CB2259">
        <w:rPr>
          <w:rFonts w:ascii="Times New Roman" w:hAnsi="Times New Roman" w:cs="Times New Roman"/>
          <w:sz w:val="24"/>
          <w:szCs w:val="24"/>
        </w:rPr>
        <w:t xml:space="preserve"> opservacije  upućeno na školovanje po posebnom programu uz pomoć pomoćnika u nastavi.</w:t>
      </w:r>
    </w:p>
    <w:p w:rsidR="003415A6" w:rsidRDefault="008F650F" w:rsidP="003415A6">
      <w:pPr>
        <w:spacing w:after="0"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Vrlo dobra je bila suradnja sa školskom  liječnicom  u opservaciji </w:t>
      </w:r>
      <w:r w:rsidR="00A15837">
        <w:rPr>
          <w:rFonts w:ascii="Times New Roman" w:hAnsi="Times New Roman" w:cs="Times New Roman"/>
          <w:sz w:val="24"/>
          <w:szCs w:val="24"/>
        </w:rPr>
        <w:t xml:space="preserve">jednog </w:t>
      </w:r>
      <w:r w:rsidRPr="003109F9">
        <w:rPr>
          <w:rFonts w:ascii="Times New Roman" w:hAnsi="Times New Roman" w:cs="Times New Roman"/>
          <w:sz w:val="24"/>
          <w:szCs w:val="24"/>
        </w:rPr>
        <w:t xml:space="preserve">učenika </w:t>
      </w:r>
      <w:r w:rsidR="00CB2259">
        <w:rPr>
          <w:rFonts w:ascii="Times New Roman" w:hAnsi="Times New Roman" w:cs="Times New Roman"/>
          <w:sz w:val="24"/>
          <w:szCs w:val="24"/>
        </w:rPr>
        <w:t xml:space="preserve">8 razreda koji zbog višestrukih teškoća u razvoju nije mogao  nastaviti srednjoškolsko obrazovanje, već </w:t>
      </w:r>
      <w:r w:rsidR="003415A6">
        <w:rPr>
          <w:rFonts w:ascii="Times New Roman" w:hAnsi="Times New Roman" w:cs="Times New Roman"/>
          <w:sz w:val="24"/>
          <w:szCs w:val="24"/>
        </w:rPr>
        <w:t>se upućuje u posebni</w:t>
      </w:r>
      <w:r w:rsidR="00CB2259">
        <w:rPr>
          <w:rFonts w:ascii="Times New Roman" w:hAnsi="Times New Roman" w:cs="Times New Roman"/>
          <w:sz w:val="24"/>
          <w:szCs w:val="24"/>
        </w:rPr>
        <w:t xml:space="preserve"> program</w:t>
      </w:r>
      <w:r w:rsidR="003415A6">
        <w:rPr>
          <w:rFonts w:ascii="Times New Roman" w:hAnsi="Times New Roman" w:cs="Times New Roman"/>
          <w:sz w:val="24"/>
          <w:szCs w:val="24"/>
        </w:rPr>
        <w:t xml:space="preserve"> za stjecanje kompetencija u aktivnostima svakodnevnog života i rada uz individualizirane postupke, koji postoji u OŠ M,. </w:t>
      </w:r>
      <w:proofErr w:type="spellStart"/>
      <w:r w:rsidR="003415A6">
        <w:rPr>
          <w:rFonts w:ascii="Times New Roman" w:hAnsi="Times New Roman" w:cs="Times New Roman"/>
          <w:sz w:val="24"/>
          <w:szCs w:val="24"/>
        </w:rPr>
        <w:t>Amruš</w:t>
      </w:r>
      <w:proofErr w:type="spellEnd"/>
      <w:r w:rsidR="003415A6">
        <w:rPr>
          <w:rFonts w:ascii="Times New Roman" w:hAnsi="Times New Roman" w:cs="Times New Roman"/>
          <w:sz w:val="24"/>
          <w:szCs w:val="24"/>
        </w:rPr>
        <w:t xml:space="preserve">. </w:t>
      </w:r>
    </w:p>
    <w:p w:rsidR="008F650F" w:rsidRPr="003109F9" w:rsidRDefault="003415A6" w:rsidP="003415A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Za dva učenika</w:t>
      </w:r>
      <w:r w:rsidR="00EB7F77">
        <w:rPr>
          <w:rFonts w:ascii="Times New Roman" w:hAnsi="Times New Roman" w:cs="Times New Roman"/>
          <w:sz w:val="24"/>
          <w:szCs w:val="24"/>
        </w:rPr>
        <w:t xml:space="preserve"> </w:t>
      </w:r>
      <w:r>
        <w:rPr>
          <w:rFonts w:ascii="Times New Roman" w:hAnsi="Times New Roman" w:cs="Times New Roman"/>
          <w:sz w:val="24"/>
          <w:szCs w:val="24"/>
        </w:rPr>
        <w:t>je pokrenut postupak</w:t>
      </w:r>
      <w:r w:rsidR="008F650F" w:rsidRPr="003109F9">
        <w:rPr>
          <w:rFonts w:ascii="Times New Roman" w:hAnsi="Times New Roman" w:cs="Times New Roman"/>
          <w:sz w:val="24"/>
          <w:szCs w:val="24"/>
        </w:rPr>
        <w:t xml:space="preserve"> određivanja  primjerenog programa školovanja.  Najveći uzrok spore obrade učenika je nedostatak stručnih suradnika psihologa i defektologa u školi, zbog čega  smo ovisni o vanjskim stručnim suradnicima u bolnici ili suradnicima iz drugih škola, koji su maksimalno angažirani u ostvarivanju svojih</w:t>
      </w:r>
      <w:r w:rsidR="005F2345" w:rsidRPr="003109F9">
        <w:rPr>
          <w:rFonts w:ascii="Times New Roman" w:hAnsi="Times New Roman" w:cs="Times New Roman"/>
          <w:sz w:val="24"/>
          <w:szCs w:val="24"/>
        </w:rPr>
        <w:t xml:space="preserve"> programa</w:t>
      </w:r>
      <w:r w:rsidR="008F650F" w:rsidRPr="003109F9">
        <w:rPr>
          <w:rFonts w:ascii="Times New Roman" w:hAnsi="Times New Roman" w:cs="Times New Roman"/>
          <w:sz w:val="24"/>
          <w:szCs w:val="24"/>
        </w:rPr>
        <w:t xml:space="preserve"> i  kojima je takav angažman dodatan i dobrovoljan posao.</w:t>
      </w:r>
    </w:p>
    <w:p w:rsidR="008F650F" w:rsidRPr="003109F9" w:rsidRDefault="008F650F" w:rsidP="003415A6">
      <w:pPr>
        <w:spacing w:after="0"/>
        <w:ind w:firstLine="360"/>
        <w:jc w:val="both"/>
        <w:rPr>
          <w:rFonts w:ascii="Times New Roman" w:hAnsi="Times New Roman" w:cs="Times New Roman"/>
          <w:b/>
          <w:sz w:val="24"/>
          <w:szCs w:val="24"/>
        </w:rPr>
      </w:pPr>
      <w:r w:rsidRPr="003109F9">
        <w:rPr>
          <w:rFonts w:ascii="Times New Roman" w:hAnsi="Times New Roman" w:cs="Times New Roman"/>
          <w:sz w:val="24"/>
          <w:szCs w:val="24"/>
        </w:rPr>
        <w:t>Zadovoljn</w:t>
      </w:r>
      <w:r w:rsidR="005F2345" w:rsidRPr="003109F9">
        <w:rPr>
          <w:rFonts w:ascii="Times New Roman" w:hAnsi="Times New Roman" w:cs="Times New Roman"/>
          <w:sz w:val="24"/>
          <w:szCs w:val="24"/>
        </w:rPr>
        <w:t xml:space="preserve">i smo suradnjom sa stručnjacima </w:t>
      </w:r>
      <w:r w:rsidRPr="003109F9">
        <w:rPr>
          <w:rFonts w:ascii="Times New Roman" w:hAnsi="Times New Roman" w:cs="Times New Roman"/>
          <w:sz w:val="24"/>
          <w:szCs w:val="24"/>
        </w:rPr>
        <w:t>Savjetovališta za djecu i mlade, kojima upućujemo naše učenike s različitim problemima.</w:t>
      </w:r>
    </w:p>
    <w:p w:rsidR="004F4E9C" w:rsidRDefault="004F4E9C" w:rsidP="003109F9">
      <w:pPr>
        <w:ind w:firstLine="360"/>
        <w:jc w:val="both"/>
        <w:rPr>
          <w:rFonts w:ascii="Times New Roman" w:hAnsi="Times New Roman" w:cs="Times New Roman"/>
          <w:b/>
          <w:sz w:val="24"/>
          <w:szCs w:val="24"/>
        </w:rPr>
      </w:pPr>
    </w:p>
    <w:p w:rsidR="008F650F" w:rsidRPr="003109F9" w:rsidRDefault="008F650F"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Profesionalno informiranje i savjetovanje učenika</w:t>
      </w:r>
    </w:p>
    <w:p w:rsidR="00284B5A" w:rsidRDefault="008F650F"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I ove školske godine vrijede već utvrđeni uvjeti upisa učenika sa zdravstvenim teškoćama. Ovi učenici imaju pravo na jedan bod za upis u ona zanimanja koja su im preporučena u pismenom mišljenju Službe za profesionalno savjetovanje pri HZZZ. Ove je godi</w:t>
      </w:r>
      <w:r w:rsidR="00927E31">
        <w:rPr>
          <w:rFonts w:ascii="Times New Roman" w:hAnsi="Times New Roman" w:cs="Times New Roman"/>
          <w:sz w:val="24"/>
          <w:szCs w:val="24"/>
        </w:rPr>
        <w:t>ne na savjetovanje upućeno 10 učenika, od kojih je 7</w:t>
      </w:r>
      <w:r w:rsidRPr="003109F9">
        <w:rPr>
          <w:rFonts w:ascii="Times New Roman" w:hAnsi="Times New Roman" w:cs="Times New Roman"/>
          <w:sz w:val="24"/>
          <w:szCs w:val="24"/>
        </w:rPr>
        <w:t xml:space="preserve"> sa zdravstvenim teškoćama, a </w:t>
      </w:r>
      <w:r w:rsidR="00927E31">
        <w:rPr>
          <w:rFonts w:ascii="Times New Roman" w:hAnsi="Times New Roman" w:cs="Times New Roman"/>
          <w:sz w:val="24"/>
          <w:szCs w:val="24"/>
        </w:rPr>
        <w:t xml:space="preserve">3 </w:t>
      </w:r>
      <w:r w:rsidRPr="003109F9">
        <w:rPr>
          <w:rFonts w:ascii="Times New Roman" w:hAnsi="Times New Roman" w:cs="Times New Roman"/>
          <w:sz w:val="24"/>
          <w:szCs w:val="24"/>
        </w:rPr>
        <w:t xml:space="preserve"> učenik</w:t>
      </w:r>
      <w:r w:rsidR="00927E31">
        <w:rPr>
          <w:rFonts w:ascii="Times New Roman" w:hAnsi="Times New Roman" w:cs="Times New Roman"/>
          <w:sz w:val="24"/>
          <w:szCs w:val="24"/>
        </w:rPr>
        <w:t>a</w:t>
      </w:r>
      <w:r w:rsidRPr="003109F9">
        <w:rPr>
          <w:rFonts w:ascii="Times New Roman" w:hAnsi="Times New Roman" w:cs="Times New Roman"/>
          <w:sz w:val="24"/>
          <w:szCs w:val="24"/>
        </w:rPr>
        <w:t xml:space="preserve">  s teškoćama u razvoju. Učenici s teš</w:t>
      </w:r>
      <w:r w:rsidR="00A15837">
        <w:rPr>
          <w:rFonts w:ascii="Times New Roman" w:hAnsi="Times New Roman" w:cs="Times New Roman"/>
          <w:sz w:val="24"/>
          <w:szCs w:val="24"/>
        </w:rPr>
        <w:t xml:space="preserve">koćama u razvoju </w:t>
      </w:r>
      <w:r w:rsidRPr="003109F9">
        <w:rPr>
          <w:rFonts w:ascii="Times New Roman" w:hAnsi="Times New Roman" w:cs="Times New Roman"/>
          <w:sz w:val="24"/>
          <w:szCs w:val="24"/>
        </w:rPr>
        <w:t xml:space="preserve"> imali </w:t>
      </w:r>
      <w:r w:rsidR="00A15837">
        <w:rPr>
          <w:rFonts w:ascii="Times New Roman" w:hAnsi="Times New Roman" w:cs="Times New Roman"/>
          <w:sz w:val="24"/>
          <w:szCs w:val="24"/>
        </w:rPr>
        <w:t xml:space="preserve">su </w:t>
      </w:r>
      <w:r w:rsidRPr="003109F9">
        <w:rPr>
          <w:rFonts w:ascii="Times New Roman" w:hAnsi="Times New Roman" w:cs="Times New Roman"/>
          <w:sz w:val="24"/>
          <w:szCs w:val="24"/>
        </w:rPr>
        <w:t xml:space="preserve">pravo na izravan upis u preporučena zanimanja, preko Ureda državne uprave, ali pod uvjetom rangiranja na zasebnim ljestvicama poretka, sukladno Državnom pedagoškom standardu srednjoškolskog sustava odgoja i obrazovanja (NN, 63/08 i 90/10). </w:t>
      </w:r>
      <w:r w:rsidR="00927E31">
        <w:rPr>
          <w:rFonts w:ascii="Times New Roman" w:hAnsi="Times New Roman" w:cs="Times New Roman"/>
          <w:sz w:val="24"/>
          <w:szCs w:val="24"/>
        </w:rPr>
        <w:t xml:space="preserve">Jedan od učenika s TUR  zbog  višestrukih  teškoća u razvoju nije u mogućnosti nastaviti  srednjoškolsko obrazovanje, te nakon procesa savjetovanja i opservacije upućen </w:t>
      </w:r>
      <w:r w:rsidR="00284B5A">
        <w:rPr>
          <w:rFonts w:ascii="Times New Roman" w:hAnsi="Times New Roman" w:cs="Times New Roman"/>
          <w:sz w:val="24"/>
          <w:szCs w:val="24"/>
        </w:rPr>
        <w:t xml:space="preserve"> u posebni program za stjecanje kompetencija svakodnevnog života i rada.</w:t>
      </w:r>
    </w:p>
    <w:p w:rsidR="008F650F" w:rsidRPr="003109F9" w:rsidRDefault="008F650F"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Prijavi učenika za savjetovanje prethodilo je informiranje učenika 8. razreda i njihovih roditelja o zdravlju kao presudnom čimbeniku o kojemu treba voditi računa pri up</w:t>
      </w:r>
      <w:r w:rsidR="002B000D">
        <w:rPr>
          <w:rFonts w:ascii="Times New Roman" w:hAnsi="Times New Roman" w:cs="Times New Roman"/>
          <w:sz w:val="24"/>
          <w:szCs w:val="24"/>
        </w:rPr>
        <w:t xml:space="preserve">isu </w:t>
      </w:r>
      <w:r w:rsidR="00284B5A">
        <w:rPr>
          <w:rFonts w:ascii="Times New Roman" w:hAnsi="Times New Roman" w:cs="Times New Roman"/>
          <w:sz w:val="24"/>
          <w:szCs w:val="24"/>
        </w:rPr>
        <w:t>u srednju školu. Pedagoginja  je</w:t>
      </w:r>
      <w:r w:rsidRPr="003109F9">
        <w:rPr>
          <w:rFonts w:ascii="Times New Roman" w:hAnsi="Times New Roman" w:cs="Times New Roman"/>
          <w:sz w:val="24"/>
          <w:szCs w:val="24"/>
        </w:rPr>
        <w:t xml:space="preserve"> u suradnji s razrednicima učenika, roditeljima i liječni</w:t>
      </w:r>
      <w:r w:rsidR="002B000D">
        <w:rPr>
          <w:rFonts w:ascii="Times New Roman" w:hAnsi="Times New Roman" w:cs="Times New Roman"/>
          <w:sz w:val="24"/>
          <w:szCs w:val="24"/>
        </w:rPr>
        <w:t xml:space="preserve">com Školske medicine </w:t>
      </w:r>
      <w:r w:rsidR="00284B5A">
        <w:rPr>
          <w:rFonts w:ascii="Times New Roman" w:hAnsi="Times New Roman" w:cs="Times New Roman"/>
          <w:sz w:val="24"/>
          <w:szCs w:val="24"/>
        </w:rPr>
        <w:t>prikupljala dokumentaciju i posredovala</w:t>
      </w:r>
      <w:r w:rsidRPr="003109F9">
        <w:rPr>
          <w:rFonts w:ascii="Times New Roman" w:hAnsi="Times New Roman" w:cs="Times New Roman"/>
          <w:sz w:val="24"/>
          <w:szCs w:val="24"/>
        </w:rPr>
        <w:t xml:space="preserve"> u svim fazama suradnje.</w:t>
      </w:r>
    </w:p>
    <w:p w:rsidR="008F650F" w:rsidRPr="003109F9" w:rsidRDefault="008F650F"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 xml:space="preserve">Uz </w:t>
      </w:r>
      <w:r w:rsidR="00A15837">
        <w:rPr>
          <w:rFonts w:ascii="Times New Roman" w:hAnsi="Times New Roman" w:cs="Times New Roman"/>
          <w:sz w:val="24"/>
          <w:szCs w:val="24"/>
        </w:rPr>
        <w:t xml:space="preserve">Službu za profesionalnu orijentaciju pri Hrvatskom </w:t>
      </w:r>
      <w:r w:rsidRPr="003109F9">
        <w:rPr>
          <w:rFonts w:ascii="Times New Roman" w:hAnsi="Times New Roman" w:cs="Times New Roman"/>
          <w:sz w:val="24"/>
          <w:szCs w:val="24"/>
        </w:rPr>
        <w:t xml:space="preserve"> zavod</w:t>
      </w:r>
      <w:r w:rsidR="00A15837">
        <w:rPr>
          <w:rFonts w:ascii="Times New Roman" w:hAnsi="Times New Roman" w:cs="Times New Roman"/>
          <w:sz w:val="24"/>
          <w:szCs w:val="24"/>
        </w:rPr>
        <w:t>u za zapošljavanje kao mjestu</w:t>
      </w:r>
      <w:r w:rsidRPr="003109F9">
        <w:rPr>
          <w:rFonts w:ascii="Times New Roman" w:hAnsi="Times New Roman" w:cs="Times New Roman"/>
          <w:sz w:val="24"/>
          <w:szCs w:val="24"/>
        </w:rPr>
        <w:t xml:space="preserve"> profesionalnog usmjeravanja učenika, i ove smo godine surađivali s Centrom za informiranje i savjetovanje o karijeri – CISOK-om.</w:t>
      </w:r>
    </w:p>
    <w:p w:rsidR="008F650F" w:rsidRPr="003109F9" w:rsidRDefault="008F650F" w:rsidP="003109F9">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Svi učenici 8. razreda  u pratnji razrednika sudjelovali su na Saj</w:t>
      </w:r>
      <w:r w:rsidR="00284B5A">
        <w:rPr>
          <w:rFonts w:ascii="Times New Roman" w:hAnsi="Times New Roman" w:cs="Times New Roman"/>
          <w:sz w:val="24"/>
          <w:szCs w:val="24"/>
        </w:rPr>
        <w:t xml:space="preserve">mu obrazovanja </w:t>
      </w:r>
      <w:r w:rsidR="00A30DDE">
        <w:rPr>
          <w:rFonts w:ascii="Times New Roman" w:hAnsi="Times New Roman" w:cs="Times New Roman"/>
          <w:sz w:val="24"/>
          <w:szCs w:val="24"/>
        </w:rPr>
        <w:t>30,. rujna</w:t>
      </w:r>
      <w:r w:rsidR="00284B5A">
        <w:rPr>
          <w:rFonts w:ascii="Times New Roman" w:hAnsi="Times New Roman" w:cs="Times New Roman"/>
          <w:sz w:val="24"/>
          <w:szCs w:val="24"/>
        </w:rPr>
        <w:t xml:space="preserve"> 2016</w:t>
      </w:r>
      <w:r w:rsidRPr="003109F9">
        <w:rPr>
          <w:rFonts w:ascii="Times New Roman" w:hAnsi="Times New Roman" w:cs="Times New Roman"/>
          <w:sz w:val="24"/>
          <w:szCs w:val="24"/>
        </w:rPr>
        <w:t>. pod motom „Dobro je učiti“ u okviru „Tjedna cjeloživotnog učenja“.</w:t>
      </w:r>
    </w:p>
    <w:p w:rsidR="008F650F" w:rsidRDefault="008F650F" w:rsidP="003109F9">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Stručna suradnica iz CISOK-a prov</w:t>
      </w:r>
      <w:r w:rsidR="00A30DDE">
        <w:rPr>
          <w:rFonts w:ascii="Times New Roman" w:hAnsi="Times New Roman" w:cs="Times New Roman"/>
          <w:sz w:val="24"/>
          <w:szCs w:val="24"/>
        </w:rPr>
        <w:t>ela je tijekom godine dvije</w:t>
      </w:r>
      <w:r w:rsidRPr="003109F9">
        <w:rPr>
          <w:rFonts w:ascii="Times New Roman" w:hAnsi="Times New Roman" w:cs="Times New Roman"/>
          <w:sz w:val="24"/>
          <w:szCs w:val="24"/>
        </w:rPr>
        <w:t xml:space="preserve"> radionice vezane uz izbor zanimanja: </w:t>
      </w:r>
      <w:r w:rsidR="00A15837">
        <w:rPr>
          <w:rFonts w:ascii="Times New Roman" w:hAnsi="Times New Roman" w:cs="Times New Roman"/>
          <w:sz w:val="24"/>
          <w:szCs w:val="24"/>
        </w:rPr>
        <w:t>Linija života – učenici 7.</w:t>
      </w:r>
      <w:r w:rsidR="00A30DDE">
        <w:rPr>
          <w:rFonts w:ascii="Times New Roman" w:hAnsi="Times New Roman" w:cs="Times New Roman"/>
          <w:sz w:val="24"/>
          <w:szCs w:val="24"/>
        </w:rPr>
        <w:t xml:space="preserve"> razreda, 8. 12. 2016. i </w:t>
      </w:r>
      <w:r w:rsidRPr="003109F9">
        <w:rPr>
          <w:rFonts w:ascii="Times New Roman" w:hAnsi="Times New Roman" w:cs="Times New Roman"/>
          <w:i/>
          <w:sz w:val="24"/>
          <w:szCs w:val="24"/>
        </w:rPr>
        <w:t>Upoznavanje samoga sebe</w:t>
      </w:r>
      <w:r w:rsidR="009517E4">
        <w:rPr>
          <w:rFonts w:ascii="Times New Roman" w:hAnsi="Times New Roman" w:cs="Times New Roman"/>
          <w:sz w:val="24"/>
          <w:szCs w:val="24"/>
        </w:rPr>
        <w:t xml:space="preserve"> – 28. studenog 2016- učenici 8. razreda.</w:t>
      </w:r>
    </w:p>
    <w:p w:rsidR="00607CF4" w:rsidRPr="003109F9" w:rsidRDefault="00607CF4" w:rsidP="003109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cilju </w:t>
      </w:r>
      <w:r w:rsidR="00CA206E">
        <w:rPr>
          <w:rFonts w:ascii="Times New Roman" w:hAnsi="Times New Roman" w:cs="Times New Roman"/>
          <w:sz w:val="24"/>
          <w:szCs w:val="24"/>
        </w:rPr>
        <w:t>razvoja interesa učenika 8. razreda za poljoprivredna zanima</w:t>
      </w:r>
      <w:r w:rsidR="001F35E8">
        <w:rPr>
          <w:rFonts w:ascii="Times New Roman" w:hAnsi="Times New Roman" w:cs="Times New Roman"/>
          <w:sz w:val="24"/>
          <w:szCs w:val="24"/>
        </w:rPr>
        <w:t xml:space="preserve">nja predstavljen je OPG  Ante </w:t>
      </w:r>
      <w:proofErr w:type="spellStart"/>
      <w:r w:rsidR="001F35E8">
        <w:rPr>
          <w:rFonts w:ascii="Times New Roman" w:hAnsi="Times New Roman" w:cs="Times New Roman"/>
          <w:sz w:val="24"/>
          <w:szCs w:val="24"/>
        </w:rPr>
        <w:t>Ar</w:t>
      </w:r>
      <w:r w:rsidR="00CA206E">
        <w:rPr>
          <w:rFonts w:ascii="Times New Roman" w:hAnsi="Times New Roman" w:cs="Times New Roman"/>
          <w:sz w:val="24"/>
          <w:szCs w:val="24"/>
        </w:rPr>
        <w:t>ića</w:t>
      </w:r>
      <w:proofErr w:type="spellEnd"/>
      <w:r w:rsidR="00CA206E">
        <w:rPr>
          <w:rFonts w:ascii="Times New Roman" w:hAnsi="Times New Roman" w:cs="Times New Roman"/>
          <w:sz w:val="24"/>
          <w:szCs w:val="24"/>
        </w:rPr>
        <w:t xml:space="preserve">  25. 11 2916.</w:t>
      </w:r>
    </w:p>
    <w:p w:rsidR="00C34405" w:rsidRDefault="008F650F" w:rsidP="00C34405">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lastRenderedPageBreak/>
        <w:t>Roditelji učenika 8. razreda  su tijekom godine  pravovremeno informirani o svim elementima veza</w:t>
      </w:r>
      <w:r w:rsidR="008A097D">
        <w:rPr>
          <w:rFonts w:ascii="Times New Roman" w:hAnsi="Times New Roman" w:cs="Times New Roman"/>
          <w:sz w:val="24"/>
          <w:szCs w:val="24"/>
        </w:rPr>
        <w:t>nim za upise učenika, a tijekom</w:t>
      </w:r>
      <w:r w:rsidRPr="003109F9">
        <w:rPr>
          <w:rFonts w:ascii="Times New Roman" w:hAnsi="Times New Roman" w:cs="Times New Roman"/>
          <w:sz w:val="24"/>
          <w:szCs w:val="24"/>
        </w:rPr>
        <w:t xml:space="preserve"> upisa imali su mogućnost neprestanih konzultacija s razrednicima, pedagoginjom i ostalim članovima povjerenstva za upis. </w:t>
      </w:r>
    </w:p>
    <w:p w:rsidR="00C34405" w:rsidRDefault="00C34405" w:rsidP="00C34405">
      <w:pPr>
        <w:spacing w:after="0"/>
        <w:ind w:firstLine="708"/>
        <w:jc w:val="both"/>
        <w:rPr>
          <w:rFonts w:ascii="Times New Roman" w:hAnsi="Times New Roman" w:cs="Times New Roman"/>
          <w:sz w:val="24"/>
          <w:szCs w:val="24"/>
        </w:rPr>
      </w:pPr>
    </w:p>
    <w:p w:rsidR="008F650F" w:rsidRDefault="008F650F" w:rsidP="00C34405">
      <w:pPr>
        <w:spacing w:after="0"/>
        <w:ind w:firstLine="708"/>
        <w:jc w:val="both"/>
        <w:rPr>
          <w:rFonts w:ascii="Times New Roman" w:hAnsi="Times New Roman" w:cs="Times New Roman"/>
          <w:b/>
          <w:sz w:val="24"/>
          <w:szCs w:val="24"/>
        </w:rPr>
      </w:pPr>
      <w:r w:rsidRPr="003109F9">
        <w:rPr>
          <w:rFonts w:ascii="Times New Roman" w:hAnsi="Times New Roman" w:cs="Times New Roman"/>
          <w:b/>
          <w:sz w:val="24"/>
          <w:szCs w:val="24"/>
        </w:rPr>
        <w:t>Prometna kultura</w:t>
      </w:r>
    </w:p>
    <w:p w:rsidR="00C34405" w:rsidRPr="003109F9" w:rsidRDefault="00C34405" w:rsidP="00C34405">
      <w:pPr>
        <w:spacing w:after="0"/>
        <w:ind w:firstLine="708"/>
        <w:jc w:val="both"/>
        <w:rPr>
          <w:rFonts w:ascii="Times New Roman" w:hAnsi="Times New Roman" w:cs="Times New Roman"/>
          <w:b/>
          <w:sz w:val="24"/>
          <w:szCs w:val="24"/>
        </w:rPr>
      </w:pPr>
    </w:p>
    <w:p w:rsidR="008F650F" w:rsidRDefault="008F650F" w:rsidP="00A07E1D">
      <w:pPr>
        <w:spacing w:after="0"/>
        <w:ind w:firstLine="708"/>
        <w:jc w:val="both"/>
        <w:rPr>
          <w:rFonts w:ascii="Times New Roman" w:hAnsi="Times New Roman" w:cs="Times New Roman"/>
          <w:bCs/>
          <w:sz w:val="24"/>
          <w:szCs w:val="24"/>
        </w:rPr>
      </w:pPr>
      <w:r w:rsidRPr="003109F9">
        <w:rPr>
          <w:rFonts w:ascii="Times New Roman" w:hAnsi="Times New Roman" w:cs="Times New Roman"/>
          <w:bCs/>
          <w:sz w:val="24"/>
          <w:szCs w:val="24"/>
        </w:rPr>
        <w:t>Na početku školske godine za sve učenike 1. razreda upriličen je ciljani susret s  policijskim službenikom i edukacija njihovih roditelja na roditeljskim sastancima, kao doprinos razvoju prometne kulture i sigurnosti u prometu, kroz akciju „Poštujte naše znakove“.</w:t>
      </w:r>
    </w:p>
    <w:p w:rsidR="00A07E1D" w:rsidRPr="00E30B86" w:rsidRDefault="00A07E1D" w:rsidP="00A07E1D">
      <w:pPr>
        <w:spacing w:after="0"/>
        <w:ind w:firstLine="708"/>
        <w:jc w:val="both"/>
        <w:rPr>
          <w:rFonts w:ascii="Times New Roman" w:hAnsi="Times New Roman" w:cs="Times New Roman"/>
          <w:bCs/>
          <w:color w:val="000000" w:themeColor="text1"/>
          <w:sz w:val="24"/>
          <w:szCs w:val="24"/>
        </w:rPr>
      </w:pPr>
      <w:r w:rsidRPr="00B54949">
        <w:rPr>
          <w:rFonts w:ascii="Times New Roman" w:hAnsi="Times New Roman" w:cs="Times New Roman"/>
          <w:bCs/>
          <w:color w:val="000000" w:themeColor="text1"/>
          <w:sz w:val="24"/>
          <w:szCs w:val="24"/>
        </w:rPr>
        <w:t xml:space="preserve">Edukaciju učenika 1. </w:t>
      </w:r>
      <w:r>
        <w:rPr>
          <w:rFonts w:ascii="Times New Roman" w:hAnsi="Times New Roman" w:cs="Times New Roman"/>
          <w:bCs/>
          <w:color w:val="000000" w:themeColor="text1"/>
          <w:sz w:val="24"/>
          <w:szCs w:val="24"/>
        </w:rPr>
        <w:t>r</w:t>
      </w:r>
      <w:r w:rsidRPr="00B54949">
        <w:rPr>
          <w:rFonts w:ascii="Times New Roman" w:hAnsi="Times New Roman" w:cs="Times New Roman"/>
          <w:bCs/>
          <w:color w:val="000000" w:themeColor="text1"/>
          <w:sz w:val="24"/>
          <w:szCs w:val="24"/>
        </w:rPr>
        <w:t xml:space="preserve">azreda </w:t>
      </w:r>
      <w:r>
        <w:rPr>
          <w:rFonts w:ascii="Times New Roman" w:hAnsi="Times New Roman" w:cs="Times New Roman"/>
          <w:bCs/>
          <w:color w:val="000000" w:themeColor="text1"/>
          <w:sz w:val="24"/>
          <w:szCs w:val="24"/>
        </w:rPr>
        <w:t>u matičnoj školi i u PŠ B.</w:t>
      </w:r>
      <w:r w:rsidR="00EB7F77">
        <w:rPr>
          <w:rFonts w:ascii="Times New Roman" w:hAnsi="Times New Roman" w:cs="Times New Roman"/>
          <w:bCs/>
          <w:color w:val="000000" w:themeColor="text1"/>
          <w:sz w:val="24"/>
          <w:szCs w:val="24"/>
        </w:rPr>
        <w:t xml:space="preserve"> </w:t>
      </w:r>
      <w:r w:rsidRPr="00B54949">
        <w:rPr>
          <w:rFonts w:ascii="Times New Roman" w:hAnsi="Times New Roman" w:cs="Times New Roman"/>
          <w:bCs/>
          <w:color w:val="000000" w:themeColor="text1"/>
          <w:sz w:val="24"/>
          <w:szCs w:val="24"/>
        </w:rPr>
        <w:t>Varoš</w:t>
      </w:r>
      <w:r>
        <w:rPr>
          <w:rFonts w:ascii="Times New Roman" w:hAnsi="Times New Roman" w:cs="Times New Roman"/>
          <w:bCs/>
          <w:color w:val="000000" w:themeColor="text1"/>
          <w:sz w:val="24"/>
          <w:szCs w:val="24"/>
        </w:rPr>
        <w:t xml:space="preserve"> o ulozi mjesnog policajca provela su 3 policijska službenika 16. studenog 2016. u cilju sprečavanja različitih opasnosti i situacija u svakodnevnom životu djece. Razgovor s učenicima proveden je kroz igru, pjesmu i njihovo interaktivno sudjelovanje, a na kraju susreta svim učenicima su poklonjene žute kabanice, prilagođene pješačenju noću. </w:t>
      </w:r>
    </w:p>
    <w:p w:rsidR="008F650F" w:rsidRDefault="008F650F" w:rsidP="003109F9">
      <w:pPr>
        <w:ind w:firstLine="708"/>
        <w:jc w:val="both"/>
        <w:rPr>
          <w:rFonts w:ascii="Times New Roman" w:hAnsi="Times New Roman" w:cs="Times New Roman"/>
          <w:bCs/>
          <w:sz w:val="24"/>
          <w:szCs w:val="24"/>
        </w:rPr>
      </w:pPr>
      <w:r w:rsidRPr="003109F9">
        <w:rPr>
          <w:rFonts w:ascii="Times New Roman" w:hAnsi="Times New Roman" w:cs="Times New Roman"/>
          <w:bCs/>
          <w:sz w:val="24"/>
          <w:szCs w:val="24"/>
        </w:rPr>
        <w:t>U cilju učinkovitije</w:t>
      </w:r>
      <w:r w:rsidR="0097711B">
        <w:rPr>
          <w:rFonts w:ascii="Times New Roman" w:hAnsi="Times New Roman" w:cs="Times New Roman"/>
          <w:bCs/>
          <w:sz w:val="24"/>
          <w:szCs w:val="24"/>
        </w:rPr>
        <w:t xml:space="preserve">g </w:t>
      </w:r>
      <w:r w:rsidRPr="003109F9">
        <w:rPr>
          <w:rFonts w:ascii="Times New Roman" w:hAnsi="Times New Roman" w:cs="Times New Roman"/>
          <w:bCs/>
          <w:sz w:val="24"/>
          <w:szCs w:val="24"/>
        </w:rPr>
        <w:t xml:space="preserve"> poučavanja učenika 1. razreda o prometnim znacima i uspješn</w:t>
      </w:r>
      <w:r w:rsidR="00E30B86">
        <w:rPr>
          <w:rFonts w:ascii="Times New Roman" w:hAnsi="Times New Roman" w:cs="Times New Roman"/>
          <w:bCs/>
          <w:sz w:val="24"/>
          <w:szCs w:val="24"/>
        </w:rPr>
        <w:t>om snalaženju u prometu izveden je poučni igrokaz „Pinokio u prometu</w:t>
      </w:r>
      <w:r w:rsidRPr="003109F9">
        <w:rPr>
          <w:rFonts w:ascii="Times New Roman" w:hAnsi="Times New Roman" w:cs="Times New Roman"/>
          <w:bCs/>
          <w:sz w:val="24"/>
          <w:szCs w:val="24"/>
        </w:rPr>
        <w:t>“  u kojoj su glumili  policijska službenica i glumica iz Dječjeg kazališta „I.</w:t>
      </w:r>
      <w:r w:rsidR="00EB7F77">
        <w:rPr>
          <w:rFonts w:ascii="Times New Roman" w:hAnsi="Times New Roman" w:cs="Times New Roman"/>
          <w:bCs/>
          <w:sz w:val="24"/>
          <w:szCs w:val="24"/>
        </w:rPr>
        <w:t xml:space="preserve"> </w:t>
      </w:r>
      <w:r w:rsidRPr="003109F9">
        <w:rPr>
          <w:rFonts w:ascii="Times New Roman" w:hAnsi="Times New Roman" w:cs="Times New Roman"/>
          <w:bCs/>
          <w:sz w:val="24"/>
          <w:szCs w:val="24"/>
        </w:rPr>
        <w:t>B.</w:t>
      </w:r>
      <w:r w:rsidR="00EB7F77">
        <w:rPr>
          <w:rFonts w:ascii="Times New Roman" w:hAnsi="Times New Roman" w:cs="Times New Roman"/>
          <w:bCs/>
          <w:sz w:val="24"/>
          <w:szCs w:val="24"/>
        </w:rPr>
        <w:t xml:space="preserve"> </w:t>
      </w:r>
      <w:r w:rsidRPr="003109F9">
        <w:rPr>
          <w:rFonts w:ascii="Times New Roman" w:hAnsi="Times New Roman" w:cs="Times New Roman"/>
          <w:bCs/>
          <w:sz w:val="24"/>
          <w:szCs w:val="24"/>
        </w:rPr>
        <w:t>Mažuranić“</w:t>
      </w:r>
      <w:r w:rsidR="00E30B86">
        <w:rPr>
          <w:rFonts w:ascii="Times New Roman" w:hAnsi="Times New Roman" w:cs="Times New Roman"/>
          <w:bCs/>
          <w:sz w:val="24"/>
          <w:szCs w:val="24"/>
        </w:rPr>
        <w:t xml:space="preserve"> – 19. 1. </w:t>
      </w:r>
      <w:r w:rsidRPr="003109F9">
        <w:rPr>
          <w:rFonts w:ascii="Times New Roman" w:hAnsi="Times New Roman" w:cs="Times New Roman"/>
          <w:bCs/>
          <w:sz w:val="24"/>
          <w:szCs w:val="24"/>
        </w:rPr>
        <w:t>2</w:t>
      </w:r>
      <w:r w:rsidR="00E30B86">
        <w:rPr>
          <w:rFonts w:ascii="Times New Roman" w:hAnsi="Times New Roman" w:cs="Times New Roman"/>
          <w:bCs/>
          <w:sz w:val="24"/>
          <w:szCs w:val="24"/>
        </w:rPr>
        <w:t>017</w:t>
      </w:r>
      <w:r w:rsidRPr="003109F9">
        <w:rPr>
          <w:rFonts w:ascii="Times New Roman" w:hAnsi="Times New Roman" w:cs="Times New Roman"/>
          <w:bCs/>
          <w:sz w:val="24"/>
          <w:szCs w:val="24"/>
        </w:rPr>
        <w:t>.</w:t>
      </w:r>
    </w:p>
    <w:p w:rsidR="00E30B86" w:rsidRPr="003109F9" w:rsidRDefault="00E30B86" w:rsidP="003109F9">
      <w:pPr>
        <w:ind w:firstLine="708"/>
        <w:jc w:val="both"/>
        <w:rPr>
          <w:rFonts w:ascii="Times New Roman" w:hAnsi="Times New Roman" w:cs="Times New Roman"/>
          <w:bCs/>
          <w:sz w:val="24"/>
          <w:szCs w:val="24"/>
        </w:rPr>
      </w:pPr>
      <w:r>
        <w:rPr>
          <w:rFonts w:ascii="Times New Roman" w:hAnsi="Times New Roman" w:cs="Times New Roman"/>
          <w:bCs/>
          <w:sz w:val="24"/>
          <w:szCs w:val="24"/>
        </w:rPr>
        <w:t>Lutkarski  mjuzikl „Prometna priča“ održana je za sve učenike razredne nastave  u školskoj sportskoj dvorani  9.5. 2017.</w:t>
      </w:r>
    </w:p>
    <w:p w:rsidR="008F650F" w:rsidRPr="003109F9" w:rsidRDefault="008F650F" w:rsidP="003109F9">
      <w:pPr>
        <w:ind w:firstLine="708"/>
        <w:jc w:val="both"/>
        <w:rPr>
          <w:rFonts w:ascii="Times New Roman" w:hAnsi="Times New Roman" w:cs="Times New Roman"/>
          <w:b/>
          <w:color w:val="000000" w:themeColor="text1"/>
          <w:sz w:val="24"/>
          <w:szCs w:val="24"/>
        </w:rPr>
      </w:pPr>
      <w:r w:rsidRPr="003109F9">
        <w:rPr>
          <w:rFonts w:ascii="Times New Roman" w:hAnsi="Times New Roman" w:cs="Times New Roman"/>
          <w:b/>
          <w:bCs/>
          <w:color w:val="000000" w:themeColor="text1"/>
          <w:sz w:val="24"/>
          <w:szCs w:val="24"/>
        </w:rPr>
        <w:t>Mjesec borbe protiv ovisnosti</w:t>
      </w:r>
    </w:p>
    <w:p w:rsidR="008F650F" w:rsidRPr="003109F9" w:rsidRDefault="008F650F" w:rsidP="003109F9">
      <w:pPr>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ab/>
        <w:t xml:space="preserve">Tijekom </w:t>
      </w:r>
      <w:r w:rsidRPr="003109F9">
        <w:rPr>
          <w:rFonts w:ascii="Times New Roman" w:hAnsi="Times New Roman" w:cs="Times New Roman"/>
          <w:bCs/>
          <w:color w:val="000000" w:themeColor="text1"/>
          <w:sz w:val="24"/>
          <w:szCs w:val="24"/>
        </w:rPr>
        <w:t>Mjeseca borbe protiv ovisnosti, od 15. studenog do 15. prosinca, koji se ove godine obilježavao</w:t>
      </w:r>
      <w:r w:rsidRPr="003109F9">
        <w:rPr>
          <w:rFonts w:ascii="Times New Roman" w:hAnsi="Times New Roman" w:cs="Times New Roman"/>
          <w:color w:val="000000" w:themeColor="text1"/>
          <w:sz w:val="24"/>
          <w:szCs w:val="24"/>
        </w:rPr>
        <w:t xml:space="preserve"> pod simboličk</w:t>
      </w:r>
      <w:r w:rsidR="0079605F">
        <w:rPr>
          <w:rFonts w:ascii="Times New Roman" w:hAnsi="Times New Roman" w:cs="Times New Roman"/>
          <w:color w:val="000000" w:themeColor="text1"/>
          <w:sz w:val="24"/>
          <w:szCs w:val="24"/>
        </w:rPr>
        <w:t>im motom „Budi neovisan i svoj</w:t>
      </w:r>
      <w:r w:rsidRPr="003109F9">
        <w:rPr>
          <w:rFonts w:ascii="Times New Roman" w:hAnsi="Times New Roman" w:cs="Times New Roman"/>
          <w:color w:val="000000" w:themeColor="text1"/>
          <w:sz w:val="24"/>
          <w:szCs w:val="24"/>
        </w:rPr>
        <w:t>“ u školi su realizirane brojne aktivnosti kroz redovnu nastavu i neke izvannastavne aktivnosti, koje su planirane u okviru školskih preventivnih programa suzbijanja ovisnosti i nasilja u najširem smislu riječi.</w:t>
      </w:r>
    </w:p>
    <w:p w:rsidR="008F650F" w:rsidRPr="003109F9" w:rsidRDefault="008F650F" w:rsidP="003109F9">
      <w:pPr>
        <w:ind w:firstLine="720"/>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Većina razrednih učitelja realizirala je s učenicima tematske radionice u cilju prevencije, prema aktualnim materijalima i literaturi o školskim preventivnim programima, te službe</w:t>
      </w:r>
      <w:r w:rsidR="00B2383D">
        <w:rPr>
          <w:rFonts w:ascii="Times New Roman" w:hAnsi="Times New Roman" w:cs="Times New Roman"/>
          <w:color w:val="000000" w:themeColor="text1"/>
          <w:sz w:val="24"/>
          <w:szCs w:val="24"/>
        </w:rPr>
        <w:t xml:space="preserve">nim priručnicima u izdanju </w:t>
      </w:r>
      <w:r w:rsidRPr="003109F9">
        <w:rPr>
          <w:rFonts w:ascii="Times New Roman" w:hAnsi="Times New Roman" w:cs="Times New Roman"/>
          <w:color w:val="000000" w:themeColor="text1"/>
          <w:sz w:val="24"/>
          <w:szCs w:val="24"/>
        </w:rPr>
        <w:t>MZOS i  AOO, koristeći se tim temama i radionicama  i na roditeljskim sastancima.</w:t>
      </w:r>
    </w:p>
    <w:p w:rsidR="00053B35" w:rsidRDefault="008F650F" w:rsidP="003109F9">
      <w:pPr>
        <w:ind w:firstLine="720"/>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 xml:space="preserve">Pedagoginja škole je pratila sadržaje aktualnih stručnih skupova, koje su se održavali u ovom mjesecu, primjenjujući  nove spoznaje i upozorenja za roditelje i  učenike  u vezi „novih“ ovisnosti: klađenje, kocka, Internet, sintetske droge i sl.. </w:t>
      </w:r>
    </w:p>
    <w:p w:rsidR="00053B35" w:rsidRDefault="008F650F" w:rsidP="009D4297">
      <w:pPr>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 xml:space="preserve">U suradnji s razrednicima </w:t>
      </w:r>
      <w:r w:rsidR="00607CF4">
        <w:rPr>
          <w:rFonts w:ascii="Times New Roman" w:hAnsi="Times New Roman" w:cs="Times New Roman"/>
          <w:color w:val="000000" w:themeColor="text1"/>
          <w:sz w:val="24"/>
          <w:szCs w:val="24"/>
        </w:rPr>
        <w:t>održane su sljedeće edukacije roditelja:</w:t>
      </w:r>
    </w:p>
    <w:p w:rsidR="00607CF4" w:rsidRDefault="00053B35" w:rsidP="00AD48D1">
      <w:pPr>
        <w:pStyle w:val="Odlomakpopisa"/>
        <w:numPr>
          <w:ilvl w:val="0"/>
          <w:numId w:val="45"/>
        </w:numPr>
        <w:ind w:left="709"/>
        <w:jc w:val="both"/>
        <w:rPr>
          <w:rFonts w:ascii="Times New Roman" w:hAnsi="Times New Roman" w:cs="Times New Roman"/>
          <w:color w:val="000000" w:themeColor="text1"/>
          <w:sz w:val="24"/>
          <w:szCs w:val="24"/>
        </w:rPr>
      </w:pPr>
      <w:r w:rsidRPr="00053B35">
        <w:rPr>
          <w:rFonts w:ascii="Times New Roman" w:hAnsi="Times New Roman" w:cs="Times New Roman"/>
          <w:color w:val="000000" w:themeColor="text1"/>
          <w:sz w:val="24"/>
          <w:szCs w:val="24"/>
        </w:rPr>
        <w:t xml:space="preserve">Rizici za mentalno zdravlje djece i mladih- T. </w:t>
      </w:r>
      <w:proofErr w:type="spellStart"/>
      <w:r w:rsidRPr="00053B35">
        <w:rPr>
          <w:rFonts w:ascii="Times New Roman" w:hAnsi="Times New Roman" w:cs="Times New Roman"/>
          <w:color w:val="000000" w:themeColor="text1"/>
          <w:sz w:val="24"/>
          <w:szCs w:val="24"/>
        </w:rPr>
        <w:t>Brezičević</w:t>
      </w:r>
      <w:proofErr w:type="spellEnd"/>
      <w:r w:rsidRPr="00053B35">
        <w:rPr>
          <w:rFonts w:ascii="Times New Roman" w:hAnsi="Times New Roman" w:cs="Times New Roman"/>
          <w:color w:val="000000" w:themeColor="text1"/>
          <w:sz w:val="24"/>
          <w:szCs w:val="24"/>
        </w:rPr>
        <w:t xml:space="preserve">, stručna suradnica u Službi za zaštitu mentalnog zdravlja, prevenciju i izvanbolničko liječenje ovisnosti </w:t>
      </w:r>
      <w:r>
        <w:rPr>
          <w:rFonts w:ascii="Times New Roman" w:hAnsi="Times New Roman" w:cs="Times New Roman"/>
          <w:color w:val="000000" w:themeColor="text1"/>
          <w:sz w:val="24"/>
          <w:szCs w:val="24"/>
        </w:rPr>
        <w:t>– roditelji učenika 7. razreda-13. 12. 2016.</w:t>
      </w:r>
    </w:p>
    <w:p w:rsidR="00053B35" w:rsidRDefault="00053B35" w:rsidP="00AD48D1">
      <w:pPr>
        <w:pStyle w:val="Odlomakpopisa"/>
        <w:numPr>
          <w:ilvl w:val="0"/>
          <w:numId w:val="45"/>
        </w:numPr>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Novo doba-nove ovisnosti- pedagoginja  - roditelji učenika 8. </w:t>
      </w:r>
      <w:r w:rsidR="00777CB9">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azreda-16.12.2017.</w:t>
      </w:r>
    </w:p>
    <w:p w:rsidR="009D4297" w:rsidRDefault="009D4297" w:rsidP="009D4297">
      <w:pPr>
        <w:pStyle w:val="Odlomakpopisa"/>
        <w:ind w:left="426"/>
        <w:jc w:val="both"/>
        <w:rPr>
          <w:rFonts w:ascii="Times New Roman" w:hAnsi="Times New Roman" w:cs="Times New Roman"/>
          <w:color w:val="000000" w:themeColor="text1"/>
          <w:sz w:val="24"/>
          <w:szCs w:val="24"/>
        </w:rPr>
      </w:pPr>
    </w:p>
    <w:p w:rsidR="009A378F" w:rsidRDefault="009A378F" w:rsidP="009D4297">
      <w:pPr>
        <w:pStyle w:val="Odlomakpopisa"/>
        <w:ind w:left="426"/>
        <w:jc w:val="both"/>
        <w:rPr>
          <w:rFonts w:ascii="Times New Roman" w:hAnsi="Times New Roman" w:cs="Times New Roman"/>
          <w:color w:val="000000" w:themeColor="text1"/>
          <w:sz w:val="24"/>
          <w:szCs w:val="24"/>
        </w:rPr>
      </w:pPr>
    </w:p>
    <w:p w:rsidR="00053B35" w:rsidRDefault="00053B35" w:rsidP="009D4297">
      <w:pPr>
        <w:pStyle w:val="Odlomakpopisa"/>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Edukacije za učitelje i ostale djelatnike  škole:</w:t>
      </w:r>
    </w:p>
    <w:p w:rsidR="00053B35" w:rsidRPr="009D4297" w:rsidRDefault="00053B35" w:rsidP="00AD48D1">
      <w:pPr>
        <w:pStyle w:val="Odlomakpopisa"/>
        <w:numPr>
          <w:ilvl w:val="0"/>
          <w:numId w:val="46"/>
        </w:numPr>
        <w:jc w:val="both"/>
        <w:rPr>
          <w:rFonts w:ascii="Times New Roman" w:hAnsi="Times New Roman" w:cs="Times New Roman"/>
          <w:color w:val="000000" w:themeColor="text1"/>
          <w:sz w:val="24"/>
          <w:szCs w:val="24"/>
        </w:rPr>
      </w:pPr>
      <w:r w:rsidRPr="009D4297">
        <w:rPr>
          <w:rFonts w:ascii="Times New Roman" w:hAnsi="Times New Roman" w:cs="Times New Roman"/>
          <w:color w:val="000000" w:themeColor="text1"/>
          <w:sz w:val="24"/>
          <w:szCs w:val="24"/>
        </w:rPr>
        <w:lastRenderedPageBreak/>
        <w:t>Dostojanstvo učiteljskog poziva,</w:t>
      </w:r>
      <w:r w:rsidR="00780037" w:rsidRPr="009D4297">
        <w:rPr>
          <w:rFonts w:ascii="Times New Roman" w:hAnsi="Times New Roman" w:cs="Times New Roman"/>
          <w:color w:val="000000" w:themeColor="text1"/>
          <w:sz w:val="24"/>
          <w:szCs w:val="24"/>
        </w:rPr>
        <w:t xml:space="preserve"> S. Vrdoljak, voditeljica Centra za </w:t>
      </w:r>
      <w:proofErr w:type="spellStart"/>
      <w:r w:rsidR="00780037" w:rsidRPr="009D4297">
        <w:rPr>
          <w:rFonts w:ascii="Times New Roman" w:hAnsi="Times New Roman" w:cs="Times New Roman"/>
          <w:color w:val="000000" w:themeColor="text1"/>
          <w:sz w:val="24"/>
          <w:szCs w:val="24"/>
        </w:rPr>
        <w:t>hagioterapiju</w:t>
      </w:r>
      <w:proofErr w:type="spellEnd"/>
      <w:r w:rsidR="00780037" w:rsidRPr="009D4297">
        <w:rPr>
          <w:rFonts w:ascii="Times New Roman" w:hAnsi="Times New Roman" w:cs="Times New Roman"/>
          <w:color w:val="000000" w:themeColor="text1"/>
          <w:sz w:val="24"/>
          <w:szCs w:val="24"/>
        </w:rPr>
        <w:t>,</w:t>
      </w:r>
      <w:r w:rsidRPr="009D4297">
        <w:rPr>
          <w:rFonts w:ascii="Times New Roman" w:hAnsi="Times New Roman" w:cs="Times New Roman"/>
          <w:color w:val="000000" w:themeColor="text1"/>
          <w:sz w:val="24"/>
          <w:szCs w:val="24"/>
        </w:rPr>
        <w:t xml:space="preserve"> U</w:t>
      </w:r>
      <w:r w:rsidR="00780037" w:rsidRPr="009D4297">
        <w:rPr>
          <w:rFonts w:ascii="Times New Roman" w:hAnsi="Times New Roman" w:cs="Times New Roman"/>
          <w:color w:val="000000" w:themeColor="text1"/>
          <w:sz w:val="24"/>
          <w:szCs w:val="24"/>
        </w:rPr>
        <w:t>č</w:t>
      </w:r>
      <w:r w:rsidRPr="009D4297">
        <w:rPr>
          <w:rFonts w:ascii="Times New Roman" w:hAnsi="Times New Roman" w:cs="Times New Roman"/>
          <w:color w:val="000000" w:themeColor="text1"/>
          <w:sz w:val="24"/>
          <w:szCs w:val="24"/>
        </w:rPr>
        <w:t>iteljsko vijeće -23.11 2016.</w:t>
      </w:r>
    </w:p>
    <w:p w:rsidR="00780037" w:rsidRPr="009D4297" w:rsidRDefault="009A378F" w:rsidP="00AD48D1">
      <w:pPr>
        <w:pStyle w:val="Odlomakpopisa"/>
        <w:numPr>
          <w:ilvl w:val="0"/>
          <w:numId w:val="4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780037" w:rsidRPr="009D4297">
        <w:rPr>
          <w:rFonts w:ascii="Times New Roman" w:hAnsi="Times New Roman" w:cs="Times New Roman"/>
          <w:color w:val="000000" w:themeColor="text1"/>
          <w:sz w:val="24"/>
          <w:szCs w:val="24"/>
        </w:rPr>
        <w:t>impozij o alkoholu, kockanju i modernim ovisnostima „Novo doba-nove ovisnosti“</w:t>
      </w:r>
      <w:r w:rsidR="00EB7F77">
        <w:rPr>
          <w:rFonts w:ascii="Times New Roman" w:hAnsi="Times New Roman" w:cs="Times New Roman"/>
          <w:color w:val="000000" w:themeColor="text1"/>
          <w:sz w:val="24"/>
          <w:szCs w:val="24"/>
        </w:rPr>
        <w:t xml:space="preserve"> </w:t>
      </w:r>
      <w:r w:rsidR="00780037" w:rsidRPr="009D4297">
        <w:rPr>
          <w:rFonts w:ascii="Times New Roman" w:hAnsi="Times New Roman" w:cs="Times New Roman"/>
          <w:color w:val="000000" w:themeColor="text1"/>
          <w:sz w:val="24"/>
          <w:szCs w:val="24"/>
        </w:rPr>
        <w:t>u organizaciji ZZJZ, 9. 12. 2016.-sudjelovanje pedagoginje.</w:t>
      </w:r>
    </w:p>
    <w:p w:rsidR="00780037" w:rsidRPr="009D4297" w:rsidRDefault="00780037" w:rsidP="00AD48D1">
      <w:pPr>
        <w:pStyle w:val="Odlomakpopisa"/>
        <w:numPr>
          <w:ilvl w:val="0"/>
          <w:numId w:val="46"/>
        </w:numPr>
        <w:jc w:val="both"/>
        <w:rPr>
          <w:rFonts w:ascii="Times New Roman" w:hAnsi="Times New Roman" w:cs="Times New Roman"/>
          <w:color w:val="000000" w:themeColor="text1"/>
          <w:sz w:val="24"/>
          <w:szCs w:val="24"/>
        </w:rPr>
      </w:pPr>
      <w:r w:rsidRPr="009D4297">
        <w:rPr>
          <w:rFonts w:ascii="Times New Roman" w:hAnsi="Times New Roman" w:cs="Times New Roman"/>
          <w:color w:val="000000" w:themeColor="text1"/>
          <w:sz w:val="24"/>
          <w:szCs w:val="24"/>
        </w:rPr>
        <w:t>Županijski stručni skup voditelja ŠPP –Kockanje mladih u RH, preventivni programi 15.12. 2016.</w:t>
      </w:r>
      <w:r w:rsidR="00AE0BDC" w:rsidRPr="009D4297">
        <w:rPr>
          <w:rFonts w:ascii="Times New Roman" w:hAnsi="Times New Roman" w:cs="Times New Roman"/>
          <w:color w:val="000000" w:themeColor="text1"/>
          <w:sz w:val="24"/>
          <w:szCs w:val="24"/>
        </w:rPr>
        <w:t>-</w:t>
      </w:r>
      <w:r w:rsidRPr="009D4297">
        <w:rPr>
          <w:rFonts w:ascii="Times New Roman" w:hAnsi="Times New Roman" w:cs="Times New Roman"/>
          <w:color w:val="000000" w:themeColor="text1"/>
          <w:sz w:val="24"/>
          <w:szCs w:val="24"/>
        </w:rPr>
        <w:t>-pedagoginja škole</w:t>
      </w:r>
    </w:p>
    <w:p w:rsidR="008F650F" w:rsidRDefault="008F650F" w:rsidP="003109F9">
      <w:pPr>
        <w:jc w:val="both"/>
        <w:rPr>
          <w:rFonts w:ascii="Times New Roman" w:hAnsi="Times New Roman" w:cs="Times New Roman"/>
          <w:color w:val="000000" w:themeColor="text1"/>
          <w:sz w:val="24"/>
          <w:szCs w:val="24"/>
        </w:rPr>
      </w:pPr>
      <w:r w:rsidRPr="003109F9">
        <w:rPr>
          <w:rFonts w:ascii="Times New Roman" w:hAnsi="Times New Roman" w:cs="Times New Roman"/>
          <w:bCs/>
          <w:color w:val="000000" w:themeColor="text1"/>
          <w:sz w:val="24"/>
          <w:szCs w:val="24"/>
        </w:rPr>
        <w:tab/>
      </w:r>
      <w:r w:rsidRPr="003109F9">
        <w:rPr>
          <w:rFonts w:ascii="Times New Roman" w:hAnsi="Times New Roman" w:cs="Times New Roman"/>
          <w:color w:val="000000" w:themeColor="text1"/>
          <w:sz w:val="24"/>
          <w:szCs w:val="24"/>
        </w:rPr>
        <w:t xml:space="preserve">U suradnji  s </w:t>
      </w:r>
      <w:r w:rsidR="0079605F">
        <w:rPr>
          <w:rFonts w:ascii="Times New Roman" w:hAnsi="Times New Roman" w:cs="Times New Roman"/>
          <w:color w:val="000000" w:themeColor="text1"/>
          <w:sz w:val="24"/>
          <w:szCs w:val="24"/>
        </w:rPr>
        <w:t xml:space="preserve">voditeljicom </w:t>
      </w:r>
      <w:r w:rsidRPr="003109F9">
        <w:rPr>
          <w:rFonts w:ascii="Times New Roman" w:hAnsi="Times New Roman" w:cs="Times New Roman"/>
          <w:color w:val="000000" w:themeColor="text1"/>
          <w:sz w:val="24"/>
          <w:szCs w:val="24"/>
        </w:rPr>
        <w:t xml:space="preserve"> Centra za </w:t>
      </w:r>
      <w:proofErr w:type="spellStart"/>
      <w:r w:rsidRPr="003109F9">
        <w:rPr>
          <w:rFonts w:ascii="Times New Roman" w:hAnsi="Times New Roman" w:cs="Times New Roman"/>
          <w:color w:val="000000" w:themeColor="text1"/>
          <w:sz w:val="24"/>
          <w:szCs w:val="24"/>
        </w:rPr>
        <w:t>hagioterapiju</w:t>
      </w:r>
      <w:proofErr w:type="spellEnd"/>
      <w:r w:rsidR="00EB7F77">
        <w:rPr>
          <w:rFonts w:ascii="Times New Roman" w:hAnsi="Times New Roman" w:cs="Times New Roman"/>
          <w:color w:val="000000" w:themeColor="text1"/>
          <w:sz w:val="24"/>
          <w:szCs w:val="24"/>
        </w:rPr>
        <w:t xml:space="preserve"> </w:t>
      </w:r>
      <w:r w:rsidR="009368FD">
        <w:rPr>
          <w:rFonts w:ascii="Times New Roman" w:hAnsi="Times New Roman" w:cs="Times New Roman"/>
          <w:color w:val="000000" w:themeColor="text1"/>
          <w:sz w:val="24"/>
          <w:szCs w:val="24"/>
        </w:rPr>
        <w:t>Slavonski Brod</w:t>
      </w:r>
      <w:r w:rsidR="0079605F">
        <w:rPr>
          <w:rFonts w:ascii="Times New Roman" w:hAnsi="Times New Roman" w:cs="Times New Roman"/>
          <w:color w:val="000000" w:themeColor="text1"/>
          <w:sz w:val="24"/>
          <w:szCs w:val="24"/>
        </w:rPr>
        <w:t xml:space="preserve"> Silvom Vrdoljak</w:t>
      </w:r>
      <w:r w:rsidR="00800E15">
        <w:rPr>
          <w:rFonts w:ascii="Times New Roman" w:hAnsi="Times New Roman" w:cs="Times New Roman"/>
          <w:color w:val="000000" w:themeColor="text1"/>
          <w:sz w:val="24"/>
          <w:szCs w:val="24"/>
        </w:rPr>
        <w:t xml:space="preserve"> za </w:t>
      </w:r>
      <w:r w:rsidR="009368FD">
        <w:rPr>
          <w:rFonts w:ascii="Times New Roman" w:hAnsi="Times New Roman" w:cs="Times New Roman"/>
          <w:color w:val="000000" w:themeColor="text1"/>
          <w:sz w:val="24"/>
          <w:szCs w:val="24"/>
        </w:rPr>
        <w:t xml:space="preserve"> učenike 7</w:t>
      </w:r>
      <w:r w:rsidR="0079605F">
        <w:rPr>
          <w:rFonts w:ascii="Times New Roman" w:hAnsi="Times New Roman" w:cs="Times New Roman"/>
          <w:color w:val="000000" w:themeColor="text1"/>
          <w:sz w:val="24"/>
          <w:szCs w:val="24"/>
        </w:rPr>
        <w:t xml:space="preserve">. razreda održana je tribina </w:t>
      </w:r>
      <w:r w:rsidRPr="003109F9">
        <w:rPr>
          <w:rFonts w:ascii="Times New Roman" w:hAnsi="Times New Roman" w:cs="Times New Roman"/>
          <w:color w:val="000000" w:themeColor="text1"/>
          <w:sz w:val="24"/>
          <w:szCs w:val="24"/>
        </w:rPr>
        <w:t xml:space="preserve"> na temu Prevencija ovisnosti kod mladih sa antr</w:t>
      </w:r>
      <w:r w:rsidR="001E5826" w:rsidRPr="003109F9">
        <w:rPr>
          <w:rFonts w:ascii="Times New Roman" w:hAnsi="Times New Roman" w:cs="Times New Roman"/>
          <w:color w:val="000000" w:themeColor="text1"/>
          <w:sz w:val="24"/>
          <w:szCs w:val="24"/>
        </w:rPr>
        <w:t>opološko-duhovnog aspekta – 1</w:t>
      </w:r>
      <w:r w:rsidR="0079605F">
        <w:rPr>
          <w:rFonts w:ascii="Times New Roman" w:hAnsi="Times New Roman" w:cs="Times New Roman"/>
          <w:color w:val="000000" w:themeColor="text1"/>
          <w:sz w:val="24"/>
          <w:szCs w:val="24"/>
        </w:rPr>
        <w:t xml:space="preserve">6. studenog </w:t>
      </w:r>
      <w:r w:rsidRPr="003109F9">
        <w:rPr>
          <w:rFonts w:ascii="Times New Roman" w:hAnsi="Times New Roman" w:cs="Times New Roman"/>
          <w:color w:val="000000" w:themeColor="text1"/>
          <w:sz w:val="24"/>
          <w:szCs w:val="24"/>
        </w:rPr>
        <w:t>2016.</w:t>
      </w:r>
    </w:p>
    <w:p w:rsidR="00B2383D" w:rsidRPr="00C34405" w:rsidRDefault="00B2383D" w:rsidP="003109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Policijski službenici PU Brodsko- Posavske županije su za učenike 7. razreda održali predavanje uz PP prezentaciju u okviru projekta PIA-prevencija i alternativa – 15.12. 2016.“</w:t>
      </w:r>
    </w:p>
    <w:p w:rsidR="008F650F" w:rsidRPr="003109F9" w:rsidRDefault="008F650F" w:rsidP="003109F9">
      <w:pPr>
        <w:ind w:left="-284"/>
        <w:jc w:val="both"/>
        <w:rPr>
          <w:rFonts w:ascii="Times New Roman" w:hAnsi="Times New Roman" w:cs="Times New Roman"/>
          <w:b/>
          <w:sz w:val="24"/>
          <w:szCs w:val="24"/>
        </w:rPr>
      </w:pP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b/>
          <w:sz w:val="24"/>
          <w:szCs w:val="24"/>
        </w:rPr>
        <w:t xml:space="preserve">Caritas </w:t>
      </w:r>
      <w:r w:rsidRPr="003109F9">
        <w:rPr>
          <w:rFonts w:ascii="Times New Roman" w:hAnsi="Times New Roman" w:cs="Times New Roman"/>
          <w:b/>
          <w:sz w:val="24"/>
          <w:szCs w:val="24"/>
        </w:rPr>
        <w:tab/>
      </w:r>
    </w:p>
    <w:p w:rsidR="001E5826" w:rsidRDefault="008F650F" w:rsidP="003109F9">
      <w:pPr>
        <w:jc w:val="both"/>
        <w:rPr>
          <w:rFonts w:ascii="Times New Roman" w:hAnsi="Times New Roman" w:cs="Times New Roman"/>
          <w:sz w:val="24"/>
          <w:szCs w:val="24"/>
        </w:rPr>
      </w:pPr>
      <w:r w:rsidRPr="003109F9">
        <w:rPr>
          <w:rFonts w:ascii="Times New Roman" w:hAnsi="Times New Roman" w:cs="Times New Roman"/>
          <w:sz w:val="24"/>
          <w:szCs w:val="24"/>
        </w:rPr>
        <w:tab/>
        <w:t>Na</w:t>
      </w:r>
      <w:r w:rsidR="00080BA1">
        <w:rPr>
          <w:rFonts w:ascii="Times New Roman" w:hAnsi="Times New Roman" w:cs="Times New Roman"/>
          <w:sz w:val="24"/>
          <w:szCs w:val="24"/>
        </w:rPr>
        <w:t xml:space="preserve">ši učenici  su se uključili </w:t>
      </w:r>
      <w:r w:rsidR="001E5826" w:rsidRPr="003109F9">
        <w:rPr>
          <w:rFonts w:ascii="Times New Roman" w:hAnsi="Times New Roman" w:cs="Times New Roman"/>
          <w:sz w:val="24"/>
          <w:szCs w:val="24"/>
        </w:rPr>
        <w:t>u</w:t>
      </w:r>
      <w:r w:rsidR="00EB7F77">
        <w:rPr>
          <w:rFonts w:ascii="Times New Roman" w:hAnsi="Times New Roman" w:cs="Times New Roman"/>
          <w:sz w:val="24"/>
          <w:szCs w:val="24"/>
        </w:rPr>
        <w:t xml:space="preserve"> </w:t>
      </w:r>
      <w:r w:rsidR="00080BA1">
        <w:rPr>
          <w:rFonts w:ascii="Times New Roman" w:hAnsi="Times New Roman" w:cs="Times New Roman"/>
          <w:sz w:val="24"/>
          <w:szCs w:val="24"/>
        </w:rPr>
        <w:t>humanitarnu</w:t>
      </w:r>
      <w:r w:rsidR="00EB7F77">
        <w:rPr>
          <w:rFonts w:ascii="Times New Roman" w:hAnsi="Times New Roman" w:cs="Times New Roman"/>
          <w:sz w:val="24"/>
          <w:szCs w:val="24"/>
        </w:rPr>
        <w:t xml:space="preserve"> </w:t>
      </w:r>
      <w:r w:rsidRPr="003109F9">
        <w:rPr>
          <w:rFonts w:ascii="Times New Roman" w:hAnsi="Times New Roman" w:cs="Times New Roman"/>
          <w:sz w:val="24"/>
          <w:szCs w:val="24"/>
        </w:rPr>
        <w:t>boži</w:t>
      </w:r>
      <w:r w:rsidR="001E5826" w:rsidRPr="003109F9">
        <w:rPr>
          <w:rFonts w:ascii="Times New Roman" w:hAnsi="Times New Roman" w:cs="Times New Roman"/>
          <w:sz w:val="24"/>
          <w:szCs w:val="24"/>
        </w:rPr>
        <w:t>ćnu akciju Hrvatskog Caritasa „</w:t>
      </w:r>
      <w:r w:rsidR="00FC12C7">
        <w:rPr>
          <w:rFonts w:ascii="Times New Roman" w:hAnsi="Times New Roman" w:cs="Times New Roman"/>
          <w:sz w:val="24"/>
          <w:szCs w:val="24"/>
        </w:rPr>
        <w:t xml:space="preserve">Za 1 000 radosti“, kako bi  pomogli </w:t>
      </w:r>
      <w:r w:rsidRPr="003109F9">
        <w:rPr>
          <w:rFonts w:ascii="Times New Roman" w:hAnsi="Times New Roman" w:cs="Times New Roman"/>
          <w:sz w:val="24"/>
          <w:szCs w:val="24"/>
        </w:rPr>
        <w:t xml:space="preserve"> obiteljima u potrebi,</w:t>
      </w:r>
      <w:r w:rsidR="009368FD">
        <w:rPr>
          <w:rFonts w:ascii="Times New Roman" w:hAnsi="Times New Roman" w:cs="Times New Roman"/>
          <w:sz w:val="24"/>
          <w:szCs w:val="24"/>
        </w:rPr>
        <w:t xml:space="preserve"> te je prikupljeno  ukupno 2 110</w:t>
      </w:r>
      <w:r w:rsidRPr="003109F9">
        <w:rPr>
          <w:rFonts w:ascii="Times New Roman" w:hAnsi="Times New Roman" w:cs="Times New Roman"/>
          <w:sz w:val="24"/>
          <w:szCs w:val="24"/>
        </w:rPr>
        <w:t xml:space="preserve"> kn. Dio ovih sredstava namijenjen je  siromašn</w:t>
      </w:r>
      <w:r w:rsidR="000D2A62">
        <w:rPr>
          <w:rFonts w:ascii="Times New Roman" w:hAnsi="Times New Roman" w:cs="Times New Roman"/>
          <w:sz w:val="24"/>
          <w:szCs w:val="24"/>
        </w:rPr>
        <w:t xml:space="preserve">im obiteljima dvoje učenika, </w:t>
      </w:r>
      <w:r w:rsidRPr="003109F9">
        <w:rPr>
          <w:rFonts w:ascii="Times New Roman" w:hAnsi="Times New Roman" w:cs="Times New Roman"/>
          <w:sz w:val="24"/>
          <w:szCs w:val="24"/>
        </w:rPr>
        <w:t>uoči božićnih blagdana.</w:t>
      </w:r>
    </w:p>
    <w:p w:rsidR="00080BA1" w:rsidRDefault="00080BA1" w:rsidP="009646CC">
      <w:pPr>
        <w:spacing w:line="240" w:lineRule="auto"/>
        <w:jc w:val="both"/>
        <w:rPr>
          <w:rFonts w:ascii="Times New Roman" w:hAnsi="Times New Roman" w:cs="Times New Roman"/>
          <w:sz w:val="24"/>
          <w:szCs w:val="24"/>
        </w:rPr>
      </w:pPr>
      <w:r>
        <w:rPr>
          <w:rFonts w:ascii="Times New Roman" w:hAnsi="Times New Roman" w:cs="Times New Roman"/>
          <w:sz w:val="24"/>
          <w:szCs w:val="24"/>
        </w:rPr>
        <w:tab/>
        <w:t>U akciji „100 kubika toplih iskrica“ prikupljeno je 1 313, 00 kn.</w:t>
      </w:r>
    </w:p>
    <w:p w:rsidR="00080BA1" w:rsidRPr="003109F9" w:rsidRDefault="00AA3F33" w:rsidP="009646C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80BA1">
        <w:rPr>
          <w:rFonts w:ascii="Times New Roman" w:hAnsi="Times New Roman" w:cs="Times New Roman"/>
          <w:sz w:val="24"/>
          <w:szCs w:val="24"/>
        </w:rPr>
        <w:t xml:space="preserve">U mjesecu siječnju učenici škole su sudjelovali u </w:t>
      </w:r>
      <w:r w:rsidR="00172EAB">
        <w:rPr>
          <w:rFonts w:ascii="Times New Roman" w:hAnsi="Times New Roman" w:cs="Times New Roman"/>
          <w:sz w:val="24"/>
          <w:szCs w:val="24"/>
        </w:rPr>
        <w:t>humanitarnoj</w:t>
      </w:r>
      <w:r w:rsidR="00FC12C7">
        <w:rPr>
          <w:rFonts w:ascii="Times New Roman" w:hAnsi="Times New Roman" w:cs="Times New Roman"/>
          <w:sz w:val="24"/>
          <w:szCs w:val="24"/>
        </w:rPr>
        <w:t xml:space="preserve"> akciju prikupljanja</w:t>
      </w:r>
      <w:r w:rsidR="00080BA1">
        <w:rPr>
          <w:rFonts w:ascii="Times New Roman" w:hAnsi="Times New Roman" w:cs="Times New Roman"/>
          <w:sz w:val="24"/>
          <w:szCs w:val="24"/>
        </w:rPr>
        <w:t xml:space="preserve"> novčanih sreds</w:t>
      </w:r>
      <w:r w:rsidR="00FC12C7">
        <w:rPr>
          <w:rFonts w:ascii="Times New Roman" w:hAnsi="Times New Roman" w:cs="Times New Roman"/>
          <w:sz w:val="24"/>
          <w:szCs w:val="24"/>
        </w:rPr>
        <w:t>tava za pomoć ob</w:t>
      </w:r>
      <w:r w:rsidR="00E04717">
        <w:rPr>
          <w:rFonts w:ascii="Times New Roman" w:hAnsi="Times New Roman" w:cs="Times New Roman"/>
          <w:sz w:val="24"/>
          <w:szCs w:val="24"/>
        </w:rPr>
        <w:t xml:space="preserve">itelji </w:t>
      </w:r>
      <w:proofErr w:type="spellStart"/>
      <w:r w:rsidR="00E04717">
        <w:rPr>
          <w:rFonts w:ascii="Times New Roman" w:hAnsi="Times New Roman" w:cs="Times New Roman"/>
          <w:sz w:val="24"/>
          <w:szCs w:val="24"/>
        </w:rPr>
        <w:t>Benčević</w:t>
      </w:r>
      <w:proofErr w:type="spellEnd"/>
      <w:r w:rsidR="00E04717">
        <w:rPr>
          <w:rFonts w:ascii="Times New Roman" w:hAnsi="Times New Roman" w:cs="Times New Roman"/>
          <w:sz w:val="24"/>
          <w:szCs w:val="24"/>
        </w:rPr>
        <w:t xml:space="preserve"> iz Gornjeg </w:t>
      </w:r>
      <w:proofErr w:type="spellStart"/>
      <w:r w:rsidR="00E04717">
        <w:rPr>
          <w:rFonts w:ascii="Times New Roman" w:hAnsi="Times New Roman" w:cs="Times New Roman"/>
          <w:sz w:val="24"/>
          <w:szCs w:val="24"/>
        </w:rPr>
        <w:t>Slati</w:t>
      </w:r>
      <w:r w:rsidR="00FC12C7">
        <w:rPr>
          <w:rFonts w:ascii="Times New Roman" w:hAnsi="Times New Roman" w:cs="Times New Roman"/>
          <w:sz w:val="24"/>
          <w:szCs w:val="24"/>
        </w:rPr>
        <w:t>nika</w:t>
      </w:r>
      <w:proofErr w:type="spellEnd"/>
      <w:r w:rsidR="00FC12C7">
        <w:rPr>
          <w:rFonts w:ascii="Times New Roman" w:hAnsi="Times New Roman" w:cs="Times New Roman"/>
          <w:sz w:val="24"/>
          <w:szCs w:val="24"/>
        </w:rPr>
        <w:t>, čija je kuća uništena u požaru, a koju  su pokrenuli studenti Fakulteta za odgojne</w:t>
      </w:r>
      <w:r w:rsidR="00E04717">
        <w:rPr>
          <w:rFonts w:ascii="Times New Roman" w:hAnsi="Times New Roman" w:cs="Times New Roman"/>
          <w:sz w:val="24"/>
          <w:szCs w:val="24"/>
        </w:rPr>
        <w:t xml:space="preserve"> i obrazovne djelatnosti</w:t>
      </w:r>
      <w:r w:rsidR="00FC12C7">
        <w:rPr>
          <w:rFonts w:ascii="Times New Roman" w:hAnsi="Times New Roman" w:cs="Times New Roman"/>
          <w:sz w:val="24"/>
          <w:szCs w:val="24"/>
        </w:rPr>
        <w:t>, dislocirani studij u Slavonskom Brodu.</w:t>
      </w:r>
      <w:r w:rsidR="00172EAB">
        <w:rPr>
          <w:rFonts w:ascii="Times New Roman" w:hAnsi="Times New Roman" w:cs="Times New Roman"/>
          <w:sz w:val="24"/>
          <w:szCs w:val="24"/>
        </w:rPr>
        <w:t xml:space="preserve"> Učenike smo poticali na aktivno uključivanje u ovu akciju pozivajući se na mudre izreke</w:t>
      </w:r>
      <w:r w:rsidR="00E04717">
        <w:rPr>
          <w:rFonts w:ascii="Times New Roman" w:hAnsi="Times New Roman" w:cs="Times New Roman"/>
          <w:sz w:val="24"/>
          <w:szCs w:val="24"/>
        </w:rPr>
        <w:t xml:space="preserve"> i praktične istine  o davanju</w:t>
      </w:r>
      <w:r w:rsidR="00172EAB">
        <w:rPr>
          <w:rFonts w:ascii="Times New Roman" w:hAnsi="Times New Roman" w:cs="Times New Roman"/>
          <w:sz w:val="24"/>
          <w:szCs w:val="24"/>
        </w:rPr>
        <w:t>„</w:t>
      </w:r>
      <w:r w:rsidR="00EB7F77">
        <w:rPr>
          <w:rFonts w:ascii="Times New Roman" w:hAnsi="Times New Roman" w:cs="Times New Roman"/>
          <w:sz w:val="24"/>
          <w:szCs w:val="24"/>
        </w:rPr>
        <w:t xml:space="preserve"> </w:t>
      </w:r>
      <w:r w:rsidR="00172EAB">
        <w:rPr>
          <w:rFonts w:ascii="Times New Roman" w:hAnsi="Times New Roman" w:cs="Times New Roman"/>
          <w:sz w:val="24"/>
          <w:szCs w:val="24"/>
        </w:rPr>
        <w:t>Što više daješ, tim više imaš!, Dvostruko daje tko brzo daje!“</w:t>
      </w:r>
      <w:r w:rsidR="00E04717">
        <w:rPr>
          <w:rFonts w:ascii="Times New Roman" w:hAnsi="Times New Roman" w:cs="Times New Roman"/>
          <w:sz w:val="24"/>
          <w:szCs w:val="24"/>
        </w:rPr>
        <w:t>.</w:t>
      </w:r>
    </w:p>
    <w:p w:rsidR="008F650F" w:rsidRPr="003109F9" w:rsidRDefault="008F650F" w:rsidP="003109F9">
      <w:pPr>
        <w:ind w:firstLine="720"/>
        <w:jc w:val="both"/>
        <w:rPr>
          <w:rFonts w:ascii="Times New Roman" w:hAnsi="Times New Roman" w:cs="Times New Roman"/>
          <w:b/>
          <w:sz w:val="24"/>
          <w:szCs w:val="24"/>
        </w:rPr>
      </w:pPr>
      <w:r w:rsidRPr="003109F9">
        <w:rPr>
          <w:rFonts w:ascii="Times New Roman" w:hAnsi="Times New Roman" w:cs="Times New Roman"/>
          <w:b/>
          <w:sz w:val="24"/>
          <w:szCs w:val="24"/>
        </w:rPr>
        <w:t xml:space="preserve">Solidarnost na djelu </w:t>
      </w:r>
    </w:p>
    <w:p w:rsidR="008F650F" w:rsidRDefault="008F650F" w:rsidP="003109F9">
      <w:pPr>
        <w:ind w:firstLine="720"/>
        <w:jc w:val="both"/>
        <w:rPr>
          <w:rFonts w:ascii="Times New Roman" w:hAnsi="Times New Roman" w:cs="Times New Roman"/>
          <w:sz w:val="24"/>
          <w:szCs w:val="24"/>
        </w:rPr>
      </w:pPr>
      <w:r w:rsidRPr="003109F9">
        <w:rPr>
          <w:rFonts w:ascii="Times New Roman" w:hAnsi="Times New Roman" w:cs="Times New Roman"/>
          <w:bCs/>
          <w:sz w:val="24"/>
          <w:szCs w:val="24"/>
        </w:rPr>
        <w:t>Učenici 5. razreda, članovi Mladeži CK</w:t>
      </w:r>
      <w:r w:rsidRPr="003109F9">
        <w:rPr>
          <w:rFonts w:ascii="Times New Roman" w:hAnsi="Times New Roman" w:cs="Times New Roman"/>
          <w:b/>
          <w:bCs/>
          <w:sz w:val="24"/>
          <w:szCs w:val="24"/>
        </w:rPr>
        <w:t xml:space="preserve">, </w:t>
      </w:r>
      <w:r w:rsidRPr="003109F9">
        <w:rPr>
          <w:rFonts w:ascii="Times New Roman" w:hAnsi="Times New Roman" w:cs="Times New Roman"/>
          <w:bCs/>
          <w:sz w:val="24"/>
          <w:szCs w:val="24"/>
        </w:rPr>
        <w:t xml:space="preserve">marljivo su </w:t>
      </w:r>
      <w:r w:rsidR="001E5826" w:rsidRPr="003109F9">
        <w:rPr>
          <w:rFonts w:ascii="Times New Roman" w:hAnsi="Times New Roman" w:cs="Times New Roman"/>
          <w:sz w:val="24"/>
          <w:szCs w:val="24"/>
        </w:rPr>
        <w:t>sudjelovali</w:t>
      </w:r>
      <w:r w:rsidR="006E0C9E">
        <w:rPr>
          <w:rFonts w:ascii="Times New Roman" w:hAnsi="Times New Roman" w:cs="Times New Roman"/>
          <w:sz w:val="24"/>
          <w:szCs w:val="24"/>
        </w:rPr>
        <w:t xml:space="preserve"> u 44</w:t>
      </w:r>
      <w:r w:rsidRPr="003109F9">
        <w:rPr>
          <w:rFonts w:ascii="Times New Roman" w:hAnsi="Times New Roman" w:cs="Times New Roman"/>
          <w:sz w:val="24"/>
          <w:szCs w:val="24"/>
        </w:rPr>
        <w:t>. po redu a</w:t>
      </w:r>
      <w:r w:rsidR="006E0C9E">
        <w:rPr>
          <w:rFonts w:ascii="Times New Roman" w:hAnsi="Times New Roman" w:cs="Times New Roman"/>
          <w:sz w:val="24"/>
          <w:szCs w:val="24"/>
        </w:rPr>
        <w:t>kciji „Solidarnost na djelu 2017</w:t>
      </w:r>
      <w:r w:rsidRPr="003109F9">
        <w:rPr>
          <w:rFonts w:ascii="Times New Roman" w:hAnsi="Times New Roman" w:cs="Times New Roman"/>
          <w:sz w:val="24"/>
          <w:szCs w:val="24"/>
        </w:rPr>
        <w:t xml:space="preserve">“ i prikupili </w:t>
      </w:r>
      <w:r w:rsidR="006E0C9E">
        <w:rPr>
          <w:rFonts w:ascii="Times New Roman" w:hAnsi="Times New Roman" w:cs="Times New Roman"/>
          <w:sz w:val="24"/>
          <w:szCs w:val="24"/>
        </w:rPr>
        <w:t>među učenicima škole  ukupno 972</w:t>
      </w:r>
      <w:r w:rsidRPr="003109F9">
        <w:rPr>
          <w:rFonts w:ascii="Times New Roman" w:hAnsi="Times New Roman" w:cs="Times New Roman"/>
          <w:sz w:val="24"/>
          <w:szCs w:val="24"/>
        </w:rPr>
        <w:t xml:space="preserve">  kn. </w:t>
      </w:r>
    </w:p>
    <w:p w:rsidR="00246065" w:rsidRDefault="00246065" w:rsidP="003109F9">
      <w:pPr>
        <w:ind w:firstLine="720"/>
        <w:jc w:val="both"/>
        <w:rPr>
          <w:rFonts w:ascii="Times New Roman" w:hAnsi="Times New Roman" w:cs="Times New Roman"/>
          <w:sz w:val="24"/>
          <w:szCs w:val="24"/>
        </w:rPr>
      </w:pPr>
      <w:r>
        <w:rPr>
          <w:rFonts w:ascii="Times New Roman" w:hAnsi="Times New Roman" w:cs="Times New Roman"/>
          <w:sz w:val="24"/>
          <w:szCs w:val="24"/>
        </w:rPr>
        <w:t xml:space="preserve">Učenici </w:t>
      </w:r>
      <w:r w:rsidR="003B78CC">
        <w:rPr>
          <w:rFonts w:ascii="Times New Roman" w:hAnsi="Times New Roman" w:cs="Times New Roman"/>
          <w:sz w:val="24"/>
          <w:szCs w:val="24"/>
        </w:rPr>
        <w:t>razredne nastave u matičnoj školi i učenici 1.d -2.d razreda prikupili su ukupno 4 155 kn  za siromašnu djevojčicu Luciju iz Trilja i njenu majku.</w:t>
      </w:r>
    </w:p>
    <w:p w:rsidR="003B78CC" w:rsidRDefault="003B78CC" w:rsidP="003109F9">
      <w:pPr>
        <w:ind w:firstLine="720"/>
        <w:jc w:val="both"/>
        <w:rPr>
          <w:rFonts w:ascii="Times New Roman" w:hAnsi="Times New Roman" w:cs="Times New Roman"/>
          <w:sz w:val="24"/>
          <w:szCs w:val="24"/>
        </w:rPr>
      </w:pPr>
      <w:r>
        <w:rPr>
          <w:rFonts w:ascii="Times New Roman" w:hAnsi="Times New Roman" w:cs="Times New Roman"/>
          <w:sz w:val="24"/>
          <w:szCs w:val="24"/>
        </w:rPr>
        <w:t>U predblagdansko vrijeme naši učenici su sudjelovali u prikupljanju financijskih sredstava za dječaka Matiju iz Oriovca, sa ciljem da mu se kupi bicikl.</w:t>
      </w:r>
    </w:p>
    <w:p w:rsidR="00246065" w:rsidRPr="003109F9" w:rsidRDefault="00246065" w:rsidP="003109F9">
      <w:pPr>
        <w:ind w:firstLine="720"/>
        <w:jc w:val="both"/>
        <w:rPr>
          <w:rFonts w:ascii="Times New Roman" w:hAnsi="Times New Roman" w:cs="Times New Roman"/>
          <w:b/>
          <w:sz w:val="24"/>
          <w:szCs w:val="24"/>
        </w:rPr>
      </w:pPr>
    </w:p>
    <w:p w:rsidR="008F650F" w:rsidRPr="003109F9" w:rsidRDefault="008F650F" w:rsidP="003109F9">
      <w:pPr>
        <w:ind w:firstLine="720"/>
        <w:jc w:val="both"/>
        <w:rPr>
          <w:rFonts w:ascii="Times New Roman" w:hAnsi="Times New Roman" w:cs="Times New Roman"/>
          <w:bCs/>
          <w:sz w:val="24"/>
          <w:szCs w:val="24"/>
        </w:rPr>
      </w:pPr>
      <w:r w:rsidRPr="003109F9">
        <w:rPr>
          <w:rFonts w:ascii="Times New Roman" w:hAnsi="Times New Roman" w:cs="Times New Roman"/>
          <w:b/>
          <w:bCs/>
          <w:sz w:val="24"/>
          <w:szCs w:val="24"/>
        </w:rPr>
        <w:t>Centar 112</w:t>
      </w:r>
      <w:r w:rsidR="0097711B">
        <w:rPr>
          <w:rFonts w:ascii="Times New Roman" w:hAnsi="Times New Roman" w:cs="Times New Roman"/>
          <w:bCs/>
          <w:sz w:val="24"/>
          <w:szCs w:val="24"/>
        </w:rPr>
        <w:t xml:space="preserve"> proveo je i ove godine </w:t>
      </w:r>
      <w:r w:rsidRPr="003109F9">
        <w:rPr>
          <w:rFonts w:ascii="Times New Roman" w:hAnsi="Times New Roman" w:cs="Times New Roman"/>
          <w:bCs/>
          <w:sz w:val="24"/>
          <w:szCs w:val="24"/>
        </w:rPr>
        <w:t>edukaciju učenika 2. razreda u školskoj sport</w:t>
      </w:r>
      <w:r w:rsidR="0097711B">
        <w:rPr>
          <w:rFonts w:ascii="Times New Roman" w:hAnsi="Times New Roman" w:cs="Times New Roman"/>
          <w:bCs/>
          <w:sz w:val="24"/>
          <w:szCs w:val="24"/>
        </w:rPr>
        <w:t xml:space="preserve">skoj dvorani, kroz predavanje o </w:t>
      </w:r>
      <w:r w:rsidRPr="003109F9">
        <w:rPr>
          <w:rFonts w:ascii="Times New Roman" w:hAnsi="Times New Roman" w:cs="Times New Roman"/>
          <w:bCs/>
          <w:sz w:val="24"/>
          <w:szCs w:val="24"/>
        </w:rPr>
        <w:t>opasnosti</w:t>
      </w:r>
      <w:r w:rsidR="0097711B">
        <w:rPr>
          <w:rFonts w:ascii="Times New Roman" w:hAnsi="Times New Roman" w:cs="Times New Roman"/>
          <w:bCs/>
          <w:sz w:val="24"/>
          <w:szCs w:val="24"/>
        </w:rPr>
        <w:t>ma</w:t>
      </w:r>
      <w:r w:rsidRPr="003109F9">
        <w:rPr>
          <w:rFonts w:ascii="Times New Roman" w:hAnsi="Times New Roman" w:cs="Times New Roman"/>
          <w:bCs/>
          <w:sz w:val="24"/>
          <w:szCs w:val="24"/>
        </w:rPr>
        <w:t xml:space="preserve"> od požara, poplave, potresa, utapanja i drugih elementarnih nepogoda i nezgoda. </w:t>
      </w:r>
      <w:r w:rsidR="001E5826" w:rsidRPr="003109F9">
        <w:rPr>
          <w:rFonts w:ascii="Times New Roman" w:hAnsi="Times New Roman" w:cs="Times New Roman"/>
          <w:bCs/>
          <w:sz w:val="24"/>
          <w:szCs w:val="24"/>
        </w:rPr>
        <w:t>Također je pojašnjen termin GSS – G</w:t>
      </w:r>
      <w:r w:rsidRPr="003109F9">
        <w:rPr>
          <w:rFonts w:ascii="Times New Roman" w:hAnsi="Times New Roman" w:cs="Times New Roman"/>
          <w:bCs/>
          <w:sz w:val="24"/>
          <w:szCs w:val="24"/>
        </w:rPr>
        <w:t xml:space="preserve">orske službe spašavanja. Na parkiralištu škole učenici su radoznalo razgledavali vatrogasno vozilo. </w:t>
      </w:r>
    </w:p>
    <w:p w:rsidR="008F650F" w:rsidRPr="003109F9" w:rsidRDefault="008F650F" w:rsidP="003109F9">
      <w:pPr>
        <w:ind w:firstLine="720"/>
        <w:jc w:val="both"/>
        <w:rPr>
          <w:rFonts w:ascii="Times New Roman" w:hAnsi="Times New Roman" w:cs="Times New Roman"/>
          <w:bCs/>
          <w:sz w:val="24"/>
          <w:szCs w:val="24"/>
        </w:rPr>
      </w:pPr>
      <w:r w:rsidRPr="003109F9">
        <w:rPr>
          <w:rFonts w:ascii="Times New Roman" w:hAnsi="Times New Roman" w:cs="Times New Roman"/>
          <w:b/>
          <w:bCs/>
          <w:sz w:val="24"/>
          <w:szCs w:val="24"/>
        </w:rPr>
        <w:t xml:space="preserve">Ekološki odgoj  </w:t>
      </w:r>
      <w:r w:rsidRPr="003109F9">
        <w:rPr>
          <w:rFonts w:ascii="Times New Roman" w:hAnsi="Times New Roman" w:cs="Times New Roman"/>
          <w:bCs/>
          <w:sz w:val="24"/>
          <w:szCs w:val="24"/>
        </w:rPr>
        <w:t>učenika realiziran je kroz redovnu nastavu, kroz rad izvan</w:t>
      </w:r>
      <w:r w:rsidR="00E04717">
        <w:rPr>
          <w:rFonts w:ascii="Times New Roman" w:hAnsi="Times New Roman" w:cs="Times New Roman"/>
          <w:bCs/>
          <w:sz w:val="24"/>
          <w:szCs w:val="24"/>
        </w:rPr>
        <w:t>nastavnih aktivnosti, eko akcije</w:t>
      </w:r>
      <w:r w:rsidRPr="003109F9">
        <w:rPr>
          <w:rFonts w:ascii="Times New Roman" w:hAnsi="Times New Roman" w:cs="Times New Roman"/>
          <w:bCs/>
          <w:sz w:val="24"/>
          <w:szCs w:val="24"/>
        </w:rPr>
        <w:t xml:space="preserve"> povodom Dana planeta Zemlje, akcije skupljanja starog papira, edukac</w:t>
      </w:r>
      <w:r w:rsidR="001E5826" w:rsidRPr="003109F9">
        <w:rPr>
          <w:rFonts w:ascii="Times New Roman" w:hAnsi="Times New Roman" w:cs="Times New Roman"/>
          <w:bCs/>
          <w:sz w:val="24"/>
          <w:szCs w:val="24"/>
        </w:rPr>
        <w:t>i</w:t>
      </w:r>
      <w:r w:rsidRPr="003109F9">
        <w:rPr>
          <w:rFonts w:ascii="Times New Roman" w:hAnsi="Times New Roman" w:cs="Times New Roman"/>
          <w:bCs/>
          <w:sz w:val="24"/>
          <w:szCs w:val="24"/>
        </w:rPr>
        <w:t xml:space="preserve">je </w:t>
      </w:r>
      <w:r w:rsidRPr="003109F9">
        <w:rPr>
          <w:rFonts w:ascii="Times New Roman" w:hAnsi="Times New Roman" w:cs="Times New Roman"/>
          <w:bCs/>
          <w:sz w:val="24"/>
          <w:szCs w:val="24"/>
        </w:rPr>
        <w:lastRenderedPageBreak/>
        <w:t xml:space="preserve">o pravilnom odlaganju otpada, kroz skupljanje elektroničkog otpada u školi i kroz slične aktivnosti. </w:t>
      </w:r>
    </w:p>
    <w:p w:rsidR="008F650F" w:rsidRPr="003109F9" w:rsidRDefault="008F650F" w:rsidP="003109F9">
      <w:pPr>
        <w:ind w:firstLine="360"/>
        <w:jc w:val="both"/>
        <w:rPr>
          <w:rFonts w:ascii="Times New Roman" w:hAnsi="Times New Roman" w:cs="Times New Roman"/>
          <w:sz w:val="24"/>
          <w:szCs w:val="24"/>
        </w:rPr>
      </w:pPr>
      <w:r w:rsidRPr="003109F9">
        <w:rPr>
          <w:rFonts w:ascii="Times New Roman" w:hAnsi="Times New Roman" w:cs="Times New Roman"/>
          <w:b/>
          <w:sz w:val="24"/>
          <w:szCs w:val="24"/>
        </w:rPr>
        <w:t xml:space="preserve">Školsku kuhinju </w:t>
      </w:r>
      <w:r w:rsidRPr="003109F9">
        <w:rPr>
          <w:rFonts w:ascii="Times New Roman" w:hAnsi="Times New Roman" w:cs="Times New Roman"/>
          <w:sz w:val="24"/>
          <w:szCs w:val="24"/>
        </w:rPr>
        <w:t>je tijekom</w:t>
      </w:r>
      <w:r w:rsidR="00F12C89">
        <w:rPr>
          <w:rFonts w:ascii="Times New Roman" w:hAnsi="Times New Roman" w:cs="Times New Roman"/>
          <w:sz w:val="24"/>
          <w:szCs w:val="24"/>
        </w:rPr>
        <w:t xml:space="preserve"> godine u prosjeku koristilo 290</w:t>
      </w:r>
      <w:r w:rsidR="00DE5E0C">
        <w:rPr>
          <w:rFonts w:ascii="Times New Roman" w:hAnsi="Times New Roman" w:cs="Times New Roman"/>
          <w:sz w:val="24"/>
          <w:szCs w:val="24"/>
        </w:rPr>
        <w:t xml:space="preserve">(60,04 </w:t>
      </w:r>
      <w:r w:rsidR="0097711B" w:rsidRPr="003109F9">
        <w:rPr>
          <w:rFonts w:ascii="Times New Roman" w:hAnsi="Times New Roman" w:cs="Times New Roman"/>
          <w:sz w:val="24"/>
          <w:szCs w:val="24"/>
        </w:rPr>
        <w:t xml:space="preserve">%), </w:t>
      </w:r>
      <w:r w:rsidRPr="003109F9">
        <w:rPr>
          <w:rFonts w:ascii="Times New Roman" w:hAnsi="Times New Roman" w:cs="Times New Roman"/>
          <w:sz w:val="24"/>
          <w:szCs w:val="24"/>
        </w:rPr>
        <w:t>učenik</w:t>
      </w:r>
      <w:r w:rsidR="00F12C89">
        <w:rPr>
          <w:rFonts w:ascii="Times New Roman" w:hAnsi="Times New Roman" w:cs="Times New Roman"/>
          <w:sz w:val="24"/>
          <w:szCs w:val="24"/>
        </w:rPr>
        <w:t>a od ukupno 483</w:t>
      </w:r>
      <w:r w:rsidR="0097711B">
        <w:rPr>
          <w:rFonts w:ascii="Times New Roman" w:hAnsi="Times New Roman" w:cs="Times New Roman"/>
          <w:sz w:val="24"/>
          <w:szCs w:val="24"/>
        </w:rPr>
        <w:t xml:space="preserve"> učenika</w:t>
      </w:r>
      <w:r w:rsidR="00DE5E0C">
        <w:rPr>
          <w:rFonts w:ascii="Times New Roman" w:hAnsi="Times New Roman" w:cs="Times New Roman"/>
          <w:sz w:val="24"/>
          <w:szCs w:val="24"/>
        </w:rPr>
        <w:t xml:space="preserve">, </w:t>
      </w:r>
      <w:proofErr w:type="spellStart"/>
      <w:r w:rsidR="00F12C89">
        <w:rPr>
          <w:rFonts w:ascii="Times New Roman" w:hAnsi="Times New Roman" w:cs="Times New Roman"/>
          <w:sz w:val="24"/>
          <w:szCs w:val="24"/>
        </w:rPr>
        <w:t>Lunch</w:t>
      </w:r>
      <w:proofErr w:type="spellEnd"/>
      <w:r w:rsidR="00F12C89">
        <w:rPr>
          <w:rFonts w:ascii="Times New Roman" w:hAnsi="Times New Roman" w:cs="Times New Roman"/>
          <w:sz w:val="24"/>
          <w:szCs w:val="24"/>
        </w:rPr>
        <w:t xml:space="preserve"> </w:t>
      </w:r>
      <w:proofErr w:type="spellStart"/>
      <w:r w:rsidR="00F12C89">
        <w:rPr>
          <w:rFonts w:ascii="Times New Roman" w:hAnsi="Times New Roman" w:cs="Times New Roman"/>
          <w:sz w:val="24"/>
          <w:szCs w:val="24"/>
        </w:rPr>
        <w:t>box</w:t>
      </w:r>
      <w:proofErr w:type="spellEnd"/>
      <w:r w:rsidR="00F12C89">
        <w:rPr>
          <w:rFonts w:ascii="Times New Roman" w:hAnsi="Times New Roman" w:cs="Times New Roman"/>
          <w:sz w:val="24"/>
          <w:szCs w:val="24"/>
        </w:rPr>
        <w:t xml:space="preserve"> 30</w:t>
      </w:r>
      <w:r w:rsidR="00DE5E0C">
        <w:rPr>
          <w:rFonts w:ascii="Times New Roman" w:hAnsi="Times New Roman" w:cs="Times New Roman"/>
          <w:sz w:val="24"/>
          <w:szCs w:val="24"/>
        </w:rPr>
        <w:t xml:space="preserve"> (6,21 </w:t>
      </w:r>
      <w:r w:rsidRPr="003109F9">
        <w:rPr>
          <w:rFonts w:ascii="Times New Roman" w:hAnsi="Times New Roman" w:cs="Times New Roman"/>
          <w:sz w:val="24"/>
          <w:szCs w:val="24"/>
        </w:rPr>
        <w:t>%) učeni</w:t>
      </w:r>
      <w:r w:rsidR="00DE5E0C">
        <w:rPr>
          <w:rFonts w:ascii="Times New Roman" w:hAnsi="Times New Roman" w:cs="Times New Roman"/>
          <w:sz w:val="24"/>
          <w:szCs w:val="24"/>
        </w:rPr>
        <w:t xml:space="preserve">ka, a za </w:t>
      </w:r>
      <w:r w:rsidRPr="003109F9">
        <w:rPr>
          <w:rFonts w:ascii="Times New Roman" w:hAnsi="Times New Roman" w:cs="Times New Roman"/>
          <w:sz w:val="24"/>
          <w:szCs w:val="24"/>
        </w:rPr>
        <w:t>5 učenika školska kuhinja je bila besplatna temeljem odluke o socijalnoj skrbi i financirana od strane Grada.</w:t>
      </w:r>
      <w:r w:rsidR="00DE5E0C">
        <w:rPr>
          <w:rFonts w:ascii="Times New Roman" w:hAnsi="Times New Roman" w:cs="Times New Roman"/>
          <w:sz w:val="24"/>
          <w:szCs w:val="24"/>
        </w:rPr>
        <w:t xml:space="preserve"> Od 1. ožujka su roditelji sami plaćali školsku kuhinju putem uplatnica.</w:t>
      </w:r>
    </w:p>
    <w:p w:rsidR="0033596F" w:rsidRDefault="008F650F" w:rsidP="00FA5000">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Za  22 učenika viših razreda organiziran je </w:t>
      </w:r>
      <w:r w:rsidRPr="003109F9">
        <w:rPr>
          <w:rFonts w:ascii="Times New Roman" w:hAnsi="Times New Roman" w:cs="Times New Roman"/>
          <w:b/>
          <w:sz w:val="24"/>
          <w:szCs w:val="24"/>
        </w:rPr>
        <w:t>prijevoz autobusom</w:t>
      </w:r>
      <w:r w:rsidRPr="003109F9">
        <w:rPr>
          <w:rFonts w:ascii="Times New Roman" w:hAnsi="Times New Roman" w:cs="Times New Roman"/>
          <w:sz w:val="24"/>
          <w:szCs w:val="24"/>
        </w:rPr>
        <w:t xml:space="preserve">. </w:t>
      </w:r>
    </w:p>
    <w:p w:rsidR="00FA5000" w:rsidRDefault="00FA5000" w:rsidP="00FA5000">
      <w:pPr>
        <w:ind w:firstLine="360"/>
        <w:jc w:val="both"/>
        <w:rPr>
          <w:rFonts w:ascii="Times New Roman" w:hAnsi="Times New Roman" w:cs="Times New Roman"/>
          <w:sz w:val="24"/>
          <w:szCs w:val="24"/>
        </w:rPr>
      </w:pPr>
      <w:r w:rsidRPr="003109F9">
        <w:rPr>
          <w:rFonts w:ascii="Times New Roman" w:hAnsi="Times New Roman" w:cs="Times New Roman"/>
          <w:b/>
          <w:sz w:val="24"/>
          <w:szCs w:val="24"/>
        </w:rPr>
        <w:t>Škola u prirodi</w:t>
      </w:r>
      <w:r>
        <w:rPr>
          <w:rFonts w:ascii="Times New Roman" w:hAnsi="Times New Roman" w:cs="Times New Roman"/>
          <w:sz w:val="24"/>
          <w:szCs w:val="24"/>
        </w:rPr>
        <w:t xml:space="preserve"> za učenike 4. razreda ove školske godine nije  </w:t>
      </w:r>
      <w:r w:rsidRPr="003109F9">
        <w:rPr>
          <w:rFonts w:ascii="Times New Roman" w:hAnsi="Times New Roman" w:cs="Times New Roman"/>
          <w:sz w:val="24"/>
          <w:szCs w:val="24"/>
        </w:rPr>
        <w:t>organizirana</w:t>
      </w:r>
      <w:r>
        <w:rPr>
          <w:rFonts w:ascii="Times New Roman" w:hAnsi="Times New Roman" w:cs="Times New Roman"/>
          <w:sz w:val="24"/>
          <w:szCs w:val="24"/>
        </w:rPr>
        <w:t xml:space="preserve">. </w:t>
      </w:r>
    </w:p>
    <w:p w:rsidR="0033596F" w:rsidRPr="003109F9" w:rsidRDefault="0033596F" w:rsidP="00FA5000">
      <w:pPr>
        <w:ind w:firstLine="360"/>
        <w:jc w:val="both"/>
        <w:rPr>
          <w:rFonts w:ascii="Times New Roman" w:hAnsi="Times New Roman" w:cs="Times New Roman"/>
          <w:sz w:val="24"/>
          <w:szCs w:val="24"/>
        </w:rPr>
      </w:pPr>
    </w:p>
    <w:p w:rsidR="00694E08" w:rsidRDefault="001F73B9" w:rsidP="003109F9">
      <w:pPr>
        <w:ind w:firstLine="708"/>
        <w:jc w:val="both"/>
        <w:rPr>
          <w:rFonts w:ascii="Times New Roman" w:hAnsi="Times New Roman" w:cs="Times New Roman"/>
          <w:b/>
          <w:sz w:val="24"/>
          <w:szCs w:val="24"/>
        </w:rPr>
      </w:pPr>
      <w:r w:rsidRPr="001F73B9">
        <w:rPr>
          <w:rFonts w:ascii="Times New Roman" w:hAnsi="Times New Roman" w:cs="Times New Roman"/>
          <w:b/>
          <w:sz w:val="24"/>
          <w:szCs w:val="24"/>
        </w:rPr>
        <w:t xml:space="preserve">Učeničke ekskurzije i izleti   </w:t>
      </w:r>
    </w:p>
    <w:p w:rsidR="00E04717" w:rsidRDefault="008F650F" w:rsidP="00E04717">
      <w:pPr>
        <w:spacing w:line="240" w:lineRule="auto"/>
        <w:ind w:firstLine="708"/>
        <w:jc w:val="both"/>
        <w:rPr>
          <w:rFonts w:ascii="Times New Roman" w:eastAsiaTheme="minorHAnsi" w:hAnsi="Times New Roman" w:cs="Times New Roman"/>
          <w:sz w:val="24"/>
          <w:szCs w:val="24"/>
          <w:lang w:eastAsia="en-US"/>
        </w:rPr>
      </w:pPr>
      <w:r w:rsidRPr="00FA5000">
        <w:rPr>
          <w:rFonts w:ascii="Times New Roman" w:hAnsi="Times New Roman" w:cs="Times New Roman"/>
          <w:sz w:val="24"/>
          <w:szCs w:val="24"/>
        </w:rPr>
        <w:t>Učeničke ekskurzije</w:t>
      </w:r>
      <w:r w:rsidR="00EB7F77">
        <w:rPr>
          <w:rFonts w:ascii="Times New Roman" w:hAnsi="Times New Roman" w:cs="Times New Roman"/>
          <w:sz w:val="24"/>
          <w:szCs w:val="24"/>
        </w:rPr>
        <w:t xml:space="preserve"> </w:t>
      </w:r>
      <w:r w:rsidRPr="00FA5000">
        <w:rPr>
          <w:rFonts w:ascii="Times New Roman" w:hAnsi="Times New Roman" w:cs="Times New Roman"/>
          <w:sz w:val="24"/>
          <w:szCs w:val="24"/>
        </w:rPr>
        <w:t>i izleti</w:t>
      </w:r>
      <w:r w:rsidR="00A82C47">
        <w:rPr>
          <w:rFonts w:ascii="Times New Roman" w:hAnsi="Times New Roman" w:cs="Times New Roman"/>
          <w:sz w:val="24"/>
          <w:szCs w:val="24"/>
        </w:rPr>
        <w:t xml:space="preserve">   organizirani su za </w:t>
      </w:r>
      <w:r w:rsidR="00694E08">
        <w:rPr>
          <w:rFonts w:ascii="Times New Roman" w:hAnsi="Times New Roman" w:cs="Times New Roman"/>
          <w:sz w:val="24"/>
          <w:szCs w:val="24"/>
        </w:rPr>
        <w:t xml:space="preserve"> 457  (94,62</w:t>
      </w:r>
      <w:r w:rsidR="001E5826" w:rsidRPr="003109F9">
        <w:rPr>
          <w:rFonts w:ascii="Times New Roman" w:hAnsi="Times New Roman" w:cs="Times New Roman"/>
          <w:sz w:val="24"/>
          <w:szCs w:val="24"/>
        </w:rPr>
        <w:t xml:space="preserve"> %</w:t>
      </w:r>
      <w:r w:rsidR="00694E08">
        <w:rPr>
          <w:rFonts w:ascii="Times New Roman" w:hAnsi="Times New Roman" w:cs="Times New Roman"/>
          <w:sz w:val="24"/>
          <w:szCs w:val="24"/>
        </w:rPr>
        <w:t xml:space="preserve">) </w:t>
      </w:r>
      <w:r w:rsidR="00A82C47">
        <w:rPr>
          <w:rFonts w:ascii="Times New Roman" w:hAnsi="Times New Roman" w:cs="Times New Roman"/>
          <w:sz w:val="24"/>
          <w:szCs w:val="24"/>
        </w:rPr>
        <w:t xml:space="preserve">učenika </w:t>
      </w:r>
      <w:r w:rsidR="00694E08">
        <w:rPr>
          <w:rFonts w:ascii="Times New Roman" w:hAnsi="Times New Roman" w:cs="Times New Roman"/>
          <w:sz w:val="24"/>
          <w:szCs w:val="24"/>
        </w:rPr>
        <w:t>od ukupno 483</w:t>
      </w:r>
      <w:r w:rsidRPr="003109F9">
        <w:rPr>
          <w:rFonts w:ascii="Times New Roman" w:hAnsi="Times New Roman" w:cs="Times New Roman"/>
          <w:sz w:val="24"/>
          <w:szCs w:val="24"/>
        </w:rPr>
        <w:t xml:space="preserve"> učenika</w:t>
      </w:r>
      <w:r w:rsidR="00A82C47">
        <w:rPr>
          <w:rFonts w:ascii="Times New Roman" w:hAnsi="Times New Roman" w:cs="Times New Roman"/>
          <w:sz w:val="24"/>
          <w:szCs w:val="24"/>
        </w:rPr>
        <w:t xml:space="preserve"> škole</w:t>
      </w:r>
      <w:r w:rsidR="00C65072">
        <w:rPr>
          <w:rFonts w:ascii="Times New Roman" w:hAnsi="Times New Roman" w:cs="Times New Roman"/>
          <w:sz w:val="24"/>
          <w:szCs w:val="24"/>
        </w:rPr>
        <w:t xml:space="preserve">, </w:t>
      </w:r>
      <w:r w:rsidR="001F1BBB" w:rsidRPr="001F1BBB">
        <w:rPr>
          <w:rFonts w:ascii="Times New Roman" w:eastAsia="Calibri" w:hAnsi="Times New Roman" w:cs="Times New Roman"/>
          <w:sz w:val="24"/>
          <w:szCs w:val="24"/>
          <w:lang w:eastAsia="en-US"/>
        </w:rPr>
        <w:t>u skladu s Pravilnik</w:t>
      </w:r>
      <w:r w:rsidR="001F1BBB" w:rsidRPr="001F1BBB">
        <w:rPr>
          <w:rFonts w:ascii="Times New Roman" w:eastAsiaTheme="minorHAnsi" w:hAnsi="Times New Roman" w:cs="Times New Roman"/>
          <w:sz w:val="24"/>
          <w:szCs w:val="24"/>
          <w:lang w:eastAsia="en-US"/>
        </w:rPr>
        <w:t xml:space="preserve">om </w:t>
      </w:r>
      <w:r w:rsidR="001F1BBB" w:rsidRPr="001F1BBB">
        <w:rPr>
          <w:rFonts w:ascii="Times New Roman" w:eastAsia="Calibri" w:hAnsi="Times New Roman" w:cs="Times New Roman"/>
          <w:sz w:val="24"/>
          <w:szCs w:val="24"/>
          <w:lang w:eastAsia="en-US"/>
        </w:rPr>
        <w:t xml:space="preserve"> o </w:t>
      </w:r>
      <w:r w:rsidR="001F1BBB" w:rsidRPr="001F1BBB">
        <w:rPr>
          <w:rFonts w:ascii="Times New Roman" w:eastAsiaTheme="minorHAnsi" w:hAnsi="Times New Roman" w:cs="Times New Roman"/>
          <w:sz w:val="24"/>
          <w:szCs w:val="24"/>
          <w:lang w:eastAsia="en-US"/>
        </w:rPr>
        <w:t>izvođenju</w:t>
      </w:r>
      <w:r w:rsidR="001F1BBB" w:rsidRPr="001F1BBB">
        <w:rPr>
          <w:rFonts w:ascii="Times New Roman" w:eastAsia="Calibri" w:hAnsi="Times New Roman" w:cs="Times New Roman"/>
          <w:sz w:val="24"/>
          <w:szCs w:val="24"/>
          <w:lang w:eastAsia="en-US"/>
        </w:rPr>
        <w:t xml:space="preserve"> izleta</w:t>
      </w:r>
      <w:r w:rsidR="001F1BBB" w:rsidRPr="001F1BBB">
        <w:rPr>
          <w:rFonts w:ascii="Times New Roman" w:eastAsiaTheme="minorHAnsi" w:hAnsi="Times New Roman" w:cs="Times New Roman"/>
          <w:sz w:val="24"/>
          <w:szCs w:val="24"/>
          <w:lang w:eastAsia="en-US"/>
        </w:rPr>
        <w:t>,</w:t>
      </w:r>
      <w:r w:rsidR="001F1BBB" w:rsidRPr="001F1BBB">
        <w:rPr>
          <w:rFonts w:ascii="Times New Roman" w:eastAsia="Calibri" w:hAnsi="Times New Roman" w:cs="Times New Roman"/>
          <w:sz w:val="24"/>
          <w:szCs w:val="24"/>
          <w:lang w:eastAsia="en-US"/>
        </w:rPr>
        <w:t xml:space="preserve"> ekskurzija</w:t>
      </w:r>
      <w:r w:rsidR="001F1BBB" w:rsidRPr="001F1BBB">
        <w:rPr>
          <w:rFonts w:ascii="Times New Roman" w:eastAsiaTheme="minorHAnsi" w:hAnsi="Times New Roman" w:cs="Times New Roman"/>
          <w:sz w:val="24"/>
          <w:szCs w:val="24"/>
          <w:lang w:eastAsia="en-US"/>
        </w:rPr>
        <w:t xml:space="preserve"> i drugih odgojno-obrazovnih aktivnosti izvan škole (Narodne novine“ 67/2014, 81/2015.) i prema Godišnjem planu i programu rada škole i Školskom kurikulumu  za 2016./2017. godinu.</w:t>
      </w:r>
    </w:p>
    <w:p w:rsidR="001F1BBB" w:rsidRPr="00246065" w:rsidRDefault="00E04717" w:rsidP="00E04717">
      <w:pPr>
        <w:spacing w:line="24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Detaljan opis </w:t>
      </w:r>
      <w:r w:rsidR="00E17C9A">
        <w:rPr>
          <w:rFonts w:ascii="Times New Roman" w:eastAsiaTheme="minorHAnsi" w:hAnsi="Times New Roman" w:cs="Times New Roman"/>
          <w:sz w:val="24"/>
          <w:szCs w:val="24"/>
          <w:lang w:eastAsia="en-US"/>
        </w:rPr>
        <w:t xml:space="preserve">sadržaja ekskurzija </w:t>
      </w:r>
      <w:r>
        <w:rPr>
          <w:rFonts w:ascii="Times New Roman" w:eastAsiaTheme="minorHAnsi" w:hAnsi="Times New Roman" w:cs="Times New Roman"/>
          <w:sz w:val="24"/>
          <w:szCs w:val="24"/>
          <w:lang w:eastAsia="en-US"/>
        </w:rPr>
        <w:t>nalazi</w:t>
      </w:r>
      <w:r w:rsidR="00E17C9A">
        <w:rPr>
          <w:rFonts w:ascii="Times New Roman" w:eastAsiaTheme="minorHAnsi" w:hAnsi="Times New Roman" w:cs="Times New Roman"/>
          <w:sz w:val="24"/>
          <w:szCs w:val="24"/>
          <w:lang w:eastAsia="en-US"/>
        </w:rPr>
        <w:t xml:space="preserve"> se </w:t>
      </w:r>
      <w:r>
        <w:rPr>
          <w:rFonts w:ascii="Times New Roman" w:eastAsiaTheme="minorHAnsi" w:hAnsi="Times New Roman" w:cs="Times New Roman"/>
          <w:sz w:val="24"/>
          <w:szCs w:val="24"/>
          <w:lang w:eastAsia="en-US"/>
        </w:rPr>
        <w:t xml:space="preserve"> u poglavlju</w:t>
      </w:r>
      <w:r w:rsidR="00E17C9A">
        <w:rPr>
          <w:rFonts w:ascii="Times New Roman" w:eastAsiaTheme="minorHAnsi" w:hAnsi="Times New Roman" w:cs="Times New Roman"/>
          <w:sz w:val="24"/>
          <w:szCs w:val="24"/>
          <w:lang w:eastAsia="en-US"/>
        </w:rPr>
        <w:t xml:space="preserve"> 7.2.</w:t>
      </w:r>
    </w:p>
    <w:p w:rsidR="00F966E6" w:rsidRDefault="00F966E6" w:rsidP="00CA033F">
      <w:pPr>
        <w:pStyle w:val="Naslov1"/>
      </w:pPr>
      <w:bookmarkStart w:id="18" w:name="_Toc490725437"/>
      <w:bookmarkStart w:id="19" w:name="_Toc490726023"/>
      <w:r w:rsidRPr="003109F9">
        <w:t>STRUČNO USAVRŠAVANJE</w:t>
      </w:r>
      <w:bookmarkEnd w:id="18"/>
      <w:bookmarkEnd w:id="19"/>
    </w:p>
    <w:p w:rsidR="00C34405" w:rsidRDefault="00C34405" w:rsidP="00C34405">
      <w:pPr>
        <w:pStyle w:val="Odlomakpopisa"/>
        <w:rPr>
          <w:rFonts w:ascii="Times New Roman" w:hAnsi="Times New Roman" w:cs="Times New Roman"/>
          <w:b/>
          <w:sz w:val="24"/>
          <w:szCs w:val="24"/>
        </w:rPr>
      </w:pPr>
    </w:p>
    <w:p w:rsidR="00174C16" w:rsidRPr="003109F9" w:rsidRDefault="00174C16" w:rsidP="00C34405">
      <w:pPr>
        <w:pStyle w:val="Odlomakpopisa"/>
        <w:rPr>
          <w:rFonts w:ascii="Times New Roman" w:hAnsi="Times New Roman" w:cs="Times New Roman"/>
          <w:b/>
          <w:sz w:val="24"/>
          <w:szCs w:val="24"/>
        </w:rPr>
      </w:pPr>
      <w:r>
        <w:rPr>
          <w:rFonts w:ascii="Times New Roman" w:hAnsi="Times New Roman" w:cs="Times New Roman"/>
          <w:b/>
          <w:sz w:val="24"/>
          <w:szCs w:val="24"/>
        </w:rPr>
        <w:t>Kolektivno stručno usavršavanje</w:t>
      </w:r>
    </w:p>
    <w:p w:rsidR="001E5826" w:rsidRDefault="001E5826" w:rsidP="003109F9">
      <w:pPr>
        <w:pStyle w:val="Tijeloteksta-uvlaka2"/>
        <w:spacing w:line="276" w:lineRule="auto"/>
        <w:ind w:firstLine="0"/>
        <w:jc w:val="both"/>
      </w:pPr>
      <w:r w:rsidRPr="003109F9">
        <w:t xml:space="preserve">Neke od tema koje su  realizirane na </w:t>
      </w:r>
      <w:r w:rsidRPr="000C44CB">
        <w:rPr>
          <w:b/>
        </w:rPr>
        <w:t xml:space="preserve">sjednicama </w:t>
      </w:r>
      <w:r w:rsidRPr="000C44CB">
        <w:rPr>
          <w:b/>
          <w:bCs/>
        </w:rPr>
        <w:t>Učiteljskog vijeća</w:t>
      </w:r>
      <w:r w:rsidRPr="000C44CB">
        <w:rPr>
          <w:b/>
        </w:rPr>
        <w:t>:</w:t>
      </w:r>
    </w:p>
    <w:p w:rsidR="00CA345B" w:rsidRDefault="00CA345B" w:rsidP="00AD48D1">
      <w:pPr>
        <w:pStyle w:val="Tijeloteksta-uvlaka2"/>
        <w:numPr>
          <w:ilvl w:val="0"/>
          <w:numId w:val="48"/>
        </w:numPr>
        <w:spacing w:line="276" w:lineRule="auto"/>
        <w:jc w:val="both"/>
      </w:pPr>
      <w:r>
        <w:t>Dostojanstvo učiteljskog poziva- Silva Vr</w:t>
      </w:r>
      <w:r w:rsidR="005D21C5">
        <w:t xml:space="preserve">doljak (Centar za </w:t>
      </w:r>
      <w:proofErr w:type="spellStart"/>
      <w:r w:rsidR="005D21C5">
        <w:t>hagioterapiju</w:t>
      </w:r>
      <w:proofErr w:type="spellEnd"/>
      <w:r w:rsidR="00EB7F77">
        <w:t xml:space="preserve"> </w:t>
      </w:r>
      <w:r>
        <w:t>Slavonski Brod)- 23.11. 2016</w:t>
      </w:r>
      <w:r w:rsidR="00B534FB">
        <w:t>.;</w:t>
      </w:r>
    </w:p>
    <w:p w:rsidR="00E35085" w:rsidRPr="00B534FB" w:rsidRDefault="00B534FB" w:rsidP="00AD48D1">
      <w:pPr>
        <w:pStyle w:val="Tijeloteksta-uvlaka2"/>
        <w:numPr>
          <w:ilvl w:val="0"/>
          <w:numId w:val="48"/>
        </w:numPr>
        <w:spacing w:line="276" w:lineRule="auto"/>
        <w:jc w:val="both"/>
      </w:pPr>
      <w:r>
        <w:rPr>
          <w:bCs/>
        </w:rPr>
        <w:t>Pravilnik o načinima</w:t>
      </w:r>
      <w:r w:rsidR="008D51C5">
        <w:rPr>
          <w:bCs/>
        </w:rPr>
        <w:t xml:space="preserve">, </w:t>
      </w:r>
      <w:r>
        <w:rPr>
          <w:bCs/>
        </w:rPr>
        <w:t>postupcima i elementima vrednovanja u osnovnoj i srednjoj školi-  ravnateljica i pedagoginja -10.1. 2017;</w:t>
      </w:r>
    </w:p>
    <w:p w:rsidR="00B534FB" w:rsidRPr="00373A6C" w:rsidRDefault="00B534FB" w:rsidP="00AD48D1">
      <w:pPr>
        <w:pStyle w:val="Odlomakpopisa"/>
        <w:numPr>
          <w:ilvl w:val="0"/>
          <w:numId w:val="48"/>
        </w:numPr>
        <w:rPr>
          <w:rFonts w:ascii="Times New Roman" w:hAnsi="Times New Roman" w:cs="Times New Roman"/>
          <w:sz w:val="24"/>
          <w:szCs w:val="24"/>
        </w:rPr>
      </w:pPr>
      <w:r w:rsidRPr="006C7F26">
        <w:rPr>
          <w:rFonts w:ascii="Times New Roman" w:hAnsi="Times New Roman" w:cs="Times New Roman"/>
          <w:sz w:val="24"/>
          <w:szCs w:val="24"/>
        </w:rPr>
        <w:t>Školsko nasilje</w:t>
      </w:r>
      <w:r w:rsidR="00E17659" w:rsidRPr="006C7F26">
        <w:rPr>
          <w:rFonts w:ascii="Times New Roman" w:hAnsi="Times New Roman" w:cs="Times New Roman"/>
          <w:sz w:val="24"/>
          <w:szCs w:val="24"/>
        </w:rPr>
        <w:t xml:space="preserve">,  </w:t>
      </w:r>
      <w:r w:rsidRPr="006C7F26">
        <w:rPr>
          <w:rFonts w:ascii="Times New Roman" w:hAnsi="Times New Roman" w:cs="Times New Roman"/>
          <w:sz w:val="24"/>
          <w:szCs w:val="24"/>
        </w:rPr>
        <w:t>Pravilnik o načinu postupanja odg.-obraz. radnika školski ustanova…</w:t>
      </w:r>
      <w:r w:rsidR="00E17659" w:rsidRPr="006C7F26">
        <w:rPr>
          <w:rFonts w:ascii="Times New Roman" w:hAnsi="Times New Roman" w:cs="Times New Roman"/>
          <w:sz w:val="24"/>
          <w:szCs w:val="24"/>
        </w:rPr>
        <w:t xml:space="preserve">, </w:t>
      </w:r>
      <w:r w:rsidRPr="006C7F26">
        <w:rPr>
          <w:rFonts w:ascii="Times New Roman" w:hAnsi="Times New Roman" w:cs="Times New Roman"/>
          <w:sz w:val="24"/>
          <w:szCs w:val="24"/>
        </w:rPr>
        <w:t>Zaštita učenika u školi</w:t>
      </w:r>
      <w:r w:rsidR="00373A6C">
        <w:rPr>
          <w:rFonts w:ascii="Times New Roman" w:hAnsi="Times New Roman" w:cs="Times New Roman"/>
          <w:sz w:val="24"/>
          <w:szCs w:val="24"/>
        </w:rPr>
        <w:t xml:space="preserve"> - </w:t>
      </w:r>
      <w:r w:rsidR="00E17659" w:rsidRPr="006C7F26">
        <w:rPr>
          <w:rFonts w:ascii="Times New Roman" w:hAnsi="Times New Roman" w:cs="Times New Roman"/>
          <w:bCs/>
          <w:sz w:val="24"/>
          <w:szCs w:val="24"/>
        </w:rPr>
        <w:t xml:space="preserve"> ravnateljica i pedagoginja</w:t>
      </w:r>
      <w:r w:rsidR="00373A6C">
        <w:rPr>
          <w:rFonts w:ascii="Times New Roman" w:hAnsi="Times New Roman" w:cs="Times New Roman"/>
          <w:bCs/>
          <w:sz w:val="24"/>
          <w:szCs w:val="24"/>
        </w:rPr>
        <w:t>- 23.3.2017.</w:t>
      </w:r>
    </w:p>
    <w:p w:rsidR="00373A6C" w:rsidRDefault="00373A6C" w:rsidP="00373A6C">
      <w:pPr>
        <w:pStyle w:val="Odlomakpopisa"/>
        <w:rPr>
          <w:rFonts w:ascii="Times New Roman" w:hAnsi="Times New Roman" w:cs="Times New Roman"/>
          <w:bCs/>
          <w:sz w:val="24"/>
          <w:szCs w:val="24"/>
        </w:rPr>
      </w:pPr>
    </w:p>
    <w:p w:rsidR="00373A6C" w:rsidRPr="006C7F26" w:rsidRDefault="00373A6C" w:rsidP="00373A6C">
      <w:pPr>
        <w:pStyle w:val="Odlomakpopisa"/>
        <w:rPr>
          <w:rFonts w:ascii="Times New Roman" w:hAnsi="Times New Roman" w:cs="Times New Roman"/>
          <w:sz w:val="24"/>
          <w:szCs w:val="24"/>
        </w:rPr>
      </w:pPr>
      <w:r>
        <w:rPr>
          <w:rFonts w:ascii="Times New Roman" w:hAnsi="Times New Roman" w:cs="Times New Roman"/>
          <w:bCs/>
          <w:sz w:val="24"/>
          <w:szCs w:val="24"/>
        </w:rPr>
        <w:t xml:space="preserve">Ostale </w:t>
      </w:r>
      <w:r w:rsidR="00C65255">
        <w:rPr>
          <w:rFonts w:ascii="Times New Roman" w:hAnsi="Times New Roman" w:cs="Times New Roman"/>
          <w:bCs/>
          <w:sz w:val="24"/>
          <w:szCs w:val="24"/>
        </w:rPr>
        <w:t xml:space="preserve"> značajnije  </w:t>
      </w:r>
      <w:r>
        <w:rPr>
          <w:rFonts w:ascii="Times New Roman" w:hAnsi="Times New Roman" w:cs="Times New Roman"/>
          <w:bCs/>
          <w:sz w:val="24"/>
          <w:szCs w:val="24"/>
        </w:rPr>
        <w:t>teme</w:t>
      </w:r>
      <w:r w:rsidR="00C65255">
        <w:rPr>
          <w:rFonts w:ascii="Times New Roman" w:hAnsi="Times New Roman" w:cs="Times New Roman"/>
          <w:bCs/>
          <w:sz w:val="24"/>
          <w:szCs w:val="24"/>
        </w:rPr>
        <w:t xml:space="preserve">  realizirane </w:t>
      </w:r>
      <w:r w:rsidR="00174C16">
        <w:rPr>
          <w:rFonts w:ascii="Times New Roman" w:hAnsi="Times New Roman" w:cs="Times New Roman"/>
          <w:bCs/>
          <w:sz w:val="24"/>
          <w:szCs w:val="24"/>
        </w:rPr>
        <w:t xml:space="preserve">na UV </w:t>
      </w:r>
      <w:r w:rsidR="00C65255">
        <w:rPr>
          <w:rFonts w:ascii="Times New Roman" w:hAnsi="Times New Roman" w:cs="Times New Roman"/>
          <w:bCs/>
          <w:sz w:val="24"/>
          <w:szCs w:val="24"/>
        </w:rPr>
        <w:t>tijekom školske godine:</w:t>
      </w:r>
    </w:p>
    <w:p w:rsidR="001E5826" w:rsidRPr="003109F9" w:rsidRDefault="001E5826" w:rsidP="00AD48D1">
      <w:pPr>
        <w:pStyle w:val="Tijeloteksta-uvlaka2"/>
        <w:numPr>
          <w:ilvl w:val="0"/>
          <w:numId w:val="28"/>
        </w:numPr>
        <w:spacing w:line="276" w:lineRule="auto"/>
        <w:jc w:val="both"/>
      </w:pPr>
      <w:r w:rsidRPr="003109F9">
        <w:t>Izvješ</w:t>
      </w:r>
      <w:r w:rsidR="00E105DD">
        <w:t>će o radu u školskoj godini 2015</w:t>
      </w:r>
      <w:r w:rsidRPr="003109F9">
        <w:t>./201</w:t>
      </w:r>
      <w:r w:rsidR="00E105DD">
        <w:t>6</w:t>
      </w:r>
      <w:r w:rsidRPr="003109F9">
        <w:t>. školskoj godini</w:t>
      </w:r>
    </w:p>
    <w:p w:rsidR="00C65255" w:rsidRDefault="00C65255" w:rsidP="00AD48D1">
      <w:pPr>
        <w:pStyle w:val="Tijeloteksta-uvlaka2"/>
        <w:numPr>
          <w:ilvl w:val="0"/>
          <w:numId w:val="28"/>
        </w:numPr>
        <w:spacing w:line="276" w:lineRule="auto"/>
        <w:jc w:val="both"/>
      </w:pPr>
      <w:r>
        <w:t>Poduzetništvo u školi</w:t>
      </w:r>
    </w:p>
    <w:p w:rsidR="001E5826" w:rsidRPr="003109F9" w:rsidRDefault="001E5826" w:rsidP="00AD48D1">
      <w:pPr>
        <w:pStyle w:val="Tijeloteksta-uvlaka2"/>
        <w:numPr>
          <w:ilvl w:val="0"/>
          <w:numId w:val="28"/>
        </w:numPr>
        <w:spacing w:line="276" w:lineRule="auto"/>
        <w:jc w:val="both"/>
      </w:pPr>
      <w:r w:rsidRPr="003109F9">
        <w:t>Analiza učeničkih postignuća</w:t>
      </w:r>
    </w:p>
    <w:p w:rsidR="001E5826" w:rsidRDefault="001E5826" w:rsidP="00AD48D1">
      <w:pPr>
        <w:pStyle w:val="Tijeloteksta-uvlaka2"/>
        <w:numPr>
          <w:ilvl w:val="0"/>
          <w:numId w:val="28"/>
        </w:numPr>
        <w:spacing w:line="276" w:lineRule="auto"/>
        <w:jc w:val="both"/>
      </w:pPr>
      <w:r w:rsidRPr="003109F9">
        <w:t>Vođenje dokumentacije za praćenje i vrednovanje postignuća u GOO</w:t>
      </w:r>
    </w:p>
    <w:p w:rsidR="000C24B8" w:rsidRDefault="000C24B8" w:rsidP="00AD48D1">
      <w:pPr>
        <w:pStyle w:val="Tijeloteksta-uvlaka2"/>
        <w:numPr>
          <w:ilvl w:val="0"/>
          <w:numId w:val="28"/>
        </w:numPr>
        <w:spacing w:line="276" w:lineRule="auto"/>
        <w:jc w:val="both"/>
      </w:pPr>
      <w:r>
        <w:t>Projekt „Pero ljubavi</w:t>
      </w:r>
      <w:r w:rsidR="008D51C5">
        <w:t>“-</w:t>
      </w:r>
      <w:proofErr w:type="spellStart"/>
      <w:r w:rsidR="00C65255">
        <w:t>Klepetan</w:t>
      </w:r>
      <w:proofErr w:type="spellEnd"/>
      <w:r w:rsidR="00C65255">
        <w:t xml:space="preserve"> i Malena </w:t>
      </w:r>
    </w:p>
    <w:p w:rsidR="000C24B8" w:rsidRDefault="00C65255" w:rsidP="00AD48D1">
      <w:pPr>
        <w:pStyle w:val="Tijeloteksta-uvlaka2"/>
        <w:numPr>
          <w:ilvl w:val="0"/>
          <w:numId w:val="28"/>
        </w:numPr>
        <w:spacing w:line="276" w:lineRule="auto"/>
        <w:jc w:val="both"/>
      </w:pPr>
      <w:proofErr w:type="spellStart"/>
      <w:r>
        <w:t>J</w:t>
      </w:r>
      <w:r w:rsidR="000C24B8">
        <w:t>ednosmjenski</w:t>
      </w:r>
      <w:proofErr w:type="spellEnd"/>
      <w:r w:rsidR="000C24B8">
        <w:t xml:space="preserve"> rad u PŠ B. Varoš</w:t>
      </w:r>
    </w:p>
    <w:p w:rsidR="00C65255" w:rsidRPr="003109F9" w:rsidRDefault="00C65255" w:rsidP="00AD48D1">
      <w:pPr>
        <w:pStyle w:val="Tijeloteksta-uvlaka2"/>
        <w:numPr>
          <w:ilvl w:val="0"/>
          <w:numId w:val="28"/>
        </w:numPr>
        <w:spacing w:line="276" w:lineRule="auto"/>
        <w:jc w:val="both"/>
      </w:pPr>
      <w:r>
        <w:lastRenderedPageBreak/>
        <w:t xml:space="preserve">Napredovanje u zvanju prof. Irene </w:t>
      </w:r>
      <w:proofErr w:type="spellStart"/>
      <w:r>
        <w:t>Holik</w:t>
      </w:r>
      <w:proofErr w:type="spellEnd"/>
      <w:r>
        <w:t xml:space="preserve"> – suglasnost UV</w:t>
      </w:r>
    </w:p>
    <w:p w:rsidR="001E5826" w:rsidRDefault="001E5826" w:rsidP="00AD48D1">
      <w:pPr>
        <w:pStyle w:val="Tijeloteksta-uvlaka2"/>
        <w:numPr>
          <w:ilvl w:val="0"/>
          <w:numId w:val="28"/>
        </w:numPr>
        <w:spacing w:line="276" w:lineRule="auto"/>
        <w:jc w:val="both"/>
      </w:pPr>
      <w:r w:rsidRPr="003109F9">
        <w:t>Školska i županijska natjecanja- rezultati</w:t>
      </w:r>
    </w:p>
    <w:p w:rsidR="00570577" w:rsidRDefault="008D51C5" w:rsidP="00AD48D1">
      <w:pPr>
        <w:pStyle w:val="Tijeloteksta-uvlaka2"/>
        <w:numPr>
          <w:ilvl w:val="0"/>
          <w:numId w:val="28"/>
        </w:numPr>
        <w:spacing w:line="276" w:lineRule="auto"/>
        <w:jc w:val="both"/>
      </w:pPr>
      <w:r>
        <w:t>Upis djece u 1. r</w:t>
      </w:r>
      <w:r w:rsidR="00570577">
        <w:t>azred OŠ</w:t>
      </w:r>
    </w:p>
    <w:p w:rsidR="00570577" w:rsidRPr="003109F9" w:rsidRDefault="00570577" w:rsidP="00AD48D1">
      <w:pPr>
        <w:pStyle w:val="Tijeloteksta-uvlaka2"/>
        <w:numPr>
          <w:ilvl w:val="0"/>
          <w:numId w:val="28"/>
        </w:numPr>
        <w:spacing w:line="276" w:lineRule="auto"/>
        <w:jc w:val="both"/>
      </w:pPr>
      <w:r>
        <w:t>E-upisi u SŠ u školsku 2017./2018.</w:t>
      </w:r>
    </w:p>
    <w:p w:rsidR="001E5826" w:rsidRDefault="001E5826" w:rsidP="00AD48D1">
      <w:pPr>
        <w:pStyle w:val="Tijeloteksta-uvlaka2"/>
        <w:numPr>
          <w:ilvl w:val="0"/>
          <w:numId w:val="28"/>
        </w:numPr>
        <w:spacing w:line="276" w:lineRule="auto"/>
        <w:jc w:val="both"/>
      </w:pPr>
      <w:r w:rsidRPr="003109F9">
        <w:t>Dopunski rad-organizacija</w:t>
      </w:r>
      <w:r w:rsidR="00570577">
        <w:t xml:space="preserve"> i izvođenje</w:t>
      </w:r>
    </w:p>
    <w:p w:rsidR="00FF2BE2" w:rsidRDefault="00FF2BE2" w:rsidP="00AD48D1">
      <w:pPr>
        <w:pStyle w:val="Tijeloteksta-uvlaka2"/>
        <w:numPr>
          <w:ilvl w:val="0"/>
          <w:numId w:val="28"/>
        </w:numPr>
        <w:spacing w:line="276" w:lineRule="auto"/>
        <w:jc w:val="both"/>
      </w:pPr>
      <w:r>
        <w:t>Izbor 2 člana u Školski odbor</w:t>
      </w:r>
    </w:p>
    <w:p w:rsidR="002D0948" w:rsidRPr="003109F9" w:rsidRDefault="00E828DD" w:rsidP="00AD48D1">
      <w:pPr>
        <w:pStyle w:val="Tijeloteksta-uvlaka2"/>
        <w:numPr>
          <w:ilvl w:val="0"/>
          <w:numId w:val="28"/>
        </w:numPr>
        <w:spacing w:line="276" w:lineRule="auto"/>
        <w:jc w:val="both"/>
      </w:pPr>
      <w:proofErr w:type="spellStart"/>
      <w:r>
        <w:t>Helping</w:t>
      </w:r>
      <w:proofErr w:type="spellEnd"/>
      <w:r>
        <w:t>- faza III -</w:t>
      </w:r>
      <w:r w:rsidR="002D0948">
        <w:t>Natječaj za pomoćnik</w:t>
      </w:r>
      <w:r>
        <w:t>e u nastavi</w:t>
      </w:r>
      <w:r w:rsidR="000A1588">
        <w:t>.</w:t>
      </w:r>
    </w:p>
    <w:p w:rsidR="001E5826" w:rsidRPr="003109F9" w:rsidRDefault="001E5826" w:rsidP="003109F9">
      <w:pPr>
        <w:pStyle w:val="Tijeloteksta-uvlaka2"/>
        <w:spacing w:line="276" w:lineRule="auto"/>
        <w:ind w:firstLine="210"/>
      </w:pPr>
    </w:p>
    <w:p w:rsidR="001E5826" w:rsidRPr="003109F9" w:rsidRDefault="00174C16" w:rsidP="003109F9">
      <w:pPr>
        <w:pStyle w:val="Tijeloteksta-uvlaka2"/>
        <w:spacing w:line="276" w:lineRule="auto"/>
        <w:ind w:firstLine="708"/>
      </w:pPr>
      <w:r>
        <w:t>T</w:t>
      </w:r>
      <w:r w:rsidR="001E5826" w:rsidRPr="003109F9">
        <w:t xml:space="preserve">eme koje su dominirale na  </w:t>
      </w:r>
      <w:r w:rsidR="001E5826" w:rsidRPr="00174C16">
        <w:rPr>
          <w:b/>
        </w:rPr>
        <w:t xml:space="preserve">stručnim vijećima  učitelja razredne  nastave i  učitelja različitih predmetnih područja </w:t>
      </w:r>
      <w:r w:rsidR="001E5826" w:rsidRPr="003109F9">
        <w:t>su:</w:t>
      </w:r>
    </w:p>
    <w:p w:rsidR="001E5826" w:rsidRPr="003109F9" w:rsidRDefault="001E5826" w:rsidP="00AD48D1">
      <w:pPr>
        <w:pStyle w:val="Tijeloteksta-uvlaka2"/>
        <w:numPr>
          <w:ilvl w:val="0"/>
          <w:numId w:val="29"/>
        </w:numPr>
        <w:spacing w:line="276" w:lineRule="auto"/>
      </w:pPr>
      <w:r w:rsidRPr="003109F9">
        <w:t>Planiranje i programiranje nastavnih sadržaja redovne nastave, izborne nastave, dodatne nastave</w:t>
      </w:r>
    </w:p>
    <w:p w:rsidR="001E5826" w:rsidRPr="003109F9" w:rsidRDefault="001E5826" w:rsidP="00AD48D1">
      <w:pPr>
        <w:pStyle w:val="Tijeloteksta-uvlaka2"/>
        <w:numPr>
          <w:ilvl w:val="0"/>
          <w:numId w:val="29"/>
        </w:numPr>
        <w:spacing w:line="276" w:lineRule="auto"/>
      </w:pPr>
      <w:r w:rsidRPr="003109F9">
        <w:t xml:space="preserve">Planiranje rada razrednika </w:t>
      </w:r>
    </w:p>
    <w:p w:rsidR="001E5826" w:rsidRPr="003109F9" w:rsidRDefault="001E5826" w:rsidP="00AD48D1">
      <w:pPr>
        <w:pStyle w:val="Tijeloteksta-uvlaka2"/>
        <w:numPr>
          <w:ilvl w:val="0"/>
          <w:numId w:val="29"/>
        </w:numPr>
        <w:spacing w:line="276" w:lineRule="auto"/>
      </w:pPr>
      <w:r w:rsidRPr="003109F9">
        <w:t>Izrada GPP za učenike s teškoćama u razvoju</w:t>
      </w:r>
    </w:p>
    <w:p w:rsidR="001E5826" w:rsidRPr="003109F9" w:rsidRDefault="001E5826" w:rsidP="00AD48D1">
      <w:pPr>
        <w:pStyle w:val="Tijeloteksta-uvlaka2"/>
        <w:numPr>
          <w:ilvl w:val="0"/>
          <w:numId w:val="29"/>
        </w:numPr>
        <w:spacing w:line="276" w:lineRule="auto"/>
      </w:pPr>
      <w:proofErr w:type="spellStart"/>
      <w:r w:rsidRPr="003109F9">
        <w:t>Vremenik</w:t>
      </w:r>
      <w:proofErr w:type="spellEnd"/>
      <w:r w:rsidRPr="003109F9">
        <w:t xml:space="preserve"> pisanih provjera znanja</w:t>
      </w:r>
    </w:p>
    <w:p w:rsidR="001E5826" w:rsidRDefault="00FF2BE2" w:rsidP="00AD48D1">
      <w:pPr>
        <w:pStyle w:val="Tijeloteksta-uvlaka2"/>
        <w:numPr>
          <w:ilvl w:val="0"/>
          <w:numId w:val="29"/>
        </w:numPr>
        <w:spacing w:line="276" w:lineRule="auto"/>
      </w:pPr>
      <w:r>
        <w:t>I</w:t>
      </w:r>
      <w:r w:rsidR="001E5826" w:rsidRPr="003109F9">
        <w:t>zrada izvedbenog plana i programa GOO za učenike od 1. do 8. razreda.</w:t>
      </w:r>
    </w:p>
    <w:p w:rsidR="00F13D83" w:rsidRPr="003109F9" w:rsidRDefault="00F13D83" w:rsidP="002D0E8E">
      <w:pPr>
        <w:pStyle w:val="Tijeloteksta-uvlaka2"/>
        <w:spacing w:line="276" w:lineRule="auto"/>
        <w:ind w:left="720" w:firstLine="0"/>
      </w:pPr>
    </w:p>
    <w:p w:rsidR="001E5826" w:rsidRPr="00174C16" w:rsidRDefault="002D0E8E" w:rsidP="003109F9">
      <w:pPr>
        <w:pStyle w:val="Tijeloteksta-uvlaka2"/>
        <w:spacing w:line="276" w:lineRule="auto"/>
        <w:ind w:firstLine="708"/>
        <w:jc w:val="both"/>
        <w:rPr>
          <w:b/>
        </w:rPr>
      </w:pPr>
      <w:r>
        <w:rPr>
          <w:b/>
        </w:rPr>
        <w:t>Županijski</w:t>
      </w:r>
      <w:r w:rsidR="00174C16" w:rsidRPr="00174C16">
        <w:rPr>
          <w:b/>
        </w:rPr>
        <w:t>, međužupanijski i drugi stručni skupovi</w:t>
      </w:r>
    </w:p>
    <w:p w:rsidR="001E5826" w:rsidRPr="003109F9" w:rsidRDefault="001E5826" w:rsidP="003109F9">
      <w:pPr>
        <w:pStyle w:val="Tijeloteksta-uvlaka2"/>
        <w:spacing w:line="276" w:lineRule="auto"/>
        <w:ind w:firstLine="708"/>
        <w:jc w:val="both"/>
      </w:pPr>
      <w:r w:rsidRPr="003109F9">
        <w:t xml:space="preserve">Svi učitelji, stručni suradnici i ravnateljica  škole sudjelovali  su izvan škole u radu svojih županijskih i međužupanijskih stručnih vijeća, ali i na državnim i drugim stručnim skupovima organiziranim od strane  MZOŠ-a, Agencije za odgoj i obrazovanje i različitih drugih odgojno-obrazovnih institucija. </w:t>
      </w:r>
    </w:p>
    <w:p w:rsidR="001E5826" w:rsidRPr="003109F9" w:rsidRDefault="001E5826" w:rsidP="003109F9">
      <w:pPr>
        <w:pStyle w:val="Tijeloteksta-uvlaka2"/>
        <w:spacing w:line="276" w:lineRule="auto"/>
        <w:ind w:firstLine="708"/>
        <w:jc w:val="both"/>
      </w:pPr>
      <w:r w:rsidRPr="003109F9">
        <w:t xml:space="preserve">Osim stručno-metodičkih sadržaja, na stručnim skupovima  na kojima smo sudjelovali izvan škole, dominirale su najčešće teme vezane uz cjelovitu </w:t>
      </w:r>
      <w:proofErr w:type="spellStart"/>
      <w:r w:rsidRPr="003109F9">
        <w:t>kurikularnu</w:t>
      </w:r>
      <w:proofErr w:type="spellEnd"/>
      <w:r w:rsidRPr="003109F9">
        <w:t xml:space="preserve"> reformu i pojedinačne predmetne kurikulume, </w:t>
      </w:r>
      <w:proofErr w:type="spellStart"/>
      <w:r w:rsidRPr="003109F9">
        <w:t>međupredmetne</w:t>
      </w:r>
      <w:proofErr w:type="spellEnd"/>
      <w:r w:rsidRPr="003109F9">
        <w:t xml:space="preserve"> teme u školskom kurikulumu – građanski odgoj, poduzetništvo, zdravstveni odgoj, praćenje i vrednovanje postignuća učenika, rad s učenicima s posebnim potrebama i slično.</w:t>
      </w:r>
    </w:p>
    <w:p w:rsidR="001E5826" w:rsidRPr="003109F9" w:rsidRDefault="001E5826" w:rsidP="003109F9">
      <w:pPr>
        <w:pStyle w:val="Tijeloteksta-uvlaka2"/>
        <w:spacing w:line="276" w:lineRule="auto"/>
        <w:jc w:val="both"/>
      </w:pPr>
      <w:r w:rsidRPr="003109F9">
        <w:t>Na županijskim stručnim vijećima učitelja razredne nastave i drugim stručnim skupovima učitelja razredne nastave realizirane su ove teme:</w:t>
      </w:r>
    </w:p>
    <w:p w:rsidR="00FF4848" w:rsidRDefault="00FF4848" w:rsidP="00AD48D1">
      <w:pPr>
        <w:pStyle w:val="Tijeloteksta-uvlaka2"/>
        <w:numPr>
          <w:ilvl w:val="0"/>
          <w:numId w:val="27"/>
        </w:numPr>
        <w:spacing w:line="276" w:lineRule="auto"/>
        <w:jc w:val="both"/>
      </w:pPr>
      <w:r>
        <w:t>Dostojanstvo učitelja – S</w:t>
      </w:r>
      <w:r w:rsidR="00A575E5">
        <w:t>.</w:t>
      </w:r>
      <w:r>
        <w:t xml:space="preserve"> Vrdoljak, dipl. teolog i hagioterapeut-26.9. 2016.</w:t>
      </w:r>
    </w:p>
    <w:p w:rsidR="00FF4848" w:rsidRDefault="00FF4848" w:rsidP="00AD48D1">
      <w:pPr>
        <w:pStyle w:val="Tijeloteksta-uvlaka2"/>
        <w:numPr>
          <w:ilvl w:val="0"/>
          <w:numId w:val="27"/>
        </w:numPr>
        <w:spacing w:line="276" w:lineRule="auto"/>
        <w:jc w:val="both"/>
      </w:pPr>
      <w:r>
        <w:t xml:space="preserve">Individualizirani odg.-obrazovni </w:t>
      </w:r>
      <w:r w:rsidR="002C734C">
        <w:t xml:space="preserve">programi za učenike s TUR- I. </w:t>
      </w:r>
      <w:proofErr w:type="spellStart"/>
      <w:r>
        <w:t>Galešić</w:t>
      </w:r>
      <w:proofErr w:type="spellEnd"/>
      <w:r>
        <w:t xml:space="preserve">, </w:t>
      </w:r>
      <w:proofErr w:type="spellStart"/>
      <w:r>
        <w:t>mag</w:t>
      </w:r>
      <w:proofErr w:type="spellEnd"/>
      <w:r>
        <w:t xml:space="preserve">. </w:t>
      </w:r>
      <w:proofErr w:type="spellStart"/>
      <w:r>
        <w:t>soc</w:t>
      </w:r>
      <w:proofErr w:type="spellEnd"/>
      <w:r>
        <w:t>. pedagogije- 26.9.2017.</w:t>
      </w:r>
    </w:p>
    <w:p w:rsidR="00FF4848" w:rsidRDefault="00FF4848" w:rsidP="00AD48D1">
      <w:pPr>
        <w:pStyle w:val="Tijeloteksta-uvlaka2"/>
        <w:numPr>
          <w:ilvl w:val="0"/>
          <w:numId w:val="27"/>
        </w:numPr>
        <w:spacing w:line="276" w:lineRule="auto"/>
        <w:jc w:val="both"/>
      </w:pPr>
      <w:r>
        <w:t xml:space="preserve">Sagorijevanje na poslu – kako ga spriječiti – B. Cvitković, </w:t>
      </w:r>
      <w:proofErr w:type="spellStart"/>
      <w:r>
        <w:t>Cisok</w:t>
      </w:r>
      <w:proofErr w:type="spellEnd"/>
      <w:r>
        <w:t xml:space="preserve"> -22.2. 2017. </w:t>
      </w:r>
    </w:p>
    <w:p w:rsidR="001E5826" w:rsidRDefault="000D2600" w:rsidP="00AD48D1">
      <w:pPr>
        <w:pStyle w:val="Tijeloteksta-uvlaka2"/>
        <w:numPr>
          <w:ilvl w:val="0"/>
          <w:numId w:val="27"/>
        </w:numPr>
        <w:spacing w:line="276" w:lineRule="auto"/>
        <w:jc w:val="both"/>
      </w:pPr>
      <w:r>
        <w:t xml:space="preserve">Vrednovanje i izrada ispitnih zadataka, A. </w:t>
      </w:r>
      <w:proofErr w:type="spellStart"/>
      <w:r>
        <w:t>Suvala</w:t>
      </w:r>
      <w:proofErr w:type="spellEnd"/>
      <w:r>
        <w:t>- viša savjetnica ta RN – 19. 4. 2017.</w:t>
      </w:r>
    </w:p>
    <w:p w:rsidR="002C734C" w:rsidRDefault="002C734C" w:rsidP="00AD48D1">
      <w:pPr>
        <w:pStyle w:val="Tijeloteksta-uvlaka2"/>
        <w:numPr>
          <w:ilvl w:val="0"/>
          <w:numId w:val="27"/>
        </w:numPr>
        <w:spacing w:line="276" w:lineRule="auto"/>
        <w:jc w:val="both"/>
      </w:pPr>
      <w:r>
        <w:lastRenderedPageBreak/>
        <w:t xml:space="preserve">Alati 2.0 u nastavi – I.  </w:t>
      </w:r>
      <w:proofErr w:type="spellStart"/>
      <w:r>
        <w:t>Galešić</w:t>
      </w:r>
      <w:proofErr w:type="spellEnd"/>
      <w:r>
        <w:t xml:space="preserve">, </w:t>
      </w:r>
      <w:proofErr w:type="spellStart"/>
      <w:r>
        <w:t>mag</w:t>
      </w:r>
      <w:proofErr w:type="spellEnd"/>
      <w:r>
        <w:t xml:space="preserve">. </w:t>
      </w:r>
      <w:proofErr w:type="spellStart"/>
      <w:r>
        <w:t>soc</w:t>
      </w:r>
      <w:proofErr w:type="spellEnd"/>
      <w:r>
        <w:t>. pedagogije- 22.5.2017.</w:t>
      </w:r>
    </w:p>
    <w:p w:rsidR="00EE6C4D" w:rsidRDefault="002C734C" w:rsidP="00AD48D1">
      <w:pPr>
        <w:pStyle w:val="Tijeloteksta-uvlaka2"/>
        <w:numPr>
          <w:ilvl w:val="0"/>
          <w:numId w:val="27"/>
        </w:numPr>
        <w:spacing w:line="276" w:lineRule="auto"/>
        <w:jc w:val="both"/>
      </w:pPr>
      <w:r>
        <w:t>Komunikacija – S. Marić, dipl. učitelj.</w:t>
      </w:r>
    </w:p>
    <w:p w:rsidR="00EE6C4D" w:rsidRDefault="00EE6C4D" w:rsidP="003109F9">
      <w:pPr>
        <w:pStyle w:val="Tijeloteksta-uvlaka2"/>
        <w:spacing w:line="276" w:lineRule="auto"/>
        <w:jc w:val="both"/>
      </w:pPr>
    </w:p>
    <w:p w:rsidR="00EE6C4D" w:rsidRDefault="00EE6C4D" w:rsidP="003109F9">
      <w:pPr>
        <w:pStyle w:val="Tijeloteksta-uvlaka2"/>
        <w:spacing w:line="276" w:lineRule="auto"/>
        <w:jc w:val="both"/>
      </w:pPr>
      <w:r>
        <w:rPr>
          <w:b/>
        </w:rPr>
        <w:t>Realizacija individualnih  planova  i programa</w:t>
      </w:r>
      <w:r w:rsidR="008A21F3">
        <w:rPr>
          <w:b/>
        </w:rPr>
        <w:t xml:space="preserve"> stručnog usavršavanj</w:t>
      </w:r>
      <w:r w:rsidR="00A54F6B">
        <w:rPr>
          <w:b/>
        </w:rPr>
        <w:t>a</w:t>
      </w:r>
    </w:p>
    <w:p w:rsidR="003F2BBD" w:rsidRDefault="001E5826" w:rsidP="003109F9">
      <w:pPr>
        <w:pStyle w:val="Tijeloteksta-uvlaka2"/>
        <w:spacing w:line="276" w:lineRule="auto"/>
        <w:jc w:val="both"/>
      </w:pPr>
      <w:r w:rsidRPr="003109F9">
        <w:t>Osim različitih stručno-metodičkih sadržaja koje su učitelji planirali i realiz</w:t>
      </w:r>
      <w:r w:rsidR="00A54F6B">
        <w:t>irali tijekom godine kroz neposrednu primjenu u radu</w:t>
      </w:r>
      <w:r w:rsidRPr="003109F9">
        <w:t xml:space="preserve">, njihove </w:t>
      </w:r>
      <w:r w:rsidR="00D84A2A">
        <w:t xml:space="preserve">pedagoško-psihološke teme odnosile su se </w:t>
      </w:r>
      <w:r w:rsidRPr="003109F9">
        <w:t xml:space="preserve"> na sljedeće sadržaje:</w:t>
      </w:r>
    </w:p>
    <w:p w:rsidR="00E74520" w:rsidRDefault="00E74520" w:rsidP="00AD48D1">
      <w:pPr>
        <w:pStyle w:val="Tijeloteksta-uvlaka2"/>
        <w:numPr>
          <w:ilvl w:val="0"/>
          <w:numId w:val="50"/>
        </w:numPr>
        <w:spacing w:line="276" w:lineRule="auto"/>
        <w:jc w:val="both"/>
      </w:pPr>
      <w:r>
        <w:t>Emocionalna pedagogija-emocionalna inteligencija, Što je dobra nastava,  Kultura obrazovanja, Smanjenje straha i stresa u školi</w:t>
      </w:r>
      <w:r w:rsidR="00B455B7">
        <w:t>, podučavanje kroz pokret i igru, 55 savjeta kako da se vaše dijete bolje koncentrira, Razrednik i razredni projekti, Kineziološki pogledi na uspješnu školu, Važnost igre u nastavnom procesu, mediji u odgoju i obrazovanju, Načela morala u nastavi, Rođeni za uspjeh, U</w:t>
      </w:r>
      <w:r w:rsidR="00FF586B">
        <w:t>čitelj između stvarnosti i nade, Učenje mozgom i edukacijsko zdravlje, Opažanje i unapređivanje kolske nastave.</w:t>
      </w:r>
    </w:p>
    <w:p w:rsidR="00D84A2A" w:rsidRDefault="003F2BBD" w:rsidP="00AD48D1">
      <w:pPr>
        <w:pStyle w:val="Tijeloteksta-uvlaka2"/>
        <w:numPr>
          <w:ilvl w:val="0"/>
          <w:numId w:val="49"/>
        </w:numPr>
        <w:spacing w:line="276" w:lineRule="auto"/>
        <w:jc w:val="both"/>
      </w:pPr>
      <w:r>
        <w:t xml:space="preserve">Društvene vještine, </w:t>
      </w:r>
      <w:proofErr w:type="spellStart"/>
      <w:r>
        <w:t>Samomotivacija</w:t>
      </w:r>
      <w:proofErr w:type="spellEnd"/>
      <w:r>
        <w:t>, Kreativno pisanje</w:t>
      </w:r>
      <w:r w:rsidR="0056165E">
        <w:t>, Obje strane demokracije, E</w:t>
      </w:r>
      <w:r>
        <w:t>mocionalno nasilje među vršnjacima</w:t>
      </w:r>
      <w:r w:rsidR="00D84A2A">
        <w:t>;</w:t>
      </w:r>
    </w:p>
    <w:p w:rsidR="002F632E" w:rsidRDefault="002F632E" w:rsidP="00AD48D1">
      <w:pPr>
        <w:pStyle w:val="Tijeloteksta-uvlaka2"/>
        <w:numPr>
          <w:ilvl w:val="0"/>
          <w:numId w:val="49"/>
        </w:numPr>
        <w:spacing w:line="276" w:lineRule="auto"/>
        <w:jc w:val="both"/>
      </w:pPr>
      <w:r>
        <w:t>Djeca</w:t>
      </w:r>
      <w:r w:rsidR="00D84A2A">
        <w:t xml:space="preserve"> s TUR</w:t>
      </w:r>
      <w:r>
        <w:t xml:space="preserve"> i vladanju</w:t>
      </w:r>
      <w:r w:rsidR="00D84A2A">
        <w:t xml:space="preserve">, Hiperaktivnost, </w:t>
      </w:r>
      <w:r>
        <w:t xml:space="preserve">Razmišljanje kao vještina (De </w:t>
      </w:r>
      <w:proofErr w:type="spellStart"/>
      <w:r>
        <w:t>Bonov</w:t>
      </w:r>
      <w:proofErr w:type="spellEnd"/>
      <w:r>
        <w:t xml:space="preserve"> tečaj razmišljanja – internetski sadržaji), Deset obilježja dobre nastave, Realizacija GOO u nastavi;</w:t>
      </w:r>
    </w:p>
    <w:p w:rsidR="002F632E" w:rsidRDefault="002F632E" w:rsidP="00AD48D1">
      <w:pPr>
        <w:pStyle w:val="Tijeloteksta-uvlaka2"/>
        <w:numPr>
          <w:ilvl w:val="0"/>
          <w:numId w:val="49"/>
        </w:numPr>
        <w:spacing w:line="276" w:lineRule="auto"/>
        <w:jc w:val="both"/>
      </w:pPr>
      <w:r>
        <w:t>Daroviti učenici, Kreativnost i poduzetništvo u školi</w:t>
      </w:r>
      <w:r w:rsidR="00CE7E07">
        <w:t>, Hiperaktivni s</w:t>
      </w:r>
      <w:r w:rsidR="00DF66A0">
        <w:t>anjari;</w:t>
      </w:r>
    </w:p>
    <w:p w:rsidR="00DF66A0" w:rsidRDefault="00DF66A0" w:rsidP="00AD48D1">
      <w:pPr>
        <w:pStyle w:val="Tijeloteksta-uvlaka2"/>
        <w:numPr>
          <w:ilvl w:val="0"/>
          <w:numId w:val="49"/>
        </w:numPr>
        <w:spacing w:line="276" w:lineRule="auto"/>
        <w:jc w:val="both"/>
      </w:pPr>
      <w:r>
        <w:t>Nenasilna komunikacija,</w:t>
      </w:r>
      <w:r w:rsidR="00EB7F77">
        <w:t xml:space="preserve"> </w:t>
      </w:r>
      <w:r>
        <w:t>Verbalni i neverbalni razgovor u školi</w:t>
      </w:r>
      <w:r w:rsidR="008861C6">
        <w:t>;</w:t>
      </w:r>
    </w:p>
    <w:p w:rsidR="008861C6" w:rsidRDefault="008861C6" w:rsidP="00AD48D1">
      <w:pPr>
        <w:pStyle w:val="Tijeloteksta-uvlaka2"/>
        <w:numPr>
          <w:ilvl w:val="0"/>
          <w:numId w:val="49"/>
        </w:numPr>
        <w:spacing w:line="276" w:lineRule="auto"/>
        <w:jc w:val="both"/>
      </w:pPr>
      <w:r>
        <w:t>Kazna i nagrada kao mjere odgoja i socijalizacije, Nastavna umijeća u didaktici i metodici, Psihološko-pedagoški profil učenika OŠ, Praćenje, vrednovanje i ocjenjivanje u suvremenoj nastavi;</w:t>
      </w:r>
    </w:p>
    <w:p w:rsidR="008861C6" w:rsidRDefault="008861C6" w:rsidP="00AD48D1">
      <w:pPr>
        <w:pStyle w:val="Tijeloteksta-uvlaka2"/>
        <w:numPr>
          <w:ilvl w:val="0"/>
          <w:numId w:val="49"/>
        </w:numPr>
        <w:spacing w:line="276" w:lineRule="auto"/>
        <w:jc w:val="both"/>
      </w:pPr>
      <w:r>
        <w:t>Poučavanje učenika s autizmom, Vodič za učenje, Kreativni razrednik- 40 primjera pedagoških radionica, Školska ekologija, Poduzetništvo učenika;</w:t>
      </w:r>
    </w:p>
    <w:p w:rsidR="005340EC" w:rsidRDefault="005340EC" w:rsidP="00AD48D1">
      <w:pPr>
        <w:pStyle w:val="Tijeloteksta-uvlaka2"/>
        <w:numPr>
          <w:ilvl w:val="0"/>
          <w:numId w:val="49"/>
        </w:numPr>
        <w:spacing w:line="276" w:lineRule="auto"/>
        <w:jc w:val="both"/>
      </w:pPr>
      <w:r>
        <w:t xml:space="preserve">Moć boja-kako </w:t>
      </w:r>
      <w:r w:rsidR="00CE7E07">
        <w:t>su boje obojile svijet ( Igračke</w:t>
      </w:r>
      <w:r>
        <w:t>- suveniri, Ispričat ću ti priču)</w:t>
      </w:r>
      <w:r w:rsidR="00E74520">
        <w:t xml:space="preserve">, </w:t>
      </w:r>
      <w:proofErr w:type="spellStart"/>
      <w:r w:rsidR="00E74520">
        <w:t>Hagi</w:t>
      </w:r>
      <w:r w:rsidR="00CE7E07">
        <w:t>o</w:t>
      </w:r>
      <w:r w:rsidR="00E74520">
        <w:t>terapija</w:t>
      </w:r>
      <w:proofErr w:type="spellEnd"/>
      <w:r w:rsidR="00E74520">
        <w:t>;</w:t>
      </w:r>
    </w:p>
    <w:p w:rsidR="00E74520" w:rsidRDefault="00E74520" w:rsidP="00AD48D1">
      <w:pPr>
        <w:pStyle w:val="Tijeloteksta-uvlaka2"/>
        <w:numPr>
          <w:ilvl w:val="0"/>
          <w:numId w:val="49"/>
        </w:numPr>
        <w:spacing w:line="276" w:lineRule="auto"/>
        <w:jc w:val="both"/>
      </w:pPr>
      <w:r>
        <w:t xml:space="preserve">Nastavnik u kvalitetnoj školi, Motivacijske tehnike u razredu, Različiti mozgovi, različiti učenici, </w:t>
      </w:r>
      <w:proofErr w:type="spellStart"/>
      <w:r>
        <w:t>Igrifikacija</w:t>
      </w:r>
      <w:proofErr w:type="spellEnd"/>
      <w:r>
        <w:t xml:space="preserve"> u obrazovanju, Nastavne strategije.</w:t>
      </w:r>
    </w:p>
    <w:p w:rsidR="001E5826" w:rsidRPr="003109F9" w:rsidRDefault="00E510E4" w:rsidP="003109F9">
      <w:pPr>
        <w:pStyle w:val="Tijeloteksta-uvlaka2"/>
        <w:spacing w:line="276" w:lineRule="auto"/>
        <w:jc w:val="both"/>
      </w:pPr>
      <w:r w:rsidRPr="003109F9">
        <w:t xml:space="preserve">Irena </w:t>
      </w:r>
      <w:proofErr w:type="spellStart"/>
      <w:r w:rsidRPr="003109F9">
        <w:t>Holik</w:t>
      </w:r>
      <w:proofErr w:type="spellEnd"/>
      <w:r w:rsidRPr="003109F9">
        <w:t xml:space="preserve">, prof. engleskog jezika – </w:t>
      </w:r>
      <w:r w:rsidR="001E5826" w:rsidRPr="003109F9">
        <w:t xml:space="preserve">mentor i dalje je voditelj županijskog stručnog skupa učitelja engleskog jezika i sudionik </w:t>
      </w:r>
      <w:r w:rsidR="003E0D16">
        <w:t xml:space="preserve">brojnih </w:t>
      </w:r>
      <w:r w:rsidR="001E5826" w:rsidRPr="003109F9">
        <w:t>državnih stručnih skupova.</w:t>
      </w:r>
      <w:r w:rsidR="00EB7F77">
        <w:t xml:space="preserve"> </w:t>
      </w:r>
      <w:r w:rsidR="003E0D16">
        <w:t xml:space="preserve">Nakon kontinuiranog praćenja cjelokupnog rada u školi i stručnog rada izvan škole,  te stručno-pedagoškog  uvida u neposredni rad s učenicima od strane ravnateljice, pedagoginje i više savjetnica za engleski i njemački jezik, prof. I. </w:t>
      </w:r>
      <w:proofErr w:type="spellStart"/>
      <w:r w:rsidR="003E0D16">
        <w:t>Potnar</w:t>
      </w:r>
      <w:proofErr w:type="spellEnd"/>
      <w:r w:rsidR="003E0D16">
        <w:t xml:space="preserve"> Mijić, pismeno su detaljno obrazložene ocjene „izvrstan“ u različitim područjima rada prof.  I. </w:t>
      </w:r>
      <w:proofErr w:type="spellStart"/>
      <w:r w:rsidR="003E0D16">
        <w:t>Holik</w:t>
      </w:r>
      <w:proofErr w:type="spellEnd"/>
      <w:r w:rsidR="005F53B5">
        <w:t>, koja je predložena za napredovanje iz dosadašnjeg zvanja učitelja mentora u zvanje učitelja savjetnika.</w:t>
      </w:r>
    </w:p>
    <w:p w:rsidR="00E510E4" w:rsidRPr="003109F9" w:rsidRDefault="00E510E4" w:rsidP="003109F9">
      <w:pPr>
        <w:jc w:val="both"/>
        <w:rPr>
          <w:rFonts w:ascii="Times New Roman" w:hAnsi="Times New Roman" w:cs="Times New Roman"/>
          <w:b/>
          <w:sz w:val="24"/>
          <w:szCs w:val="24"/>
        </w:rPr>
      </w:pPr>
    </w:p>
    <w:p w:rsidR="00F966E6" w:rsidRPr="003109F9" w:rsidRDefault="00F966E6" w:rsidP="00CA033F">
      <w:pPr>
        <w:pStyle w:val="Naslov1"/>
      </w:pPr>
      <w:bookmarkStart w:id="20" w:name="_Toc490725438"/>
      <w:bookmarkStart w:id="21" w:name="_Toc490726024"/>
      <w:r w:rsidRPr="003109F9">
        <w:t>RAD STRUČNIH ORGANA, STRUČNIH SURADNIKA I ORGANA UPRAVLJANJA</w:t>
      </w:r>
      <w:bookmarkEnd w:id="20"/>
      <w:bookmarkEnd w:id="21"/>
    </w:p>
    <w:p w:rsidR="00E510E4" w:rsidRPr="003109F9" w:rsidRDefault="00E510E4" w:rsidP="003109F9">
      <w:pPr>
        <w:pStyle w:val="Odlomakpopisa"/>
        <w:jc w:val="both"/>
        <w:rPr>
          <w:rFonts w:ascii="Times New Roman" w:hAnsi="Times New Roman" w:cs="Times New Roman"/>
          <w:b/>
          <w:sz w:val="24"/>
          <w:szCs w:val="24"/>
        </w:rPr>
      </w:pPr>
    </w:p>
    <w:p w:rsidR="00E510E4" w:rsidRPr="003109F9" w:rsidRDefault="00B0598E" w:rsidP="003109F9">
      <w:pPr>
        <w:pStyle w:val="Odlomakpopisa"/>
        <w:jc w:val="both"/>
        <w:rPr>
          <w:rFonts w:ascii="Times New Roman" w:hAnsi="Times New Roman" w:cs="Times New Roman"/>
          <w:b/>
          <w:sz w:val="24"/>
          <w:szCs w:val="24"/>
        </w:rPr>
      </w:pPr>
      <w:r>
        <w:rPr>
          <w:rFonts w:ascii="Times New Roman" w:hAnsi="Times New Roman" w:cs="Times New Roman"/>
          <w:b/>
          <w:sz w:val="24"/>
          <w:szCs w:val="24"/>
        </w:rPr>
        <w:t>Rad U</w:t>
      </w:r>
      <w:r w:rsidR="00E510E4" w:rsidRPr="003109F9">
        <w:rPr>
          <w:rFonts w:ascii="Times New Roman" w:hAnsi="Times New Roman" w:cs="Times New Roman"/>
          <w:b/>
          <w:sz w:val="24"/>
          <w:szCs w:val="24"/>
        </w:rPr>
        <w:t>čiteljskog vijeća</w:t>
      </w:r>
    </w:p>
    <w:p w:rsidR="00E510E4" w:rsidRPr="003109F9" w:rsidRDefault="00E510E4" w:rsidP="00507AEF">
      <w:pPr>
        <w:pStyle w:val="Tijeloteksta-uvlaka2"/>
        <w:spacing w:after="0" w:line="240" w:lineRule="auto"/>
        <w:ind w:firstLine="708"/>
        <w:jc w:val="both"/>
      </w:pPr>
      <w:r w:rsidRPr="003109F9">
        <w:t>Na sjednicama Učiteljskog vijeća raspravljalo se o brojnim organizacijskim, stručno pedagoškim  i odgojno-obrazovnim pitanjima u  radu škole, od kojih izdvajamo sljedeća:</w:t>
      </w:r>
    </w:p>
    <w:p w:rsidR="00E510E4" w:rsidRPr="003109F9" w:rsidRDefault="00E510E4" w:rsidP="00AD48D1">
      <w:pPr>
        <w:pStyle w:val="Tijeloteksta-uvlaka2"/>
        <w:numPr>
          <w:ilvl w:val="0"/>
          <w:numId w:val="30"/>
        </w:numPr>
        <w:spacing w:after="0" w:line="240" w:lineRule="auto"/>
        <w:jc w:val="both"/>
      </w:pPr>
      <w:r w:rsidRPr="003109F9">
        <w:t>Izvješ</w:t>
      </w:r>
      <w:r w:rsidR="0046744F">
        <w:t>će o radu u školskoj godini 2015./2016</w:t>
      </w:r>
      <w:r w:rsidRPr="003109F9">
        <w:t>.</w:t>
      </w:r>
    </w:p>
    <w:p w:rsidR="00E510E4" w:rsidRPr="003109F9" w:rsidRDefault="00E510E4" w:rsidP="00AD48D1">
      <w:pPr>
        <w:pStyle w:val="Tijeloteksta-uvlaka2"/>
        <w:numPr>
          <w:ilvl w:val="0"/>
          <w:numId w:val="30"/>
        </w:numPr>
        <w:spacing w:after="0" w:line="240" w:lineRule="auto"/>
        <w:jc w:val="both"/>
      </w:pPr>
      <w:r w:rsidRPr="003109F9">
        <w:t xml:space="preserve">Zaduženja </w:t>
      </w:r>
      <w:r w:rsidR="00A3199F">
        <w:t xml:space="preserve">učitelja u školskoj godini  2016./2017. prema </w:t>
      </w:r>
      <w:r w:rsidRPr="003109F9">
        <w:t xml:space="preserve"> Pravilniku</w:t>
      </w:r>
    </w:p>
    <w:p w:rsidR="00E510E4" w:rsidRPr="003109F9" w:rsidRDefault="00E510E4" w:rsidP="00AD48D1">
      <w:pPr>
        <w:pStyle w:val="Tijeloteksta-uvlaka2"/>
        <w:numPr>
          <w:ilvl w:val="0"/>
          <w:numId w:val="30"/>
        </w:numPr>
        <w:spacing w:after="0" w:line="240" w:lineRule="auto"/>
        <w:jc w:val="both"/>
      </w:pPr>
      <w:r w:rsidRPr="003109F9">
        <w:t>Poslovi i zadaci na početku školske godine</w:t>
      </w:r>
    </w:p>
    <w:p w:rsidR="00E510E4" w:rsidRDefault="00E510E4" w:rsidP="00AD48D1">
      <w:pPr>
        <w:pStyle w:val="Tijeloteksta-uvlaka2"/>
        <w:numPr>
          <w:ilvl w:val="0"/>
          <w:numId w:val="30"/>
        </w:numPr>
        <w:spacing w:after="0" w:line="240" w:lineRule="auto"/>
        <w:jc w:val="both"/>
      </w:pPr>
      <w:r w:rsidRPr="003109F9">
        <w:t>Potrebe za novim djelatnicima</w:t>
      </w:r>
    </w:p>
    <w:p w:rsidR="00625782" w:rsidRPr="003109F9" w:rsidRDefault="00625782" w:rsidP="00AD48D1">
      <w:pPr>
        <w:pStyle w:val="Tijeloteksta-uvlaka2"/>
        <w:numPr>
          <w:ilvl w:val="0"/>
          <w:numId w:val="30"/>
        </w:numPr>
        <w:spacing w:after="0" w:line="240" w:lineRule="auto"/>
        <w:jc w:val="both"/>
      </w:pPr>
      <w:r>
        <w:t>Disciplina djelatnika i službeni propisi</w:t>
      </w:r>
    </w:p>
    <w:p w:rsidR="00E510E4" w:rsidRPr="003109F9" w:rsidRDefault="00A3199F" w:rsidP="00AD48D1">
      <w:pPr>
        <w:pStyle w:val="Tijeloteksta-uvlaka2"/>
        <w:numPr>
          <w:ilvl w:val="0"/>
          <w:numId w:val="30"/>
        </w:numPr>
        <w:spacing w:after="0" w:line="240" w:lineRule="auto"/>
        <w:jc w:val="both"/>
      </w:pPr>
      <w:r>
        <w:t>„</w:t>
      </w:r>
      <w:proofErr w:type="spellStart"/>
      <w:r w:rsidR="00E510E4" w:rsidRPr="003109F9">
        <w:t>Helping</w:t>
      </w:r>
      <w:proofErr w:type="spellEnd"/>
      <w:r>
        <w:t>“</w:t>
      </w:r>
      <w:r w:rsidR="00E510E4" w:rsidRPr="003109F9">
        <w:t xml:space="preserve"> –</w:t>
      </w:r>
      <w:r>
        <w:t>II faza</w:t>
      </w:r>
      <w:r w:rsidR="00E510E4" w:rsidRPr="003109F9">
        <w:t xml:space="preserve"> projekt osiguranja pomoći u nastavi za učenike s teško</w:t>
      </w:r>
      <w:r w:rsidR="00B76295">
        <w:t>ćama u razvoju (pomoćnici za pet</w:t>
      </w:r>
      <w:r w:rsidR="00E510E4" w:rsidRPr="003109F9">
        <w:t xml:space="preserve"> učenika škole)</w:t>
      </w:r>
    </w:p>
    <w:p w:rsidR="00E510E4" w:rsidRPr="003109F9" w:rsidRDefault="00E510E4" w:rsidP="00AD48D1">
      <w:pPr>
        <w:pStyle w:val="Tijeloteksta-uvlaka2"/>
        <w:numPr>
          <w:ilvl w:val="0"/>
          <w:numId w:val="30"/>
        </w:numPr>
        <w:spacing w:after="0" w:line="240" w:lineRule="auto"/>
        <w:jc w:val="both"/>
      </w:pPr>
      <w:r w:rsidRPr="003109F9">
        <w:t xml:space="preserve">Godišnji plan i program rada škole – prezentacija i usvajanje </w:t>
      </w:r>
    </w:p>
    <w:p w:rsidR="00E510E4" w:rsidRPr="003109F9" w:rsidRDefault="00E510E4" w:rsidP="00AD48D1">
      <w:pPr>
        <w:pStyle w:val="Tijeloteksta-uvlaka2"/>
        <w:numPr>
          <w:ilvl w:val="0"/>
          <w:numId w:val="30"/>
        </w:numPr>
        <w:spacing w:after="0" w:line="240" w:lineRule="auto"/>
        <w:jc w:val="both"/>
      </w:pPr>
      <w:r w:rsidRPr="003109F9">
        <w:t xml:space="preserve">Školski kurikulum – prezentacija i usvajanje </w:t>
      </w:r>
    </w:p>
    <w:p w:rsidR="00E510E4" w:rsidRPr="003109F9" w:rsidRDefault="00E510E4" w:rsidP="00AD48D1">
      <w:pPr>
        <w:pStyle w:val="Tijeloteksta-uvlaka2"/>
        <w:numPr>
          <w:ilvl w:val="0"/>
          <w:numId w:val="30"/>
        </w:numPr>
        <w:spacing w:after="0" w:line="240" w:lineRule="auto"/>
        <w:jc w:val="both"/>
      </w:pPr>
      <w:r w:rsidRPr="003109F9">
        <w:t>Roditeljski sastanci  (pravilnici, izbor članova u Vijeće roditelja)</w:t>
      </w:r>
    </w:p>
    <w:p w:rsidR="00E510E4" w:rsidRPr="003109F9" w:rsidRDefault="00E510E4" w:rsidP="00AD48D1">
      <w:pPr>
        <w:pStyle w:val="Tijeloteksta-uvlaka2"/>
        <w:numPr>
          <w:ilvl w:val="0"/>
          <w:numId w:val="30"/>
        </w:numPr>
        <w:spacing w:after="0" w:line="240" w:lineRule="auto"/>
        <w:jc w:val="both"/>
      </w:pPr>
      <w:r w:rsidRPr="003109F9">
        <w:t xml:space="preserve">Građanski odgoj i obrazovanje – timska izrada izvedbenih planova i programa i kurikuluma Građanskog odgoja i obrazovanja po razredima – </w:t>
      </w:r>
      <w:proofErr w:type="spellStart"/>
      <w:r w:rsidRPr="003109F9">
        <w:t>međupredmetno</w:t>
      </w:r>
      <w:proofErr w:type="spellEnd"/>
      <w:r w:rsidRPr="003109F9">
        <w:t xml:space="preserve"> planiranje</w:t>
      </w:r>
    </w:p>
    <w:p w:rsidR="00E510E4" w:rsidRPr="003109F9" w:rsidRDefault="00E510E4" w:rsidP="00AD48D1">
      <w:pPr>
        <w:pStyle w:val="Tijeloteksta-uvlaka2"/>
        <w:numPr>
          <w:ilvl w:val="0"/>
          <w:numId w:val="30"/>
        </w:numPr>
        <w:spacing w:after="0" w:line="240" w:lineRule="auto"/>
        <w:jc w:val="both"/>
      </w:pPr>
      <w:r w:rsidRPr="003109F9">
        <w:t>Vođenje dokumentacije za praćenje i vrednovanje postignuća učenika u GOO</w:t>
      </w:r>
    </w:p>
    <w:p w:rsidR="00E510E4" w:rsidRPr="003109F9" w:rsidRDefault="00E510E4" w:rsidP="00AD48D1">
      <w:pPr>
        <w:pStyle w:val="Tijeloteksta-uvlaka2"/>
        <w:numPr>
          <w:ilvl w:val="0"/>
          <w:numId w:val="30"/>
        </w:numPr>
        <w:spacing w:after="0" w:line="240" w:lineRule="auto"/>
        <w:jc w:val="both"/>
      </w:pPr>
      <w:r w:rsidRPr="003109F9">
        <w:t xml:space="preserve">Okvirni  </w:t>
      </w:r>
      <w:proofErr w:type="spellStart"/>
      <w:r w:rsidRPr="003109F9">
        <w:t>vremenik</w:t>
      </w:r>
      <w:proofErr w:type="spellEnd"/>
      <w:r w:rsidRPr="003109F9">
        <w:t xml:space="preserve"> pisanih provjera znanja</w:t>
      </w:r>
    </w:p>
    <w:p w:rsidR="00E510E4" w:rsidRPr="003109F9" w:rsidRDefault="00E510E4" w:rsidP="00AD48D1">
      <w:pPr>
        <w:pStyle w:val="Tijeloteksta-uvlaka2"/>
        <w:numPr>
          <w:ilvl w:val="0"/>
          <w:numId w:val="30"/>
        </w:numPr>
        <w:spacing w:after="0" w:line="240" w:lineRule="auto"/>
        <w:jc w:val="both"/>
      </w:pPr>
      <w:r w:rsidRPr="003109F9">
        <w:t>Stručno usavršavanje učitelja</w:t>
      </w:r>
    </w:p>
    <w:p w:rsidR="00E510E4" w:rsidRPr="003109F9" w:rsidRDefault="00E510E4" w:rsidP="00AD48D1">
      <w:pPr>
        <w:pStyle w:val="Tijeloteksta-uvlaka2"/>
        <w:numPr>
          <w:ilvl w:val="0"/>
          <w:numId w:val="30"/>
        </w:numPr>
        <w:spacing w:after="0" w:line="240" w:lineRule="auto"/>
        <w:jc w:val="both"/>
      </w:pPr>
      <w:r w:rsidRPr="003109F9">
        <w:t>Profesionalno savjetovanje učenika 8. razreda (zdravstvene teškoće i teškoće u razvoju)</w:t>
      </w:r>
    </w:p>
    <w:p w:rsidR="00E510E4" w:rsidRPr="003109F9" w:rsidRDefault="00E510E4" w:rsidP="00AD48D1">
      <w:pPr>
        <w:pStyle w:val="Tijeloteksta-uvlaka2"/>
        <w:numPr>
          <w:ilvl w:val="0"/>
          <w:numId w:val="30"/>
        </w:numPr>
        <w:spacing w:after="0" w:line="240" w:lineRule="auto"/>
        <w:jc w:val="both"/>
      </w:pPr>
      <w:r w:rsidRPr="003109F9">
        <w:t>Elektronički upisi učenika u srednju školu, Elementi i kriteriji upisa u srednju školu, postupak upisa</w:t>
      </w:r>
    </w:p>
    <w:p w:rsidR="00E510E4" w:rsidRPr="003109F9" w:rsidRDefault="00E510E4" w:rsidP="00AD48D1">
      <w:pPr>
        <w:pStyle w:val="Tijeloteksta-uvlaka2"/>
        <w:numPr>
          <w:ilvl w:val="0"/>
          <w:numId w:val="30"/>
        </w:numPr>
        <w:spacing w:after="0" w:line="240" w:lineRule="auto"/>
        <w:jc w:val="both"/>
      </w:pPr>
      <w:r w:rsidRPr="003109F9">
        <w:t>Pedagoška dokumentacija (pregled, osvrt na pregled)</w:t>
      </w:r>
    </w:p>
    <w:p w:rsidR="00E510E4" w:rsidRDefault="00E510E4" w:rsidP="00AD48D1">
      <w:pPr>
        <w:pStyle w:val="Tijeloteksta-uvlaka2"/>
        <w:numPr>
          <w:ilvl w:val="0"/>
          <w:numId w:val="30"/>
        </w:numPr>
        <w:spacing w:after="0" w:line="240" w:lineRule="auto"/>
        <w:jc w:val="both"/>
      </w:pPr>
      <w:r w:rsidRPr="003109F9">
        <w:t xml:space="preserve">Smotre i natjecanja </w:t>
      </w:r>
    </w:p>
    <w:p w:rsidR="008B15CB" w:rsidRDefault="008B15CB" w:rsidP="00AD48D1">
      <w:pPr>
        <w:pStyle w:val="Tijeloteksta-uvlaka2"/>
        <w:numPr>
          <w:ilvl w:val="0"/>
          <w:numId w:val="30"/>
        </w:numPr>
        <w:spacing w:after="0" w:line="240" w:lineRule="auto"/>
        <w:jc w:val="both"/>
      </w:pPr>
      <w:r>
        <w:t xml:space="preserve">Projekt „Malena i </w:t>
      </w:r>
      <w:proofErr w:type="spellStart"/>
      <w:r>
        <w:t>Klepetan</w:t>
      </w:r>
      <w:proofErr w:type="spellEnd"/>
      <w:r>
        <w:t>“ „Pero ljubavi“</w:t>
      </w:r>
    </w:p>
    <w:p w:rsidR="00117338" w:rsidRDefault="008B15CB" w:rsidP="00AD48D1">
      <w:pPr>
        <w:pStyle w:val="Tijeloteksta-uvlaka2"/>
        <w:numPr>
          <w:ilvl w:val="0"/>
          <w:numId w:val="30"/>
        </w:numPr>
        <w:spacing w:after="0" w:line="240" w:lineRule="auto"/>
        <w:jc w:val="both"/>
      </w:pPr>
      <w:proofErr w:type="spellStart"/>
      <w:r>
        <w:t>Jednosmjenski</w:t>
      </w:r>
      <w:proofErr w:type="spellEnd"/>
      <w:r>
        <w:t xml:space="preserve"> rad u </w:t>
      </w:r>
      <w:proofErr w:type="spellStart"/>
      <w:r>
        <w:t>PŠ</w:t>
      </w:r>
      <w:r w:rsidR="00117338">
        <w:t>Brodski</w:t>
      </w:r>
      <w:proofErr w:type="spellEnd"/>
      <w:r w:rsidR="00117338">
        <w:t xml:space="preserve"> Varoš</w:t>
      </w:r>
    </w:p>
    <w:p w:rsidR="008B15CB" w:rsidRPr="003109F9" w:rsidRDefault="008B15CB" w:rsidP="00AD48D1">
      <w:pPr>
        <w:pStyle w:val="Tijeloteksta-uvlaka2"/>
        <w:numPr>
          <w:ilvl w:val="0"/>
          <w:numId w:val="30"/>
        </w:numPr>
        <w:spacing w:after="0" w:line="240" w:lineRule="auto"/>
        <w:jc w:val="both"/>
      </w:pPr>
      <w:r>
        <w:t>Učeničko poduzetništvo-prodajne izložbe</w:t>
      </w:r>
    </w:p>
    <w:p w:rsidR="00E510E4" w:rsidRPr="003109F9" w:rsidRDefault="00E510E4" w:rsidP="00AD48D1">
      <w:pPr>
        <w:pStyle w:val="Tijeloteksta-uvlaka2"/>
        <w:numPr>
          <w:ilvl w:val="0"/>
          <w:numId w:val="30"/>
        </w:numPr>
        <w:spacing w:after="0" w:line="240" w:lineRule="auto"/>
        <w:jc w:val="both"/>
      </w:pPr>
      <w:r w:rsidRPr="003109F9">
        <w:t>Projekt „Mlijeko u školama“</w:t>
      </w:r>
    </w:p>
    <w:p w:rsidR="00E510E4" w:rsidRPr="003109F9" w:rsidRDefault="00E510E4" w:rsidP="00AD48D1">
      <w:pPr>
        <w:pStyle w:val="Tijeloteksta-uvlaka2"/>
        <w:numPr>
          <w:ilvl w:val="0"/>
          <w:numId w:val="30"/>
        </w:numPr>
        <w:spacing w:after="0" w:line="240" w:lineRule="auto"/>
        <w:jc w:val="both"/>
      </w:pPr>
      <w:r w:rsidRPr="003109F9">
        <w:t>Kulturna i javna djelatnost škole</w:t>
      </w:r>
    </w:p>
    <w:p w:rsidR="00A3199F" w:rsidRDefault="00E510E4" w:rsidP="00AD48D1">
      <w:pPr>
        <w:pStyle w:val="Tijeloteksta-uvlaka2"/>
        <w:numPr>
          <w:ilvl w:val="0"/>
          <w:numId w:val="30"/>
        </w:numPr>
        <w:spacing w:after="0" w:line="240" w:lineRule="auto"/>
        <w:jc w:val="both"/>
      </w:pPr>
      <w:r w:rsidRPr="003109F9">
        <w:t>Organizacija obilježavanja D</w:t>
      </w:r>
      <w:r w:rsidR="00A3199F">
        <w:t>ana škole – tema „Mudrost, ljubav, hrabrost</w:t>
      </w:r>
      <w:r w:rsidRPr="003109F9">
        <w:t xml:space="preserve">“, </w:t>
      </w:r>
      <w:r w:rsidR="00A3199F">
        <w:t>- vraćanje ključeva grada</w:t>
      </w:r>
    </w:p>
    <w:p w:rsidR="00E510E4" w:rsidRPr="003109F9" w:rsidRDefault="00E510E4" w:rsidP="00AD48D1">
      <w:pPr>
        <w:pStyle w:val="Tijeloteksta-uvlaka2"/>
        <w:numPr>
          <w:ilvl w:val="0"/>
          <w:numId w:val="30"/>
        </w:numPr>
        <w:spacing w:after="0" w:line="240" w:lineRule="auto"/>
        <w:jc w:val="both"/>
      </w:pPr>
      <w:r w:rsidRPr="003109F9">
        <w:t>Analiza uspjeha učenika u učenju i vladanju (nakon sjednica Razrednih vijeća)</w:t>
      </w:r>
    </w:p>
    <w:p w:rsidR="00E510E4" w:rsidRPr="003109F9" w:rsidRDefault="00E510E4" w:rsidP="00AD48D1">
      <w:pPr>
        <w:pStyle w:val="Tijeloteksta-uvlaka2"/>
        <w:numPr>
          <w:ilvl w:val="0"/>
          <w:numId w:val="30"/>
        </w:numPr>
        <w:spacing w:after="0" w:line="240" w:lineRule="auto"/>
        <w:jc w:val="both"/>
      </w:pPr>
      <w:r w:rsidRPr="003109F9">
        <w:t>Primjena pedagoških mjera: izricanje pohvala, nagrada i opomena učenicima</w:t>
      </w:r>
    </w:p>
    <w:p w:rsidR="00E510E4" w:rsidRPr="003109F9" w:rsidRDefault="00E510E4" w:rsidP="00AD48D1">
      <w:pPr>
        <w:pStyle w:val="Tijeloteksta-uvlaka2"/>
        <w:numPr>
          <w:ilvl w:val="0"/>
          <w:numId w:val="30"/>
        </w:numPr>
        <w:spacing w:after="0" w:line="240" w:lineRule="auto"/>
        <w:jc w:val="both"/>
      </w:pPr>
      <w:r w:rsidRPr="003109F9">
        <w:t xml:space="preserve">Odgojna problematika </w:t>
      </w:r>
    </w:p>
    <w:p w:rsidR="00E510E4" w:rsidRPr="003109F9" w:rsidRDefault="00E510E4" w:rsidP="00AD48D1">
      <w:pPr>
        <w:pStyle w:val="Tijeloteksta-uvlaka2"/>
        <w:numPr>
          <w:ilvl w:val="0"/>
          <w:numId w:val="30"/>
        </w:numPr>
        <w:spacing w:after="0" w:line="240" w:lineRule="auto"/>
        <w:jc w:val="both"/>
      </w:pPr>
      <w:r w:rsidRPr="003109F9">
        <w:t>Disciplina u školi</w:t>
      </w:r>
    </w:p>
    <w:p w:rsidR="00E510E4" w:rsidRPr="003109F9" w:rsidRDefault="00E510E4" w:rsidP="00AD48D1">
      <w:pPr>
        <w:pStyle w:val="Tijeloteksta-uvlaka2"/>
        <w:numPr>
          <w:ilvl w:val="0"/>
          <w:numId w:val="30"/>
        </w:numPr>
        <w:spacing w:after="0" w:line="240" w:lineRule="auto"/>
        <w:jc w:val="both"/>
      </w:pPr>
      <w:r w:rsidRPr="003109F9">
        <w:t>Školski izleti i ekskurzije</w:t>
      </w:r>
    </w:p>
    <w:p w:rsidR="00E510E4" w:rsidRPr="003109F9" w:rsidRDefault="00E510E4" w:rsidP="00AD48D1">
      <w:pPr>
        <w:pStyle w:val="Tijeloteksta-uvlaka2"/>
        <w:numPr>
          <w:ilvl w:val="0"/>
          <w:numId w:val="30"/>
        </w:numPr>
        <w:spacing w:after="0" w:line="240" w:lineRule="auto"/>
        <w:jc w:val="both"/>
      </w:pPr>
      <w:r w:rsidRPr="003109F9">
        <w:t>Zdravstvena, socijalna i ekološka zaštita učenika</w:t>
      </w:r>
    </w:p>
    <w:p w:rsidR="00E510E4" w:rsidRPr="003109F9" w:rsidRDefault="00E510E4" w:rsidP="00AD48D1">
      <w:pPr>
        <w:pStyle w:val="Tijeloteksta-uvlaka2"/>
        <w:numPr>
          <w:ilvl w:val="0"/>
          <w:numId w:val="30"/>
        </w:numPr>
        <w:spacing w:after="0" w:line="240" w:lineRule="auto"/>
        <w:jc w:val="both"/>
      </w:pPr>
      <w:r w:rsidRPr="003109F9">
        <w:t>Ekologija u školi</w:t>
      </w:r>
    </w:p>
    <w:p w:rsidR="00E510E4" w:rsidRPr="003109F9" w:rsidRDefault="00E510E4" w:rsidP="00AD48D1">
      <w:pPr>
        <w:pStyle w:val="Tijeloteksta-uvlaka2"/>
        <w:numPr>
          <w:ilvl w:val="0"/>
          <w:numId w:val="30"/>
        </w:numPr>
        <w:spacing w:after="0" w:line="240" w:lineRule="auto"/>
        <w:jc w:val="both"/>
      </w:pPr>
      <w:r w:rsidRPr="003109F9">
        <w:t>Učenici s teškoćama u razvoju, učenici s poremećajima u ponašanju, rad s naprednim učenicima</w:t>
      </w:r>
    </w:p>
    <w:p w:rsidR="00E510E4" w:rsidRPr="003109F9" w:rsidRDefault="00E510E4" w:rsidP="00AD48D1">
      <w:pPr>
        <w:pStyle w:val="Tijeloteksta-uvlaka2"/>
        <w:numPr>
          <w:ilvl w:val="0"/>
          <w:numId w:val="30"/>
        </w:numPr>
        <w:spacing w:after="0" w:line="240" w:lineRule="auto"/>
        <w:jc w:val="both"/>
      </w:pPr>
      <w:r w:rsidRPr="003109F9">
        <w:t>Poslovi i zadaci na kraju školske godine</w:t>
      </w:r>
    </w:p>
    <w:p w:rsidR="00E510E4" w:rsidRPr="003109F9" w:rsidRDefault="00E510E4" w:rsidP="00AD48D1">
      <w:pPr>
        <w:pStyle w:val="Tijeloteksta-uvlaka2"/>
        <w:numPr>
          <w:ilvl w:val="0"/>
          <w:numId w:val="30"/>
        </w:numPr>
        <w:spacing w:after="0" w:line="240" w:lineRule="auto"/>
        <w:jc w:val="both"/>
      </w:pPr>
      <w:r w:rsidRPr="003109F9">
        <w:lastRenderedPageBreak/>
        <w:t>Rasprava o zamolbama roditelja za ispis učenika iz izbornih programa</w:t>
      </w:r>
    </w:p>
    <w:p w:rsidR="00E510E4" w:rsidRPr="003109F9" w:rsidRDefault="00E510E4" w:rsidP="00AD48D1">
      <w:pPr>
        <w:pStyle w:val="Tijeloteksta-uvlaka2"/>
        <w:numPr>
          <w:ilvl w:val="0"/>
          <w:numId w:val="30"/>
        </w:numPr>
        <w:spacing w:after="0" w:line="240" w:lineRule="auto"/>
        <w:jc w:val="both"/>
      </w:pPr>
      <w:r w:rsidRPr="003109F9">
        <w:t>Organizacija i provođenje dopunskog rada</w:t>
      </w:r>
    </w:p>
    <w:p w:rsidR="00E510E4" w:rsidRPr="003109F9" w:rsidRDefault="00E510E4" w:rsidP="00AD48D1">
      <w:pPr>
        <w:pStyle w:val="Tijeloteksta-uvlaka2"/>
        <w:numPr>
          <w:ilvl w:val="0"/>
          <w:numId w:val="30"/>
        </w:numPr>
        <w:spacing w:after="0" w:line="240" w:lineRule="auto"/>
        <w:jc w:val="both"/>
      </w:pPr>
      <w:r w:rsidRPr="003109F9">
        <w:t>Uspjeh učenika nakon dopunskog rada</w:t>
      </w:r>
    </w:p>
    <w:p w:rsidR="00E510E4" w:rsidRPr="003109F9" w:rsidRDefault="00E510E4" w:rsidP="00507AEF">
      <w:pPr>
        <w:pStyle w:val="Tijeloteksta-uvlaka2"/>
        <w:spacing w:after="0" w:line="240" w:lineRule="auto"/>
        <w:ind w:left="360" w:firstLine="348"/>
        <w:rPr>
          <w:b/>
        </w:rPr>
      </w:pPr>
    </w:p>
    <w:p w:rsidR="00E510E4" w:rsidRPr="003109F9" w:rsidRDefault="00E510E4" w:rsidP="00507AEF">
      <w:pPr>
        <w:pStyle w:val="Odlomakpopisa"/>
        <w:spacing w:after="0" w:line="240" w:lineRule="auto"/>
        <w:jc w:val="both"/>
        <w:rPr>
          <w:rFonts w:ascii="Times New Roman" w:hAnsi="Times New Roman" w:cs="Times New Roman"/>
          <w:b/>
          <w:sz w:val="24"/>
          <w:szCs w:val="24"/>
        </w:rPr>
      </w:pPr>
    </w:p>
    <w:p w:rsidR="00E510E4" w:rsidRPr="003109F9" w:rsidRDefault="00E510E4" w:rsidP="003109F9">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Rad razrednih vijeća</w:t>
      </w:r>
    </w:p>
    <w:p w:rsidR="00E510E4" w:rsidRPr="003109F9" w:rsidRDefault="00E510E4" w:rsidP="003109F9">
      <w:pPr>
        <w:pStyle w:val="Odlomakpopisa"/>
        <w:jc w:val="both"/>
        <w:rPr>
          <w:rFonts w:ascii="Times New Roman" w:hAnsi="Times New Roman" w:cs="Times New Roman"/>
          <w:b/>
          <w:sz w:val="24"/>
          <w:szCs w:val="24"/>
        </w:rPr>
      </w:pPr>
    </w:p>
    <w:p w:rsidR="00E510E4" w:rsidRPr="003109F9" w:rsidRDefault="00E510E4" w:rsidP="003109F9">
      <w:pPr>
        <w:pStyle w:val="Tijeloteksta-uvlaka2"/>
        <w:spacing w:line="276" w:lineRule="auto"/>
        <w:ind w:firstLine="708"/>
        <w:jc w:val="both"/>
      </w:pPr>
      <w:r w:rsidRPr="003109F9">
        <w:rPr>
          <w:bCs/>
        </w:rPr>
        <w:t>Od</w:t>
      </w:r>
      <w:r w:rsidRPr="003109F9">
        <w:t>ržane su četiri sjednice Razrednih vijeća, po dvije u svakom polugodištu, sa sljedećim odgojno-obrazovnim temama:</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Realizacija Godišnjeg plana i programa po nastavnim predmetima</w:t>
      </w:r>
    </w:p>
    <w:p w:rsidR="00E510E4" w:rsidRDefault="00E510E4" w:rsidP="00AD48D1">
      <w:pPr>
        <w:pStyle w:val="Tijeloteksta-uvlaka2"/>
        <w:numPr>
          <w:ilvl w:val="0"/>
          <w:numId w:val="31"/>
        </w:numPr>
        <w:tabs>
          <w:tab w:val="clear" w:pos="1428"/>
          <w:tab w:val="num" w:pos="720"/>
        </w:tabs>
        <w:spacing w:line="276" w:lineRule="auto"/>
        <w:ind w:left="720"/>
        <w:jc w:val="both"/>
      </w:pPr>
      <w:r w:rsidRPr="003109F9">
        <w:t>Procjena uspjeha i ponašanja učenika</w:t>
      </w:r>
    </w:p>
    <w:p w:rsidR="00AD3767" w:rsidRPr="003109F9" w:rsidRDefault="00AD3767" w:rsidP="00AD48D1">
      <w:pPr>
        <w:pStyle w:val="Tijeloteksta-uvlaka2"/>
        <w:numPr>
          <w:ilvl w:val="0"/>
          <w:numId w:val="31"/>
        </w:numPr>
        <w:tabs>
          <w:tab w:val="clear" w:pos="1428"/>
          <w:tab w:val="num" w:pos="720"/>
        </w:tabs>
        <w:spacing w:line="276" w:lineRule="auto"/>
        <w:ind w:left="720"/>
        <w:jc w:val="both"/>
      </w:pPr>
      <w:r>
        <w:t xml:space="preserve">Suradnja s roditeljima </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 xml:space="preserve">Prijedlog pedagoških  mjera za poboljšanje uspjeha:  pohvala, nagrada i kazni  </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Praćenje i ocjenjivanje učenika</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Utvrđivanje općeg uspjeha i ocjene vladanja na kraju školske godine</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Učenici s teškoćama u razvoju, učenici s poremećajima u ponašanju</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Odgojna problematika</w:t>
      </w:r>
    </w:p>
    <w:p w:rsidR="00E510E4" w:rsidRPr="003109F9" w:rsidRDefault="00E510E4" w:rsidP="00AD48D1">
      <w:pPr>
        <w:pStyle w:val="Tijeloteksta-uvlaka2"/>
        <w:numPr>
          <w:ilvl w:val="0"/>
          <w:numId w:val="31"/>
        </w:numPr>
        <w:tabs>
          <w:tab w:val="clear" w:pos="1428"/>
          <w:tab w:val="num" w:pos="720"/>
        </w:tabs>
        <w:spacing w:line="276" w:lineRule="auto"/>
        <w:ind w:left="720"/>
        <w:jc w:val="both"/>
      </w:pPr>
      <w:r w:rsidRPr="003109F9">
        <w:t>Upućivanje učenika na dopunski rad</w:t>
      </w:r>
    </w:p>
    <w:p w:rsidR="00E510E4" w:rsidRPr="003109F9" w:rsidRDefault="00E510E4" w:rsidP="00AD48D1">
      <w:pPr>
        <w:pStyle w:val="Tijeloteksta-uvlaka2"/>
        <w:numPr>
          <w:ilvl w:val="0"/>
          <w:numId w:val="31"/>
        </w:numPr>
        <w:tabs>
          <w:tab w:val="clear" w:pos="1428"/>
          <w:tab w:val="num" w:pos="720"/>
        </w:tabs>
        <w:spacing w:after="0" w:line="276" w:lineRule="auto"/>
        <w:ind w:left="720"/>
        <w:jc w:val="both"/>
      </w:pPr>
      <w:r w:rsidRPr="003109F9">
        <w:t>Analiza uspjeha učenika nakon dopunskog rada</w:t>
      </w:r>
    </w:p>
    <w:p w:rsidR="00E510E4" w:rsidRPr="003109F9" w:rsidRDefault="00E510E4" w:rsidP="00C63FA3">
      <w:pPr>
        <w:pStyle w:val="Tijeloteksta-uvlaka2"/>
        <w:spacing w:after="0" w:line="276" w:lineRule="auto"/>
        <w:ind w:left="720" w:firstLine="0"/>
        <w:jc w:val="both"/>
      </w:pPr>
    </w:p>
    <w:p w:rsidR="00E510E4" w:rsidRPr="003109F9" w:rsidRDefault="00E510E4" w:rsidP="00C63FA3">
      <w:pPr>
        <w:pStyle w:val="Tijeloteksta-uvlaka2"/>
        <w:spacing w:after="0" w:line="276" w:lineRule="auto"/>
        <w:jc w:val="both"/>
      </w:pPr>
      <w:r w:rsidRPr="003109F9">
        <w:t xml:space="preserve">Na samom početku školske godine, u fazi planiranja i programiranja odgojno-obrazovnog rada održana je zajednička sjednica razrednog vijeća učitelja 4. i budućeg 5. razreda, na kojoj su  učitelji  sada  bivših učenika 4. razreda detaljno opisali učenike, njihova postignuća, specifičnosti, jake i slabe strane, životne uvjete, eventualne zdravstvene, emocionalne i druge  teškoće,  suradnju s roditeljima i slično. </w:t>
      </w:r>
    </w:p>
    <w:p w:rsidR="00E510E4" w:rsidRPr="003109F9" w:rsidRDefault="00E510E4" w:rsidP="00F228C6">
      <w:pPr>
        <w:pStyle w:val="Tijeloteksta-uvlaka2"/>
        <w:spacing w:after="0" w:line="240" w:lineRule="auto"/>
        <w:ind w:firstLine="708"/>
        <w:jc w:val="both"/>
      </w:pPr>
      <w:r w:rsidRPr="003109F9">
        <w:t>Također su na početku godine održani radni sastanci u cilju formi</w:t>
      </w:r>
      <w:r w:rsidR="00890905">
        <w:t>ran</w:t>
      </w:r>
      <w:r w:rsidR="00915F80">
        <w:t xml:space="preserve">ja odjela učenika 1. </w:t>
      </w:r>
      <w:r w:rsidR="00512737">
        <w:t>r</w:t>
      </w:r>
      <w:r w:rsidR="00890905">
        <w:t>azreda</w:t>
      </w:r>
      <w:r w:rsidR="00512737">
        <w:t xml:space="preserve"> u matičnoj školi</w:t>
      </w:r>
      <w:r w:rsidR="00890905">
        <w:t>.</w:t>
      </w:r>
    </w:p>
    <w:p w:rsidR="00E510E4" w:rsidRPr="003109F9" w:rsidRDefault="00E510E4" w:rsidP="00F228C6">
      <w:pPr>
        <w:pStyle w:val="Tijeloteksta-uvlaka2"/>
        <w:spacing w:line="240" w:lineRule="auto"/>
        <w:ind w:left="720" w:firstLine="0"/>
        <w:jc w:val="both"/>
      </w:pPr>
    </w:p>
    <w:p w:rsidR="00E510E4" w:rsidRDefault="00C05572" w:rsidP="00F228C6">
      <w:pPr>
        <w:pStyle w:val="Tijeloteksta-uvlaka2"/>
        <w:spacing w:line="240" w:lineRule="auto"/>
        <w:ind w:firstLine="708"/>
        <w:jc w:val="both"/>
        <w:rPr>
          <w:b/>
        </w:rPr>
      </w:pPr>
      <w:r>
        <w:rPr>
          <w:b/>
        </w:rPr>
        <w:t>Rad Vijeća</w:t>
      </w:r>
      <w:r w:rsidR="00E510E4" w:rsidRPr="003109F9">
        <w:rPr>
          <w:b/>
        </w:rPr>
        <w:t xml:space="preserve"> učenika</w:t>
      </w:r>
    </w:p>
    <w:p w:rsidR="00C34405" w:rsidRPr="003109F9" w:rsidRDefault="00C34405" w:rsidP="00F228C6">
      <w:pPr>
        <w:pStyle w:val="Tijeloteksta-uvlaka2"/>
        <w:spacing w:line="240" w:lineRule="auto"/>
        <w:ind w:firstLine="708"/>
        <w:jc w:val="both"/>
        <w:rPr>
          <w:b/>
        </w:rPr>
      </w:pPr>
    </w:p>
    <w:p w:rsidR="00E510E4" w:rsidRPr="003109F9" w:rsidRDefault="00E510E4" w:rsidP="00F228C6">
      <w:pPr>
        <w:pStyle w:val="Tijeloteksta-uvlaka2"/>
        <w:spacing w:line="240" w:lineRule="auto"/>
        <w:ind w:firstLine="708"/>
        <w:jc w:val="both"/>
      </w:pPr>
      <w:r w:rsidRPr="003109F9">
        <w:t>Na početku školske godine konstituirano je Vijeće učenika prema odredbama Statuta škole i ZOO. Za predsjednik</w:t>
      </w:r>
      <w:r w:rsidR="00890905">
        <w:t xml:space="preserve">a je  odabran  učenik Mihael </w:t>
      </w:r>
      <w:proofErr w:type="spellStart"/>
      <w:r w:rsidR="00890905">
        <w:t>Galetović</w:t>
      </w:r>
      <w:proofErr w:type="spellEnd"/>
      <w:r w:rsidR="00890905">
        <w:t>, 7.b</w:t>
      </w:r>
      <w:r w:rsidRPr="003109F9">
        <w:t>, a njegov</w:t>
      </w:r>
      <w:r w:rsidR="00890905">
        <w:t xml:space="preserve">a zamjenica bila  je Barbara </w:t>
      </w:r>
      <w:proofErr w:type="spellStart"/>
      <w:r w:rsidR="00890905">
        <w:t>Odobašić</w:t>
      </w:r>
      <w:proofErr w:type="spellEnd"/>
      <w:r w:rsidRPr="003109F9">
        <w:t>, 8.c. Ovi učenici su predstavljali učenike naše škole  na svim sastan</w:t>
      </w:r>
      <w:r w:rsidR="005568FD">
        <w:t>cima na kojima su prisustvovali izvan škole.</w:t>
      </w:r>
    </w:p>
    <w:p w:rsidR="00E510E4" w:rsidRPr="003109F9" w:rsidRDefault="00E510E4" w:rsidP="00F228C6">
      <w:pPr>
        <w:pStyle w:val="Tijeloteksta-uvlaka2"/>
        <w:spacing w:line="240" w:lineRule="auto"/>
        <w:ind w:firstLine="708"/>
        <w:jc w:val="both"/>
      </w:pPr>
    </w:p>
    <w:p w:rsidR="00E510E4" w:rsidRDefault="00C05572" w:rsidP="00F228C6">
      <w:pPr>
        <w:pStyle w:val="Odlomakpopisa"/>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Rad </w:t>
      </w:r>
      <w:r w:rsidR="00E510E4" w:rsidRPr="003109F9">
        <w:rPr>
          <w:rFonts w:ascii="Times New Roman" w:hAnsi="Times New Roman" w:cs="Times New Roman"/>
          <w:b/>
          <w:sz w:val="24"/>
          <w:szCs w:val="24"/>
        </w:rPr>
        <w:t xml:space="preserve">Vijeće  roditelja </w:t>
      </w:r>
    </w:p>
    <w:p w:rsidR="0003657B" w:rsidRPr="0003657B" w:rsidRDefault="00DC676B" w:rsidP="00F228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3657B" w:rsidRPr="0003657B">
        <w:rPr>
          <w:rFonts w:ascii="Times New Roman" w:hAnsi="Times New Roman" w:cs="Times New Roman"/>
          <w:sz w:val="24"/>
          <w:szCs w:val="24"/>
        </w:rPr>
        <w:t xml:space="preserve">Vijeće roditelja čine </w:t>
      </w:r>
      <w:r>
        <w:rPr>
          <w:rFonts w:ascii="Times New Roman" w:hAnsi="Times New Roman" w:cs="Times New Roman"/>
          <w:sz w:val="24"/>
          <w:szCs w:val="24"/>
        </w:rPr>
        <w:t>predstavnici roditelja učenika š</w:t>
      </w:r>
      <w:r w:rsidR="0003657B" w:rsidRPr="0003657B">
        <w:rPr>
          <w:rFonts w:ascii="Times New Roman" w:hAnsi="Times New Roman" w:cs="Times New Roman"/>
          <w:sz w:val="24"/>
          <w:szCs w:val="24"/>
        </w:rPr>
        <w:t xml:space="preserve">kole. Vijeće roditelja Osnovne škole „Ivana Brlić-Mažuranić“ Slavonski Brod u školskoj 2016./17. godini sačinjava 25 roditelja iz </w:t>
      </w:r>
      <w:r w:rsidR="0003657B" w:rsidRPr="0003657B">
        <w:rPr>
          <w:rFonts w:ascii="Times New Roman" w:hAnsi="Times New Roman" w:cs="Times New Roman"/>
          <w:sz w:val="24"/>
          <w:szCs w:val="24"/>
        </w:rPr>
        <w:lastRenderedPageBreak/>
        <w:t>25 razrednih odjela. Mandat članova vijeća roditelja traje jednu školsku godinu i početkom nove školske godine izabiru se novi članovi.</w:t>
      </w:r>
    </w:p>
    <w:p w:rsidR="0003657B" w:rsidRPr="0003657B" w:rsidRDefault="007E54C6" w:rsidP="0003657B">
      <w:pPr>
        <w:spacing w:after="120"/>
        <w:jc w:val="both"/>
        <w:rPr>
          <w:rFonts w:ascii="Times New Roman" w:hAnsi="Times New Roman" w:cs="Times New Roman"/>
          <w:sz w:val="24"/>
          <w:szCs w:val="24"/>
        </w:rPr>
      </w:pPr>
      <w:r>
        <w:rPr>
          <w:rFonts w:ascii="Times New Roman" w:hAnsi="Times New Roman" w:cs="Times New Roman"/>
          <w:sz w:val="24"/>
          <w:szCs w:val="24"/>
        </w:rPr>
        <w:tab/>
      </w:r>
      <w:r w:rsidR="0003657B" w:rsidRPr="0003657B">
        <w:rPr>
          <w:rFonts w:ascii="Times New Roman" w:hAnsi="Times New Roman" w:cs="Times New Roman"/>
          <w:sz w:val="24"/>
          <w:szCs w:val="24"/>
        </w:rPr>
        <w:t>Na konstituirajućoj sjednici za predsjednicu vijeća roditelja izabrana je Ivana Topić, pred</w:t>
      </w:r>
      <w:r w:rsidR="00945DC7">
        <w:rPr>
          <w:rFonts w:ascii="Times New Roman" w:hAnsi="Times New Roman" w:cs="Times New Roman"/>
          <w:sz w:val="24"/>
          <w:szCs w:val="24"/>
        </w:rPr>
        <w:t xml:space="preserve">stavnik roditelja 4.b razreda, </w:t>
      </w:r>
      <w:r w:rsidR="0003657B" w:rsidRPr="0003657B">
        <w:rPr>
          <w:rFonts w:ascii="Times New Roman" w:hAnsi="Times New Roman" w:cs="Times New Roman"/>
          <w:sz w:val="24"/>
          <w:szCs w:val="24"/>
        </w:rPr>
        <w:t xml:space="preserve">a Srećko </w:t>
      </w:r>
      <w:proofErr w:type="spellStart"/>
      <w:r w:rsidR="0003657B" w:rsidRPr="0003657B">
        <w:rPr>
          <w:rFonts w:ascii="Times New Roman" w:hAnsi="Times New Roman" w:cs="Times New Roman"/>
          <w:sz w:val="24"/>
          <w:szCs w:val="24"/>
        </w:rPr>
        <w:t>Krijan</w:t>
      </w:r>
      <w:proofErr w:type="spellEnd"/>
      <w:r w:rsidR="0003657B" w:rsidRPr="0003657B">
        <w:rPr>
          <w:rFonts w:ascii="Times New Roman" w:hAnsi="Times New Roman" w:cs="Times New Roman"/>
          <w:sz w:val="24"/>
          <w:szCs w:val="24"/>
        </w:rPr>
        <w:t>,</w:t>
      </w:r>
      <w:r w:rsidR="00EB7F77">
        <w:rPr>
          <w:rFonts w:ascii="Times New Roman" w:hAnsi="Times New Roman" w:cs="Times New Roman"/>
          <w:sz w:val="24"/>
          <w:szCs w:val="24"/>
        </w:rPr>
        <w:t xml:space="preserve"> </w:t>
      </w:r>
      <w:r w:rsidR="0003657B" w:rsidRPr="0003657B">
        <w:rPr>
          <w:rFonts w:ascii="Times New Roman" w:hAnsi="Times New Roman" w:cs="Times New Roman"/>
          <w:sz w:val="24"/>
          <w:szCs w:val="24"/>
        </w:rPr>
        <w:t>predstavnik roditelja 5.a razreda, za zamjenika predsjednice vijeća roditelja.</w:t>
      </w:r>
    </w:p>
    <w:p w:rsidR="0003657B" w:rsidRPr="0003657B" w:rsidRDefault="007E54C6" w:rsidP="0003657B">
      <w:pPr>
        <w:spacing w:after="120"/>
        <w:jc w:val="both"/>
        <w:rPr>
          <w:rFonts w:ascii="Times New Roman" w:hAnsi="Times New Roman" w:cs="Times New Roman"/>
          <w:sz w:val="24"/>
          <w:szCs w:val="24"/>
        </w:rPr>
      </w:pPr>
      <w:r>
        <w:rPr>
          <w:rFonts w:ascii="Times New Roman" w:hAnsi="Times New Roman" w:cs="Times New Roman"/>
          <w:sz w:val="24"/>
          <w:szCs w:val="24"/>
        </w:rPr>
        <w:tab/>
      </w:r>
      <w:r w:rsidR="0003657B" w:rsidRPr="0003657B">
        <w:rPr>
          <w:rFonts w:ascii="Times New Roman" w:hAnsi="Times New Roman" w:cs="Times New Roman"/>
          <w:sz w:val="24"/>
          <w:szCs w:val="24"/>
        </w:rPr>
        <w:t>Vijeće</w:t>
      </w:r>
      <w:r w:rsidR="00DC676B">
        <w:rPr>
          <w:rFonts w:ascii="Times New Roman" w:hAnsi="Times New Roman" w:cs="Times New Roman"/>
          <w:sz w:val="24"/>
          <w:szCs w:val="24"/>
        </w:rPr>
        <w:t xml:space="preserve"> roditelja je sukladno Statutu š</w:t>
      </w:r>
      <w:r w:rsidR="0003657B" w:rsidRPr="0003657B">
        <w:rPr>
          <w:rFonts w:ascii="Times New Roman" w:hAnsi="Times New Roman" w:cs="Times New Roman"/>
          <w:sz w:val="24"/>
          <w:szCs w:val="24"/>
        </w:rPr>
        <w:t>kole radilo na sjednicama. Vijeće roditelja raspravlja o pita</w:t>
      </w:r>
      <w:r w:rsidR="00DC676B">
        <w:rPr>
          <w:rFonts w:ascii="Times New Roman" w:hAnsi="Times New Roman" w:cs="Times New Roman"/>
          <w:sz w:val="24"/>
          <w:szCs w:val="24"/>
        </w:rPr>
        <w:t>njima značajnim za život i rad š</w:t>
      </w:r>
      <w:r w:rsidR="0003657B" w:rsidRPr="0003657B">
        <w:rPr>
          <w:rFonts w:ascii="Times New Roman" w:hAnsi="Times New Roman" w:cs="Times New Roman"/>
          <w:sz w:val="24"/>
          <w:szCs w:val="24"/>
        </w:rPr>
        <w:t>kole. Sjednice se sazivaju prema potrebi. Početkom svake godine ravnateljica ukazuje roditeljima na važnost njihova sudjelovanja u odgojno-obrazovnom radu s djecom  i suradnje s učiteljima i ostalim djel</w:t>
      </w:r>
      <w:r w:rsidR="00B04ACF">
        <w:rPr>
          <w:rFonts w:ascii="Times New Roman" w:hAnsi="Times New Roman" w:cs="Times New Roman"/>
          <w:sz w:val="24"/>
          <w:szCs w:val="24"/>
        </w:rPr>
        <w:t>atnicima u š</w:t>
      </w:r>
      <w:r w:rsidR="0003657B" w:rsidRPr="0003657B">
        <w:rPr>
          <w:rFonts w:ascii="Times New Roman" w:hAnsi="Times New Roman" w:cs="Times New Roman"/>
          <w:sz w:val="24"/>
          <w:szCs w:val="24"/>
        </w:rPr>
        <w:t xml:space="preserve">koli. Ravnateljica je još jednom pojasnila primjenu pravilnika o pedagoškim mjerama, odnosno način opravdavanja izostanaka učenika. Osvrnula se i na potpisivanje suglasnosti od strane roditelja koje su razrednici prikupljali odmah početkom nastavne godine, a odnose se na provođenje </w:t>
      </w:r>
      <w:proofErr w:type="spellStart"/>
      <w:r w:rsidR="0003657B" w:rsidRPr="0003657B">
        <w:rPr>
          <w:rFonts w:ascii="Times New Roman" w:hAnsi="Times New Roman" w:cs="Times New Roman"/>
          <w:sz w:val="24"/>
          <w:szCs w:val="24"/>
        </w:rPr>
        <w:t>izvanučioničke</w:t>
      </w:r>
      <w:proofErr w:type="spellEnd"/>
      <w:r w:rsidR="0003657B" w:rsidRPr="0003657B">
        <w:rPr>
          <w:rFonts w:ascii="Times New Roman" w:hAnsi="Times New Roman" w:cs="Times New Roman"/>
          <w:sz w:val="24"/>
          <w:szCs w:val="24"/>
        </w:rPr>
        <w:t xml:space="preserve"> nastave koja se planira Godišnjim planom i programom škole sukladno Pravilniku o izvođenju izleta, ekskurzija i drugih odgojno-obrazovnih aktivnosti izvan škole kao i suglasnosti roditelja za eventualnu objavu fotografija učenika na školskoj Internet stranici, prema Pravilniku o načinu postupanja odgojno-obrazovnih radnika školskih ustanova u poduzimanju mjera zaštite prava učenika te prijave svakog kršenja tih prava nadležnim tijelima (NN 132/13.) prema kojem školska ustanova može na mrežnim stranicama objavljivati fotografske i druge snimke učenika s posebnom pažnjom i opravdanim ciljem, uz suglasnost roditelja.</w:t>
      </w:r>
    </w:p>
    <w:p w:rsidR="0003657B" w:rsidRPr="0003657B" w:rsidRDefault="007E54C6" w:rsidP="0003657B">
      <w:pPr>
        <w:spacing w:line="360" w:lineRule="auto"/>
        <w:rPr>
          <w:rFonts w:ascii="Times New Roman" w:hAnsi="Times New Roman" w:cs="Times New Roman"/>
          <w:sz w:val="24"/>
          <w:szCs w:val="24"/>
        </w:rPr>
      </w:pPr>
      <w:r>
        <w:rPr>
          <w:rFonts w:ascii="Times New Roman" w:hAnsi="Times New Roman" w:cs="Times New Roman"/>
          <w:sz w:val="24"/>
          <w:szCs w:val="24"/>
        </w:rPr>
        <w:tab/>
      </w:r>
      <w:r w:rsidR="0003657B" w:rsidRPr="0003657B">
        <w:rPr>
          <w:rFonts w:ascii="Times New Roman" w:hAnsi="Times New Roman" w:cs="Times New Roman"/>
          <w:sz w:val="24"/>
          <w:szCs w:val="24"/>
        </w:rPr>
        <w:t>U školskoj 2016./17. godini održane su tri sjednica na kojima se, između ostalog,  razmatrala sljedeća problematika:</w:t>
      </w:r>
    </w:p>
    <w:p w:rsidR="0003657B" w:rsidRPr="0003657B" w:rsidRDefault="0003657B" w:rsidP="00AD48D1">
      <w:pPr>
        <w:numPr>
          <w:ilvl w:val="0"/>
          <w:numId w:val="42"/>
        </w:numPr>
        <w:tabs>
          <w:tab w:val="clear" w:pos="1429"/>
          <w:tab w:val="num" w:pos="709"/>
        </w:tabs>
        <w:spacing w:after="120" w:line="240" w:lineRule="auto"/>
        <w:ind w:left="1134" w:hanging="708"/>
        <w:rPr>
          <w:rFonts w:ascii="Times New Roman" w:hAnsi="Times New Roman" w:cs="Times New Roman"/>
          <w:sz w:val="24"/>
          <w:szCs w:val="24"/>
        </w:rPr>
      </w:pPr>
      <w:r w:rsidRPr="0003657B">
        <w:rPr>
          <w:rFonts w:ascii="Times New Roman" w:hAnsi="Times New Roman" w:cs="Times New Roman"/>
          <w:sz w:val="24"/>
          <w:szCs w:val="24"/>
        </w:rPr>
        <w:t>Godišnji plan i program rada škole u školskoj 2016./17. godini</w:t>
      </w:r>
    </w:p>
    <w:p w:rsidR="0003657B" w:rsidRPr="0003657B" w:rsidRDefault="0003657B" w:rsidP="00AD48D1">
      <w:pPr>
        <w:numPr>
          <w:ilvl w:val="0"/>
          <w:numId w:val="42"/>
        </w:numPr>
        <w:tabs>
          <w:tab w:val="clear" w:pos="1429"/>
          <w:tab w:val="num" w:pos="709"/>
        </w:tabs>
        <w:spacing w:after="0" w:line="360" w:lineRule="auto"/>
        <w:ind w:left="1134" w:hanging="708"/>
        <w:rPr>
          <w:rFonts w:ascii="Times New Roman" w:hAnsi="Times New Roman" w:cs="Times New Roman"/>
          <w:sz w:val="24"/>
          <w:szCs w:val="24"/>
        </w:rPr>
      </w:pPr>
      <w:r w:rsidRPr="0003657B">
        <w:rPr>
          <w:rFonts w:ascii="Times New Roman" w:hAnsi="Times New Roman" w:cs="Times New Roman"/>
          <w:sz w:val="24"/>
          <w:szCs w:val="24"/>
        </w:rPr>
        <w:t>Školski kurikulum</w:t>
      </w:r>
    </w:p>
    <w:p w:rsidR="0003657B" w:rsidRPr="0003657B" w:rsidRDefault="0003657B" w:rsidP="00AD48D1">
      <w:pPr>
        <w:numPr>
          <w:ilvl w:val="0"/>
          <w:numId w:val="42"/>
        </w:numPr>
        <w:tabs>
          <w:tab w:val="clear" w:pos="1429"/>
          <w:tab w:val="num" w:pos="709"/>
        </w:tabs>
        <w:spacing w:after="0" w:line="360" w:lineRule="auto"/>
        <w:ind w:left="1134" w:hanging="708"/>
        <w:rPr>
          <w:rFonts w:ascii="Times New Roman" w:hAnsi="Times New Roman" w:cs="Times New Roman"/>
          <w:sz w:val="24"/>
          <w:szCs w:val="24"/>
        </w:rPr>
      </w:pPr>
      <w:r w:rsidRPr="0003657B">
        <w:rPr>
          <w:rFonts w:ascii="Times New Roman" w:hAnsi="Times New Roman" w:cs="Times New Roman"/>
          <w:sz w:val="24"/>
          <w:szCs w:val="24"/>
        </w:rPr>
        <w:t>Ekskurzija učenika sedmih razreda – tijekom školske godine se pokazala zainteresiranost učenika i roditelja za izvođenje višednevne ekskurzije koja se treba realizirati krajem osmog mjeseca 2017.</w:t>
      </w:r>
    </w:p>
    <w:p w:rsidR="0003657B" w:rsidRPr="0003657B" w:rsidRDefault="0003657B" w:rsidP="00AD48D1">
      <w:pPr>
        <w:numPr>
          <w:ilvl w:val="0"/>
          <w:numId w:val="42"/>
        </w:numPr>
        <w:tabs>
          <w:tab w:val="clear" w:pos="1429"/>
          <w:tab w:val="num" w:pos="709"/>
        </w:tabs>
        <w:spacing w:after="0" w:line="360" w:lineRule="auto"/>
        <w:ind w:left="1134" w:hanging="708"/>
        <w:rPr>
          <w:rFonts w:ascii="Times New Roman" w:hAnsi="Times New Roman" w:cs="Times New Roman"/>
          <w:sz w:val="24"/>
          <w:szCs w:val="24"/>
        </w:rPr>
      </w:pPr>
      <w:r w:rsidRPr="0003657B">
        <w:rPr>
          <w:rFonts w:ascii="Times New Roman" w:hAnsi="Times New Roman" w:cs="Times New Roman"/>
          <w:sz w:val="24"/>
          <w:szCs w:val="24"/>
        </w:rPr>
        <w:t>Tema: Školsko nasilje – predavanje na temu, pojavn</w:t>
      </w:r>
      <w:r w:rsidR="00C651FC">
        <w:rPr>
          <w:rFonts w:ascii="Times New Roman" w:hAnsi="Times New Roman" w:cs="Times New Roman"/>
          <w:sz w:val="24"/>
          <w:szCs w:val="24"/>
        </w:rPr>
        <w:t>osti u školi i pravovremeno spr</w:t>
      </w:r>
      <w:r w:rsidRPr="0003657B">
        <w:rPr>
          <w:rFonts w:ascii="Times New Roman" w:hAnsi="Times New Roman" w:cs="Times New Roman"/>
          <w:sz w:val="24"/>
          <w:szCs w:val="24"/>
        </w:rPr>
        <w:t>ečavanje</w:t>
      </w:r>
    </w:p>
    <w:p w:rsidR="0003657B" w:rsidRPr="0003657B" w:rsidRDefault="0003657B" w:rsidP="00AD48D1">
      <w:pPr>
        <w:numPr>
          <w:ilvl w:val="0"/>
          <w:numId w:val="42"/>
        </w:numPr>
        <w:tabs>
          <w:tab w:val="clear" w:pos="1429"/>
          <w:tab w:val="num" w:pos="709"/>
        </w:tabs>
        <w:spacing w:after="0" w:line="360" w:lineRule="auto"/>
        <w:ind w:left="1134" w:hanging="708"/>
        <w:rPr>
          <w:rFonts w:ascii="Times New Roman" w:hAnsi="Times New Roman" w:cs="Times New Roman"/>
          <w:sz w:val="24"/>
          <w:szCs w:val="24"/>
        </w:rPr>
      </w:pPr>
      <w:r w:rsidRPr="0003657B">
        <w:rPr>
          <w:rFonts w:ascii="Times New Roman" w:hAnsi="Times New Roman" w:cs="Times New Roman"/>
          <w:sz w:val="24"/>
          <w:szCs w:val="24"/>
        </w:rPr>
        <w:t>Izbor predstavnika roditelja u školski odbor</w:t>
      </w:r>
    </w:p>
    <w:p w:rsidR="0003657B" w:rsidRPr="0003657B" w:rsidRDefault="007E54C6" w:rsidP="0003657B">
      <w:pPr>
        <w:spacing w:after="120"/>
        <w:jc w:val="both"/>
        <w:rPr>
          <w:rFonts w:ascii="Times New Roman" w:hAnsi="Times New Roman" w:cs="Times New Roman"/>
          <w:sz w:val="24"/>
          <w:szCs w:val="24"/>
        </w:rPr>
      </w:pPr>
      <w:r>
        <w:rPr>
          <w:rFonts w:ascii="Times New Roman" w:hAnsi="Times New Roman" w:cs="Times New Roman"/>
          <w:sz w:val="24"/>
          <w:szCs w:val="24"/>
        </w:rPr>
        <w:tab/>
      </w:r>
      <w:r w:rsidR="0003657B" w:rsidRPr="0003657B">
        <w:rPr>
          <w:rFonts w:ascii="Times New Roman" w:hAnsi="Times New Roman" w:cs="Times New Roman"/>
          <w:sz w:val="24"/>
          <w:szCs w:val="24"/>
        </w:rPr>
        <w:t>Suradnja s vijećem roditelja je u škols</w:t>
      </w:r>
      <w:r w:rsidR="007A2456">
        <w:rPr>
          <w:rFonts w:ascii="Times New Roman" w:hAnsi="Times New Roman" w:cs="Times New Roman"/>
          <w:sz w:val="24"/>
          <w:szCs w:val="24"/>
        </w:rPr>
        <w:t xml:space="preserve">koj 2016/17. godini ostvarena </w:t>
      </w:r>
      <w:r w:rsidR="0003657B" w:rsidRPr="0003657B">
        <w:rPr>
          <w:rFonts w:ascii="Times New Roman" w:hAnsi="Times New Roman" w:cs="Times New Roman"/>
          <w:sz w:val="24"/>
          <w:szCs w:val="24"/>
        </w:rPr>
        <w:t xml:space="preserve"> u potpunosti.</w:t>
      </w:r>
    </w:p>
    <w:p w:rsidR="00C34405" w:rsidRDefault="00C34405" w:rsidP="003109F9">
      <w:pPr>
        <w:pStyle w:val="Odlomakpopisa"/>
        <w:jc w:val="both"/>
        <w:rPr>
          <w:rFonts w:ascii="Times New Roman" w:hAnsi="Times New Roman" w:cs="Times New Roman"/>
          <w:b/>
          <w:sz w:val="24"/>
          <w:szCs w:val="24"/>
        </w:rPr>
      </w:pPr>
    </w:p>
    <w:p w:rsidR="00C34405" w:rsidRPr="003109F9" w:rsidRDefault="00C34405" w:rsidP="003109F9">
      <w:pPr>
        <w:pStyle w:val="Odlomakpopisa"/>
        <w:jc w:val="both"/>
        <w:rPr>
          <w:rFonts w:ascii="Times New Roman" w:hAnsi="Times New Roman" w:cs="Times New Roman"/>
          <w:b/>
          <w:sz w:val="24"/>
          <w:szCs w:val="24"/>
        </w:rPr>
      </w:pPr>
    </w:p>
    <w:p w:rsidR="00F966E6" w:rsidRDefault="00F966E6" w:rsidP="003109F9">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Rad školskog odbora</w:t>
      </w:r>
    </w:p>
    <w:p w:rsidR="00C34405" w:rsidRPr="003109F9" w:rsidRDefault="00C34405" w:rsidP="003109F9">
      <w:pPr>
        <w:pStyle w:val="Odlomakpopisa"/>
        <w:jc w:val="both"/>
        <w:rPr>
          <w:rFonts w:ascii="Times New Roman" w:hAnsi="Times New Roman" w:cs="Times New Roman"/>
          <w:b/>
          <w:sz w:val="24"/>
          <w:szCs w:val="24"/>
        </w:rPr>
      </w:pPr>
    </w:p>
    <w:p w:rsidR="00215859" w:rsidRPr="008E0942" w:rsidRDefault="007E54C6" w:rsidP="00215859">
      <w:pPr>
        <w:spacing w:before="120" w:after="120"/>
        <w:jc w:val="both"/>
        <w:rPr>
          <w:rFonts w:ascii="Times New Roman" w:hAnsi="Times New Roman" w:cs="Times New Roman"/>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 xml:space="preserve">Školski odbor Osnovne škole „Ivana Brlić-Mažuranić“ Slavonski Brod konstituiran je 28.06.2013., sukladno Zakonu o odgoju i obrazovanju u osnovnoj i srednjoj školi i ima sedam </w:t>
      </w:r>
      <w:r w:rsidR="00215859" w:rsidRPr="008E0942">
        <w:rPr>
          <w:rFonts w:ascii="Times New Roman" w:hAnsi="Times New Roman" w:cs="Times New Roman"/>
          <w:sz w:val="24"/>
          <w:szCs w:val="24"/>
        </w:rPr>
        <w:lastRenderedPageBreak/>
        <w:t xml:space="preserve">članova. Predsjednica Školskog odbora je Renata </w:t>
      </w:r>
      <w:proofErr w:type="spellStart"/>
      <w:r w:rsidR="00215859" w:rsidRPr="008E0942">
        <w:rPr>
          <w:rFonts w:ascii="Times New Roman" w:hAnsi="Times New Roman" w:cs="Times New Roman"/>
          <w:sz w:val="24"/>
          <w:szCs w:val="24"/>
        </w:rPr>
        <w:t>Hercog</w:t>
      </w:r>
      <w:proofErr w:type="spellEnd"/>
      <w:r w:rsidR="00215859" w:rsidRPr="008E0942">
        <w:rPr>
          <w:rFonts w:ascii="Times New Roman" w:hAnsi="Times New Roman" w:cs="Times New Roman"/>
          <w:sz w:val="24"/>
          <w:szCs w:val="24"/>
        </w:rPr>
        <w:t>, a zamjenik Jure Kovačević. Mandat članova školskog odbora traje 4 godine od dana konstituiranja.</w:t>
      </w:r>
    </w:p>
    <w:p w:rsidR="00215859" w:rsidRPr="008E0942" w:rsidRDefault="007A62FF" w:rsidP="00215859">
      <w:pPr>
        <w:rPr>
          <w:rFonts w:ascii="Times New Roman" w:hAnsi="Times New Roman" w:cs="Times New Roman"/>
          <w:sz w:val="24"/>
          <w:szCs w:val="24"/>
        </w:rPr>
      </w:pPr>
      <w:r>
        <w:rPr>
          <w:rFonts w:ascii="Times New Roman" w:hAnsi="Times New Roman" w:cs="Times New Roman"/>
          <w:sz w:val="24"/>
          <w:szCs w:val="24"/>
        </w:rPr>
        <w:tab/>
        <w:t>S</w:t>
      </w:r>
      <w:r w:rsidR="00DC676B">
        <w:rPr>
          <w:rFonts w:ascii="Times New Roman" w:hAnsi="Times New Roman" w:cs="Times New Roman"/>
          <w:sz w:val="24"/>
          <w:szCs w:val="24"/>
        </w:rPr>
        <w:t>ukladno Statutu š</w:t>
      </w:r>
      <w:r w:rsidR="00215859" w:rsidRPr="008E0942">
        <w:rPr>
          <w:rFonts w:ascii="Times New Roman" w:hAnsi="Times New Roman" w:cs="Times New Roman"/>
          <w:sz w:val="24"/>
          <w:szCs w:val="24"/>
        </w:rPr>
        <w:t xml:space="preserve">kole </w:t>
      </w:r>
      <w:r w:rsidRPr="008E0942">
        <w:rPr>
          <w:rFonts w:ascii="Times New Roman" w:hAnsi="Times New Roman" w:cs="Times New Roman"/>
          <w:sz w:val="24"/>
          <w:szCs w:val="24"/>
        </w:rPr>
        <w:t>Ško</w:t>
      </w:r>
      <w:r>
        <w:rPr>
          <w:rFonts w:ascii="Times New Roman" w:hAnsi="Times New Roman" w:cs="Times New Roman"/>
          <w:sz w:val="24"/>
          <w:szCs w:val="24"/>
        </w:rPr>
        <w:t xml:space="preserve">lski odbor je </w:t>
      </w:r>
      <w:r w:rsidR="00215859" w:rsidRPr="008E0942">
        <w:rPr>
          <w:rFonts w:ascii="Times New Roman" w:hAnsi="Times New Roman" w:cs="Times New Roman"/>
          <w:sz w:val="24"/>
          <w:szCs w:val="24"/>
        </w:rPr>
        <w:t>radio na sjednicama. Održano je deset sjednica na kojima se u školskoj 2016./17. godini razmatrala sljedeća problematika:</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Radovi na sanaciji kotlovnice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Ustrojavanje produženog boravka učenika </w:t>
      </w:r>
      <w:r w:rsidRPr="008E0942">
        <w:rPr>
          <w:rFonts w:ascii="Times New Roman" w:hAnsi="Times New Roman" w:cs="Times New Roman"/>
          <w:sz w:val="24"/>
          <w:szCs w:val="24"/>
        </w:rPr>
        <w:br/>
        <w:t>1.a – donošenje odluke o ustrojavanju</w:t>
      </w:r>
      <w:r w:rsidRPr="008E0942">
        <w:rPr>
          <w:rFonts w:ascii="Times New Roman" w:hAnsi="Times New Roman" w:cs="Times New Roman"/>
          <w:sz w:val="24"/>
          <w:szCs w:val="24"/>
        </w:rPr>
        <w:br/>
        <w:t>1.b – zapošljavanje učiteljice za rad u produženom boravku</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Zasnivanje radnog odnosa bez objavljenog natječaja, na vrijeme do 60 dana</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tehničke kulture za 5 sati nastave – </w:t>
      </w:r>
      <w:r w:rsidRPr="008E0942">
        <w:rPr>
          <w:rFonts w:ascii="Times New Roman" w:hAnsi="Times New Roman" w:cs="Times New Roman"/>
          <w:i/>
          <w:sz w:val="24"/>
          <w:szCs w:val="24"/>
        </w:rPr>
        <w:t xml:space="preserve">Ivana Krešić/izmjena ugovora o radu </w:t>
      </w:r>
      <w:r w:rsidRPr="008E0942">
        <w:rPr>
          <w:rFonts w:ascii="Times New Roman" w:hAnsi="Times New Roman" w:cs="Times New Roman"/>
          <w:i/>
          <w:sz w:val="24"/>
          <w:szCs w:val="24"/>
        </w:rPr>
        <w:br/>
      </w:r>
      <w:r w:rsidRPr="008E0942">
        <w:rPr>
          <w:rFonts w:ascii="Times New Roman" w:hAnsi="Times New Roman" w:cs="Times New Roman"/>
          <w:sz w:val="24"/>
          <w:szCs w:val="24"/>
        </w:rP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tehničke kulture za 6 sati nastave</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fizike za 4 sata nastave</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engleskog jezika / puno radno vrijeme – zamjena</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Godišnji plan i program rada škole za 2016./17. školsku godinu, usvajanje</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Školski kurikulum za 2016./17. školsku godinu, usvajanje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Školsko-sportsko društvo - imenovanje voditelja za školsku 2016./17. godinu</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Zasnivanje radnog odnosa </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fizike – 8 sati tjedno, na neodređeno radno vrijeme</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engleskog jezika – puno radno vrijeme, zamjena</w:t>
      </w:r>
      <w:r w:rsidRPr="008E0942">
        <w:rPr>
          <w:rFonts w:ascii="Times New Roman" w:hAnsi="Times New Roman" w:cs="Times New Roman"/>
          <w:sz w:val="24"/>
          <w:szCs w:val="24"/>
        </w:rPr>
        <w:br/>
        <w:t xml:space="preserve">- ložač centralnog grijanja – puno radno vrijeme, određeno - do dobivanja suglasnosti MZOS-a </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razredne nastave – puno radno vrijeme, zamjena za Svjetlanu </w:t>
      </w:r>
      <w:proofErr w:type="spellStart"/>
      <w:r w:rsidRPr="008E0942">
        <w:rPr>
          <w:rFonts w:ascii="Times New Roman" w:hAnsi="Times New Roman" w:cs="Times New Roman"/>
          <w:sz w:val="24"/>
          <w:szCs w:val="24"/>
        </w:rPr>
        <w:t>Brezicki</w:t>
      </w:r>
      <w:proofErr w:type="spellEnd"/>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razredne nastave – puno radno vrijeme, zamjena za Tanju </w:t>
      </w:r>
      <w:proofErr w:type="spellStart"/>
      <w:r w:rsidRPr="008E0942">
        <w:rPr>
          <w:rFonts w:ascii="Times New Roman" w:hAnsi="Times New Roman" w:cs="Times New Roman"/>
          <w:sz w:val="24"/>
          <w:szCs w:val="24"/>
        </w:rPr>
        <w:t>Stjepanek</w:t>
      </w:r>
      <w:proofErr w:type="spellEnd"/>
      <w:r w:rsidRPr="008E0942">
        <w:rPr>
          <w:rFonts w:ascii="Times New Roman" w:hAnsi="Times New Roman" w:cs="Times New Roman"/>
          <w:sz w:val="24"/>
          <w:szCs w:val="24"/>
        </w:rPr>
        <w:br/>
        <w:t>- učitelj tehničke kulture – 13 sati tjedno, na neodređeno radno vrijeme</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Zasnivanje radnog odnosa po objavljenom natječaju </w:t>
      </w:r>
      <w:r w:rsidRPr="008E0942">
        <w:rPr>
          <w:rFonts w:ascii="Times New Roman" w:hAnsi="Times New Roman" w:cs="Times New Roman"/>
          <w:sz w:val="24"/>
          <w:szCs w:val="24"/>
        </w:rPr>
        <w:br/>
        <w:t>- učitelj/</w:t>
      </w:r>
      <w:proofErr w:type="spellStart"/>
      <w:r w:rsidRPr="008E0942">
        <w:rPr>
          <w:rFonts w:ascii="Times New Roman" w:hAnsi="Times New Roman" w:cs="Times New Roman"/>
          <w:sz w:val="24"/>
          <w:szCs w:val="24"/>
        </w:rPr>
        <w:t>ica</w:t>
      </w:r>
      <w:proofErr w:type="spellEnd"/>
      <w:r w:rsidRPr="008E0942">
        <w:rPr>
          <w:rFonts w:ascii="Times New Roman" w:hAnsi="Times New Roman" w:cs="Times New Roman"/>
          <w:sz w:val="24"/>
          <w:szCs w:val="24"/>
        </w:rPr>
        <w:t xml:space="preserve"> tehničke kulture – 13 sati tjedno, na neodređeno radno vrijeme</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Početak II. obrazovnog razdoblja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Financijski plan za 2017. godinu i projekcije za 2018. i 2019. godinu</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Zasnivanje radnog odnosa: domar/ložač na neodređeno vrijeme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Financijsko izvješće za 2016.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Raspored rada u PŠ Brodski Varoš, promjena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Prijedlog Odluke o izmjenama i dopunama Statuta OŠ „Ivana Brlić-Mažuranić“</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Izbor najpovoljnije ponude za popunjavanje školske knjižnice </w:t>
      </w:r>
      <w:proofErr w:type="spellStart"/>
      <w:r w:rsidRPr="008E0942">
        <w:rPr>
          <w:rFonts w:ascii="Times New Roman" w:hAnsi="Times New Roman" w:cs="Times New Roman"/>
          <w:sz w:val="24"/>
          <w:szCs w:val="24"/>
        </w:rPr>
        <w:t>lektirnim</w:t>
      </w:r>
      <w:proofErr w:type="spellEnd"/>
      <w:r w:rsidRPr="008E0942">
        <w:rPr>
          <w:rFonts w:ascii="Times New Roman" w:hAnsi="Times New Roman" w:cs="Times New Roman"/>
          <w:sz w:val="24"/>
          <w:szCs w:val="24"/>
        </w:rPr>
        <w:t xml:space="preserve"> naslovima </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Ekskurzija učenika sedmih razreda</w:t>
      </w:r>
    </w:p>
    <w:p w:rsidR="00215859" w:rsidRPr="008E0942" w:rsidRDefault="00215859" w:rsidP="00215859">
      <w:pPr>
        <w:numPr>
          <w:ilvl w:val="0"/>
          <w:numId w:val="7"/>
        </w:numPr>
        <w:tabs>
          <w:tab w:val="clear" w:pos="1444"/>
          <w:tab w:val="num" w:pos="1080"/>
        </w:tabs>
        <w:spacing w:after="0" w:line="240" w:lineRule="auto"/>
        <w:ind w:hanging="724"/>
        <w:rPr>
          <w:rFonts w:ascii="Times New Roman" w:hAnsi="Times New Roman" w:cs="Times New Roman"/>
          <w:sz w:val="24"/>
          <w:szCs w:val="24"/>
        </w:rPr>
      </w:pPr>
      <w:r w:rsidRPr="008E0942">
        <w:rPr>
          <w:rFonts w:ascii="Times New Roman" w:hAnsi="Times New Roman" w:cs="Times New Roman"/>
          <w:sz w:val="24"/>
          <w:szCs w:val="24"/>
        </w:rPr>
        <w:t xml:space="preserve">Zapošljavanje spremačice na određeno vrijeme, zamjena </w:t>
      </w:r>
      <w:r w:rsidRPr="008E0942">
        <w:rPr>
          <w:rFonts w:ascii="Times New Roman" w:hAnsi="Times New Roman" w:cs="Times New Roman"/>
          <w:sz w:val="24"/>
          <w:szCs w:val="24"/>
        </w:rPr>
        <w:br/>
      </w:r>
    </w:p>
    <w:p w:rsidR="00215859" w:rsidRPr="008E0942" w:rsidRDefault="00215859" w:rsidP="00215859">
      <w:pPr>
        <w:ind w:left="360"/>
        <w:rPr>
          <w:rFonts w:ascii="Times New Roman" w:hAnsi="Times New Roman" w:cs="Times New Roman"/>
          <w:sz w:val="24"/>
          <w:szCs w:val="24"/>
        </w:rPr>
      </w:pPr>
      <w:r w:rsidRPr="008E0942">
        <w:rPr>
          <w:rFonts w:ascii="Times New Roman" w:hAnsi="Times New Roman" w:cs="Times New Roman"/>
          <w:sz w:val="24"/>
          <w:szCs w:val="24"/>
        </w:rPr>
        <w:t xml:space="preserve">Izviješće o radu školskog odbora za 2016./17. školsku godinu zaključeno je  održanom 42. sjednicom. </w:t>
      </w:r>
    </w:p>
    <w:p w:rsidR="00215859" w:rsidRPr="008E0942" w:rsidRDefault="00A04547" w:rsidP="00215859">
      <w:pPr>
        <w:jc w:val="both"/>
        <w:rPr>
          <w:rFonts w:ascii="Times New Roman" w:hAnsi="Times New Roman" w:cs="Times New Roman"/>
          <w:i/>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 xml:space="preserve">Početkom svake školske godine usvajaju se školski kurikulum i godišnji plan i program rada u kojima su navedene sve aktivnosti koje se planiraju odraditi tijekom školske godine. Gotovo cijele godine proteže se problematika zapošljavanja pri čemu je po prijedlogu ravnateljice o odabiru kandidata potrebna suglasnost školskog odbora. Značajno je istaknuti da je ove godine donijeta odluka o radu u jednoj smjeni u područnoj školi Brodski Varoš jer su se </w:t>
      </w:r>
      <w:r w:rsidR="00215859" w:rsidRPr="008E0942">
        <w:rPr>
          <w:rFonts w:ascii="Times New Roman" w:hAnsi="Times New Roman" w:cs="Times New Roman"/>
          <w:sz w:val="24"/>
          <w:szCs w:val="24"/>
        </w:rPr>
        <w:lastRenderedPageBreak/>
        <w:t>stekli uvjeti preinakom postojećeg prostora, a radove je inicirao i financirao osnivač Grad Slavonski Brod. Također, omogućena je veća nabavka knjiga za školsku knjižnicu.</w:t>
      </w:r>
    </w:p>
    <w:p w:rsidR="00215859" w:rsidRPr="008E0942" w:rsidRDefault="00A04547" w:rsidP="00215859">
      <w:pPr>
        <w:jc w:val="both"/>
        <w:rPr>
          <w:rFonts w:ascii="Times New Roman" w:hAnsi="Times New Roman" w:cs="Times New Roman"/>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 xml:space="preserve">Pored navedenih točaka, ravnateljica je na sjednicama redovito izvještavala članove školskog odbora o aktualnim događanjima u školi na planu nastavnih i izvannastavnih aktivnosti, učeničkim ekskurzijama, tehničkom održavanju škole i ostalom vezanom za rad škole. </w:t>
      </w:r>
    </w:p>
    <w:p w:rsidR="00215859" w:rsidRPr="008E0942" w:rsidRDefault="00A04547" w:rsidP="00215859">
      <w:pPr>
        <w:jc w:val="both"/>
        <w:rPr>
          <w:rFonts w:ascii="Times New Roman" w:hAnsi="Times New Roman" w:cs="Times New Roman"/>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Članovi školskog odbora aktivno su sudjelovali na sjednicama, uključivali se u rasprave i donosili odluke i zaključke.</w:t>
      </w:r>
    </w:p>
    <w:p w:rsidR="00215859" w:rsidRPr="008E0942" w:rsidRDefault="00A04547" w:rsidP="00215859">
      <w:pPr>
        <w:jc w:val="both"/>
        <w:rPr>
          <w:rFonts w:ascii="Times New Roman" w:hAnsi="Times New Roman" w:cs="Times New Roman"/>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Ovom školskom odboru ističe m</w:t>
      </w:r>
      <w:r>
        <w:rPr>
          <w:rFonts w:ascii="Times New Roman" w:hAnsi="Times New Roman" w:cs="Times New Roman"/>
          <w:sz w:val="24"/>
          <w:szCs w:val="24"/>
        </w:rPr>
        <w:t xml:space="preserve">andat 28. lipnja 2017. godine. </w:t>
      </w:r>
    </w:p>
    <w:p w:rsidR="00215859" w:rsidRPr="008E0942" w:rsidRDefault="00A04547" w:rsidP="00215859">
      <w:pPr>
        <w:jc w:val="both"/>
        <w:rPr>
          <w:rFonts w:ascii="Times New Roman" w:hAnsi="Times New Roman" w:cs="Times New Roman"/>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 xml:space="preserve">Sukladno Statutu Osnovne škole „Ivana Brlić-Mažuranić“ Slavonski Brod, 30 dana prije isteka mandata pokrenut je postupak za izbor novih članova. Na održanim sjednicama te provedenim izborima predstavnika radnika, izabrani su predstavnici iz reda učiteljskog vijeća (2), vijeća roditelja (1) i predstavnika radnika (1). Osnivač Grad Slavonski Brod treba imenovati 3 predstavnika samostalno. </w:t>
      </w:r>
    </w:p>
    <w:p w:rsidR="00215859" w:rsidRPr="008E0942" w:rsidRDefault="00A04547" w:rsidP="00215859">
      <w:pPr>
        <w:jc w:val="both"/>
        <w:rPr>
          <w:rFonts w:ascii="Times New Roman" w:hAnsi="Times New Roman" w:cs="Times New Roman"/>
          <w:sz w:val="24"/>
          <w:szCs w:val="24"/>
        </w:rPr>
      </w:pPr>
      <w:r>
        <w:rPr>
          <w:rFonts w:ascii="Times New Roman" w:hAnsi="Times New Roman" w:cs="Times New Roman"/>
          <w:sz w:val="24"/>
          <w:szCs w:val="24"/>
        </w:rPr>
        <w:tab/>
      </w:r>
      <w:r w:rsidR="00215859" w:rsidRPr="008E0942">
        <w:rPr>
          <w:rFonts w:ascii="Times New Roman" w:hAnsi="Times New Roman" w:cs="Times New Roman"/>
          <w:sz w:val="24"/>
          <w:szCs w:val="24"/>
        </w:rPr>
        <w:t>Novi školski odbor bit će konstituiran do 15. srpnja 2017.-g.</w:t>
      </w:r>
    </w:p>
    <w:p w:rsidR="005A7994" w:rsidRPr="008E0942" w:rsidRDefault="005A7994" w:rsidP="003109F9">
      <w:pPr>
        <w:spacing w:after="0"/>
        <w:ind w:firstLine="708"/>
        <w:jc w:val="both"/>
        <w:rPr>
          <w:rFonts w:ascii="Times New Roman" w:eastAsia="Times New Roman" w:hAnsi="Times New Roman" w:cs="Times New Roman"/>
          <w:sz w:val="24"/>
          <w:szCs w:val="24"/>
        </w:rPr>
      </w:pPr>
    </w:p>
    <w:p w:rsidR="005A7994" w:rsidRDefault="00FD4137" w:rsidP="003109F9">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 ravnatelja</w:t>
      </w:r>
      <w:r w:rsidR="005A7994" w:rsidRPr="003109F9">
        <w:rPr>
          <w:rFonts w:ascii="Times New Roman" w:eastAsia="Times New Roman" w:hAnsi="Times New Roman" w:cs="Times New Roman"/>
          <w:b/>
          <w:sz w:val="24"/>
          <w:szCs w:val="24"/>
        </w:rPr>
        <w:t xml:space="preserve"> škole</w:t>
      </w:r>
    </w:p>
    <w:p w:rsidR="00C34405" w:rsidRPr="003109F9" w:rsidRDefault="00C34405" w:rsidP="003109F9">
      <w:pPr>
        <w:spacing w:after="0"/>
        <w:ind w:firstLine="708"/>
        <w:jc w:val="both"/>
        <w:rPr>
          <w:rFonts w:ascii="Times New Roman" w:eastAsia="Times New Roman" w:hAnsi="Times New Roman" w:cs="Times New Roman"/>
          <w:b/>
          <w:sz w:val="24"/>
          <w:szCs w:val="24"/>
        </w:rPr>
      </w:pPr>
    </w:p>
    <w:p w:rsidR="00760B61" w:rsidRPr="003109F9" w:rsidRDefault="00760B61" w:rsidP="00760B6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Tijekom 2016./2017</w:t>
      </w:r>
      <w:r w:rsidRPr="003109F9">
        <w:rPr>
          <w:rFonts w:ascii="Times New Roman" w:eastAsia="Times New Roman" w:hAnsi="Times New Roman" w:cs="Times New Roman"/>
          <w:sz w:val="24"/>
          <w:szCs w:val="24"/>
        </w:rPr>
        <w:t xml:space="preserve">. ravnateljica je sudjelovala u izradi Godišnjeg plana i programa rada škole, koordinirala izradu predmetnih kurikuluma, organizirala stručne timove za izradu istog, koji je prilagođen školi i organizacijsko-provedbenim uvjetima. Kurikulumom je obuhvaćena organizacija izborne nastave, izvannastavnih aktivnosti (provedba izleta i ekskurzija prema Pravilniku o provođenju izleta, ekskurzija i drugih oblika INA), gdje se na Povjerenstvima uz suglasnost roditelja i učenika realizira ovaj oblik INA. </w:t>
      </w:r>
    </w:p>
    <w:p w:rsidR="00760B61" w:rsidRDefault="00760B61" w:rsidP="00760B61">
      <w:pPr>
        <w:spacing w:after="0"/>
        <w:ind w:firstLine="708"/>
        <w:jc w:val="both"/>
        <w:rPr>
          <w:rFonts w:ascii="Times New Roman" w:eastAsia="Times New Roman" w:hAnsi="Times New Roman" w:cs="Times New Roman"/>
          <w:bCs/>
          <w:sz w:val="24"/>
          <w:szCs w:val="24"/>
        </w:rPr>
      </w:pPr>
      <w:r w:rsidRPr="003109F9">
        <w:rPr>
          <w:rFonts w:ascii="Times New Roman" w:eastAsia="Times New Roman" w:hAnsi="Times New Roman" w:cs="Times New Roman"/>
          <w:sz w:val="24"/>
          <w:szCs w:val="24"/>
        </w:rPr>
        <w:t>Poslovi planiranja i organiziranja iziskuju dodatni angažman ravnatelja te se u izradi Razvojnog plana i programa škole posebno naglašava potreba za projektnu nastavu i uključivanje u no</w:t>
      </w:r>
      <w:r>
        <w:rPr>
          <w:rFonts w:ascii="Times New Roman" w:eastAsia="Times New Roman" w:hAnsi="Times New Roman" w:cs="Times New Roman"/>
          <w:sz w:val="24"/>
          <w:szCs w:val="24"/>
        </w:rPr>
        <w:t xml:space="preserve">ve projekte kao i digitalizaciju  škole kojom bi se uključili u </w:t>
      </w:r>
      <w:proofErr w:type="spellStart"/>
      <w:r>
        <w:rPr>
          <w:rFonts w:ascii="Times New Roman" w:eastAsia="Times New Roman" w:hAnsi="Times New Roman" w:cs="Times New Roman"/>
          <w:sz w:val="24"/>
          <w:szCs w:val="24"/>
        </w:rPr>
        <w:t>Carnetov</w:t>
      </w:r>
      <w:proofErr w:type="spellEnd"/>
      <w:r>
        <w:rPr>
          <w:rFonts w:ascii="Times New Roman" w:eastAsia="Times New Roman" w:hAnsi="Times New Roman" w:cs="Times New Roman"/>
          <w:sz w:val="24"/>
          <w:szCs w:val="24"/>
        </w:rPr>
        <w:t xml:space="preserve"> projekt e-škole.</w:t>
      </w:r>
    </w:p>
    <w:p w:rsidR="00760B61" w:rsidRPr="003109F9" w:rsidRDefault="00760B61" w:rsidP="00760B61">
      <w:pPr>
        <w:spacing w:after="0"/>
        <w:ind w:firstLine="708"/>
        <w:jc w:val="both"/>
        <w:rPr>
          <w:rFonts w:ascii="Times New Roman" w:eastAsia="Times New Roman" w:hAnsi="Times New Roman" w:cs="Times New Roman"/>
          <w:bCs/>
          <w:sz w:val="24"/>
          <w:szCs w:val="24"/>
        </w:rPr>
      </w:pPr>
      <w:r w:rsidRPr="003109F9">
        <w:rPr>
          <w:rFonts w:ascii="Times New Roman" w:eastAsia="Times New Roman" w:hAnsi="Times New Roman" w:cs="Times New Roman"/>
          <w:bCs/>
          <w:sz w:val="24"/>
          <w:szCs w:val="24"/>
        </w:rPr>
        <w:t>U projekt „Malena“ uključeni su svi učenici škol</w:t>
      </w:r>
      <w:r>
        <w:rPr>
          <w:rFonts w:ascii="Times New Roman" w:eastAsia="Times New Roman" w:hAnsi="Times New Roman" w:cs="Times New Roman"/>
          <w:bCs/>
          <w:sz w:val="24"/>
          <w:szCs w:val="24"/>
        </w:rPr>
        <w:t>e i uz stručno vodstvo učitelja razredne i predmetne nastave, predmetnih učitelja(likovne kulture, hrvatskog jezika, prirode i društva)</w:t>
      </w:r>
      <w:r w:rsidRPr="003109F9">
        <w:rPr>
          <w:rFonts w:ascii="Times New Roman" w:eastAsia="Times New Roman" w:hAnsi="Times New Roman" w:cs="Times New Roman"/>
          <w:bCs/>
          <w:sz w:val="24"/>
          <w:szCs w:val="24"/>
        </w:rPr>
        <w:t xml:space="preserve"> ovisno o uzrasnoj dobi, prikazuju svoj odnos</w:t>
      </w:r>
      <w:r>
        <w:rPr>
          <w:rFonts w:ascii="Times New Roman" w:eastAsia="Times New Roman" w:hAnsi="Times New Roman" w:cs="Times New Roman"/>
          <w:bCs/>
          <w:sz w:val="24"/>
          <w:szCs w:val="24"/>
        </w:rPr>
        <w:t xml:space="preserve"> čovjeka</w:t>
      </w:r>
      <w:r w:rsidRPr="003109F9">
        <w:rPr>
          <w:rFonts w:ascii="Times New Roman" w:eastAsia="Times New Roman" w:hAnsi="Times New Roman" w:cs="Times New Roman"/>
          <w:bCs/>
          <w:sz w:val="24"/>
          <w:szCs w:val="24"/>
        </w:rPr>
        <w:t xml:space="preserve"> prema prirodi, očuvanju iste, što naglašava ekološku svijest učenika, a u idućoj školskoj godini</w:t>
      </w:r>
      <w:r>
        <w:rPr>
          <w:rFonts w:ascii="Times New Roman" w:eastAsia="Times New Roman" w:hAnsi="Times New Roman" w:cs="Times New Roman"/>
          <w:bCs/>
          <w:sz w:val="24"/>
          <w:szCs w:val="24"/>
        </w:rPr>
        <w:t xml:space="preserve"> planiramo izraditi slikovnicu  </w:t>
      </w:r>
      <w:r w:rsidRPr="003109F9">
        <w:rPr>
          <w:rFonts w:ascii="Times New Roman" w:eastAsia="Times New Roman" w:hAnsi="Times New Roman" w:cs="Times New Roman"/>
          <w:bCs/>
          <w:sz w:val="24"/>
          <w:szCs w:val="24"/>
        </w:rPr>
        <w:t>sliko</w:t>
      </w:r>
      <w:r w:rsidR="00C42A09">
        <w:rPr>
          <w:rFonts w:ascii="Times New Roman" w:eastAsia="Times New Roman" w:hAnsi="Times New Roman" w:cs="Times New Roman"/>
          <w:bCs/>
          <w:sz w:val="24"/>
          <w:szCs w:val="24"/>
        </w:rPr>
        <w:t>-</w:t>
      </w:r>
      <w:r w:rsidRPr="003109F9">
        <w:rPr>
          <w:rFonts w:ascii="Times New Roman" w:eastAsia="Times New Roman" w:hAnsi="Times New Roman" w:cs="Times New Roman"/>
          <w:bCs/>
          <w:sz w:val="24"/>
          <w:szCs w:val="24"/>
        </w:rPr>
        <w:t xml:space="preserve">priče o rodi Malenoj koja živi u našoj PŠ Brodski Varoš. </w:t>
      </w:r>
    </w:p>
    <w:p w:rsidR="00760B61" w:rsidRPr="003109F9"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Suradnja škole s Ministarstvom znanosti, obrazovanja i športa, Agencijom za odgoj i obrazovanje, Nacionalnim centrom za vanjsko vrednovanje obrazovanja ostvarena je kroz oblike stručnog usavršavanja ravnatelja, potreba stručnih uputa i dobivanja materijala za razne oblike programa i provjere predznanja i utvrđivanja znanja učenika kojima je bio potreban prilagođen pristup u radu, učenicima s rješenjima evidentiranih teškoća, a da bi uspješnost u radu s istima bila bolja i da bi se učenici osjećali zadovoljniji, stalno se kontaktiralo sa Zavodom za javno zdravstvo, Centrom za socijalnu skrb, s Obiteljskim centrom. Ravnateljica je poticala </w:t>
      </w:r>
      <w:r w:rsidRPr="003109F9">
        <w:rPr>
          <w:rFonts w:ascii="Times New Roman" w:eastAsia="Times New Roman" w:hAnsi="Times New Roman" w:cs="Times New Roman"/>
          <w:sz w:val="24"/>
          <w:szCs w:val="24"/>
        </w:rPr>
        <w:lastRenderedPageBreak/>
        <w:t>stalnu suradnju s Policijskom upravom, provedbu projekta PIA, Zdrav za 5, Zaustavimo internetsko nasilje, kroz razne oblike radionica i predavanja kako učenicima, tako i roditeljima. Nezaobilazni je i projekt u suradnji s CISOK centrom</w:t>
      </w:r>
      <w:r>
        <w:rPr>
          <w:rFonts w:ascii="Times New Roman" w:eastAsia="Times New Roman" w:hAnsi="Times New Roman" w:cs="Times New Roman"/>
          <w:sz w:val="24"/>
          <w:szCs w:val="24"/>
        </w:rPr>
        <w:t>, Obrtničkom komorom grada Slavonskog Broda (sektor za obrazovanje)</w:t>
      </w:r>
      <w:r w:rsidRPr="003109F9">
        <w:rPr>
          <w:rFonts w:ascii="Times New Roman" w:eastAsia="Times New Roman" w:hAnsi="Times New Roman" w:cs="Times New Roman"/>
          <w:sz w:val="24"/>
          <w:szCs w:val="24"/>
        </w:rPr>
        <w:t xml:space="preserve"> koji je učenicima i roditeljima osmih razreda omogućio  bolji uvid u odabir odgovarajuće srednje škole, što je u konačnici rezultiralo vrlo uspješno.</w:t>
      </w:r>
    </w:p>
    <w:p w:rsidR="00760B61" w:rsidRPr="003109F9"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suradnji s pedagoginjom škole, izvršeno je praćenje realizacije planiranog rada pedagoškim nadzorom, hospitiranjem na nastavi, uvidom u pedagošku dokumentaciju i kontrola točnosti podataka unesenih u Matične knjige, ispunjavanje e-matice i ažurnosti  vođenja Spomenice škole. </w:t>
      </w:r>
    </w:p>
    <w:p w:rsidR="00760B61" w:rsidRPr="003109F9"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Ravnateljica je </w:t>
      </w:r>
      <w:proofErr w:type="spellStart"/>
      <w:r w:rsidRPr="003109F9">
        <w:rPr>
          <w:rFonts w:ascii="Times New Roman" w:eastAsia="Times New Roman" w:hAnsi="Times New Roman" w:cs="Times New Roman"/>
          <w:sz w:val="24"/>
          <w:szCs w:val="24"/>
        </w:rPr>
        <w:t>nazočila</w:t>
      </w:r>
      <w:proofErr w:type="spellEnd"/>
      <w:r w:rsidRPr="003109F9">
        <w:rPr>
          <w:rFonts w:ascii="Times New Roman" w:eastAsia="Times New Roman" w:hAnsi="Times New Roman" w:cs="Times New Roman"/>
          <w:sz w:val="24"/>
          <w:szCs w:val="24"/>
        </w:rPr>
        <w:t xml:space="preserve"> stručnom usavršavanju u organizaciji ŽSV-a, Ministarstva znanosti, obrazovanja i športa, Agencijom za odgoj i obrazovanje, HUROŠ-a, ali je i poticala i upućivala učitelje i stručne suradnike na stručne skupove.</w:t>
      </w:r>
    </w:p>
    <w:p w:rsidR="00760B61" w:rsidRPr="003109F9"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 ovoj školskoj godini učinjeni su zahvati u smislu poboljšanja i unaprjeđenja nastavnih procesa</w:t>
      </w:r>
      <w:r>
        <w:rPr>
          <w:rFonts w:ascii="Times New Roman" w:eastAsia="Times New Roman" w:hAnsi="Times New Roman" w:cs="Times New Roman"/>
          <w:sz w:val="24"/>
          <w:szCs w:val="24"/>
        </w:rPr>
        <w:t xml:space="preserve"> tako da je u 11 učionica inst</w:t>
      </w:r>
      <w:r w:rsidR="00DB0E9D">
        <w:rPr>
          <w:rFonts w:ascii="Times New Roman" w:eastAsia="Times New Roman" w:hAnsi="Times New Roman" w:cs="Times New Roman"/>
          <w:sz w:val="24"/>
          <w:szCs w:val="24"/>
        </w:rPr>
        <w:t>a</w:t>
      </w:r>
      <w:r>
        <w:rPr>
          <w:rFonts w:ascii="Times New Roman" w:eastAsia="Times New Roman" w:hAnsi="Times New Roman" w:cs="Times New Roman"/>
          <w:sz w:val="24"/>
          <w:szCs w:val="24"/>
        </w:rPr>
        <w:t>liran isti broj računala kako bi se doprinijelo unaprjeđenju odgojno- obrazovnog rada.</w:t>
      </w:r>
      <w:r w:rsidRPr="003109F9">
        <w:rPr>
          <w:rFonts w:ascii="Times New Roman" w:eastAsia="Times New Roman" w:hAnsi="Times New Roman" w:cs="Times New Roman"/>
          <w:sz w:val="24"/>
          <w:szCs w:val="24"/>
        </w:rPr>
        <w:t xml:space="preserve"> Kako bi svakodnevni boravak učenicima u školi bio ugodan, </w:t>
      </w:r>
      <w:r w:rsidR="00DB0E9D">
        <w:rPr>
          <w:rFonts w:ascii="Times New Roman" w:eastAsia="Times New Roman" w:hAnsi="Times New Roman" w:cs="Times New Roman"/>
          <w:sz w:val="24"/>
          <w:szCs w:val="24"/>
        </w:rPr>
        <w:t>uređen je atrij školskog p</w:t>
      </w:r>
      <w:r>
        <w:rPr>
          <w:rFonts w:ascii="Times New Roman" w:eastAsia="Times New Roman" w:hAnsi="Times New Roman" w:cs="Times New Roman"/>
          <w:sz w:val="24"/>
          <w:szCs w:val="24"/>
        </w:rPr>
        <w:t>rostora, kako bi učenici u vrijeme velikog odmora mogli boraviti na svježem zraku .</w:t>
      </w:r>
    </w:p>
    <w:p w:rsidR="00825FF4"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Posebno veliki zahvat radova na školi bio je izmjena krova na </w:t>
      </w:r>
      <w:r>
        <w:rPr>
          <w:rFonts w:ascii="Times New Roman" w:eastAsia="Times New Roman" w:hAnsi="Times New Roman" w:cs="Times New Roman"/>
          <w:sz w:val="24"/>
          <w:szCs w:val="24"/>
        </w:rPr>
        <w:t xml:space="preserve">matičnoj zgradi </w:t>
      </w:r>
      <w:r w:rsidR="00825FF4">
        <w:rPr>
          <w:rFonts w:ascii="Times New Roman" w:eastAsia="Times New Roman" w:hAnsi="Times New Roman" w:cs="Times New Roman"/>
          <w:sz w:val="24"/>
          <w:szCs w:val="24"/>
        </w:rPr>
        <w:t>Ovim radovima je uvelike</w:t>
      </w:r>
      <w:r w:rsidRPr="003109F9">
        <w:rPr>
          <w:rFonts w:ascii="Times New Roman" w:eastAsia="Times New Roman" w:hAnsi="Times New Roman" w:cs="Times New Roman"/>
          <w:sz w:val="24"/>
          <w:szCs w:val="24"/>
        </w:rPr>
        <w:t xml:space="preserve"> pospješena toplinska izolacija, koja se naročito osjetila tijekom zimskog perioda grijanja prostorija škole, a najviše u krilu zgrade gdje se odvija predmetna nastava. Ovim radovima na školskoj zgradi potvrđena je briga osnivača o školi i potrebama koje su nužne za bolje uvjete rada i života u istoj. </w:t>
      </w:r>
      <w:r>
        <w:rPr>
          <w:rFonts w:ascii="Times New Roman" w:eastAsia="Times New Roman" w:hAnsi="Times New Roman" w:cs="Times New Roman"/>
          <w:sz w:val="24"/>
          <w:szCs w:val="24"/>
        </w:rPr>
        <w:t>Sljedeći veliki zahvat bio je u PŠ Brodski Varoš, gdje je Grad kao osnivač,</w:t>
      </w:r>
      <w:r w:rsidR="00EB7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 preinake u prostoru učionice koja je služila za izvođenje svečanih priredbi i povremeno kao dvorana,</w:t>
      </w:r>
      <w:r w:rsidR="00EB7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ugradnjom</w:t>
      </w:r>
      <w:r w:rsidR="00EB7F7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pregradbenog</w:t>
      </w:r>
      <w:proofErr w:type="spellEnd"/>
      <w:r>
        <w:rPr>
          <w:rFonts w:ascii="Times New Roman" w:eastAsia="Times New Roman" w:hAnsi="Times New Roman" w:cs="Times New Roman"/>
          <w:sz w:val="24"/>
          <w:szCs w:val="24"/>
        </w:rPr>
        <w:t xml:space="preserve"> zida dobili smo dvije učionice koje udovoljavaju svim uvjetima za izvođenje redovne nastave te tako u istoj školi prešli na </w:t>
      </w:r>
      <w:proofErr w:type="spellStart"/>
      <w:r>
        <w:rPr>
          <w:rFonts w:ascii="Times New Roman" w:eastAsia="Times New Roman" w:hAnsi="Times New Roman" w:cs="Times New Roman"/>
          <w:sz w:val="24"/>
          <w:szCs w:val="24"/>
        </w:rPr>
        <w:t>jednosmjenski</w:t>
      </w:r>
      <w:proofErr w:type="spellEnd"/>
      <w:r>
        <w:rPr>
          <w:rFonts w:ascii="Times New Roman" w:eastAsia="Times New Roman" w:hAnsi="Times New Roman" w:cs="Times New Roman"/>
          <w:sz w:val="24"/>
          <w:szCs w:val="24"/>
        </w:rPr>
        <w:t xml:space="preserve"> rad u ovoj PŠ. </w:t>
      </w:r>
    </w:p>
    <w:p w:rsidR="00825FF4" w:rsidRDefault="00760B61" w:rsidP="00760B6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Kako smo projektom „Malena“ izazvali pozornost mnogih,</w:t>
      </w:r>
      <w:r w:rsidR="00EB7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 smo s reklamnom agencijom „</w:t>
      </w:r>
      <w:proofErr w:type="spellStart"/>
      <w:r>
        <w:rPr>
          <w:rFonts w:ascii="Times New Roman" w:eastAsia="Times New Roman" w:hAnsi="Times New Roman" w:cs="Times New Roman"/>
          <w:sz w:val="24"/>
          <w:szCs w:val="24"/>
        </w:rPr>
        <w:t>Imago</w:t>
      </w:r>
      <w:proofErr w:type="spellEnd"/>
      <w:r>
        <w:rPr>
          <w:rFonts w:ascii="Times New Roman" w:eastAsia="Times New Roman" w:hAnsi="Times New Roman" w:cs="Times New Roman"/>
          <w:sz w:val="24"/>
          <w:szCs w:val="24"/>
        </w:rPr>
        <w:t>“ iz Zagreba, koja zastupa Jamnicu, ušli smo u projekt „ „Pero ljubavi-poruke ljubavi i prijateljstva“. Učenici i učiteljice ove škole izvrsno su realizirali ovaj projekt,</w:t>
      </w:r>
      <w:r w:rsidR="00EB7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u znak zahvalnosti za suradnju i trud uprava Agrokora opremila je dvije učionice novim namještajem.</w:t>
      </w:r>
    </w:p>
    <w:p w:rsidR="00760B61" w:rsidRPr="003109F9"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Ostvarena je uspješna suradnja s Gradskom upravom, Županijskim uredom za društvene djelatnos</w:t>
      </w:r>
      <w:r>
        <w:rPr>
          <w:rFonts w:ascii="Times New Roman" w:eastAsia="Times New Roman" w:hAnsi="Times New Roman" w:cs="Times New Roman"/>
          <w:sz w:val="24"/>
          <w:szCs w:val="24"/>
        </w:rPr>
        <w:t>ti, Centrom za socijalnu skrb,</w:t>
      </w:r>
      <w:r w:rsidR="00EB7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Sigurnom kućom, z</w:t>
      </w:r>
      <w:r w:rsidRPr="003109F9">
        <w:rPr>
          <w:rFonts w:ascii="Times New Roman" w:eastAsia="Times New Roman" w:hAnsi="Times New Roman" w:cs="Times New Roman"/>
          <w:sz w:val="24"/>
          <w:szCs w:val="24"/>
        </w:rPr>
        <w:t>dravstvenim i kulturnim ustanovama, stručnjacima za provedbu eko zaštite, inspekcijskim službama izvan škole kao i stručnim organima unutar škole. Kako su u školi trenutno osobe na stručnom osposobljavanju bez zasnivanja radnog odnosa, suradnja s Zavodom za zapošljavanje je također vrlo uspješna.</w:t>
      </w:r>
    </w:p>
    <w:p w:rsidR="00760B61" w:rsidRPr="003109F9" w:rsidRDefault="00760B61" w:rsidP="00760B61">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Ustrajnost odgovorne osobe, ravnatelja, na boljoj suradnji roditelja, učenika i ostalih stručnih osoba, rezultirala je boljom komunikacijom u svrhu učiniti školu bliskom učenicima, kako bi postizali bolje rezultate u radu.</w:t>
      </w:r>
    </w:p>
    <w:p w:rsidR="00760B61" w:rsidRDefault="00760B61" w:rsidP="00760B61"/>
    <w:p w:rsidR="004723E7" w:rsidRDefault="004723E7">
      <w:pPr>
        <w:rPr>
          <w:rFonts w:ascii="Times New Roman" w:hAnsi="Times New Roman" w:cs="Times New Roman"/>
          <w:b/>
          <w:sz w:val="24"/>
          <w:szCs w:val="24"/>
        </w:rPr>
      </w:pPr>
      <w:r>
        <w:rPr>
          <w:rFonts w:ascii="Times New Roman" w:hAnsi="Times New Roman" w:cs="Times New Roman"/>
          <w:b/>
          <w:sz w:val="24"/>
          <w:szCs w:val="24"/>
        </w:rPr>
        <w:br w:type="page"/>
      </w:r>
    </w:p>
    <w:p w:rsidR="00F966E6" w:rsidRDefault="004131AC" w:rsidP="003109F9">
      <w:pPr>
        <w:pStyle w:val="Odlomakpopisa"/>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Rad </w:t>
      </w:r>
      <w:r w:rsidR="00F966E6" w:rsidRPr="003109F9">
        <w:rPr>
          <w:rFonts w:ascii="Times New Roman" w:hAnsi="Times New Roman" w:cs="Times New Roman"/>
          <w:b/>
          <w:sz w:val="24"/>
          <w:szCs w:val="24"/>
        </w:rPr>
        <w:t xml:space="preserve"> pedago</w:t>
      </w:r>
      <w:r>
        <w:rPr>
          <w:rFonts w:ascii="Times New Roman" w:hAnsi="Times New Roman" w:cs="Times New Roman"/>
          <w:b/>
          <w:sz w:val="24"/>
          <w:szCs w:val="24"/>
        </w:rPr>
        <w:t>ga škole</w:t>
      </w:r>
    </w:p>
    <w:p w:rsidR="00C34405" w:rsidRPr="003109F9" w:rsidRDefault="00C34405" w:rsidP="003109F9">
      <w:pPr>
        <w:pStyle w:val="Odlomakpopisa"/>
        <w:jc w:val="both"/>
        <w:rPr>
          <w:rFonts w:ascii="Times New Roman" w:hAnsi="Times New Roman" w:cs="Times New Roman"/>
          <w:b/>
          <w:sz w:val="24"/>
          <w:szCs w:val="24"/>
        </w:rPr>
      </w:pPr>
    </w:p>
    <w:p w:rsidR="004127AF" w:rsidRPr="003109F9" w:rsidRDefault="00F966E6" w:rsidP="003109F9">
      <w:pPr>
        <w:jc w:val="both"/>
        <w:rPr>
          <w:rFonts w:ascii="Times New Roman" w:hAnsi="Times New Roman" w:cs="Times New Roman"/>
          <w:sz w:val="24"/>
          <w:szCs w:val="24"/>
        </w:rPr>
      </w:pPr>
      <w:r w:rsidRPr="003109F9">
        <w:rPr>
          <w:rFonts w:ascii="Times New Roman" w:hAnsi="Times New Roman" w:cs="Times New Roman"/>
          <w:sz w:val="24"/>
          <w:szCs w:val="24"/>
        </w:rPr>
        <w:tab/>
      </w:r>
      <w:r w:rsidR="004127AF" w:rsidRPr="003109F9">
        <w:rPr>
          <w:rFonts w:ascii="Times New Roman" w:hAnsi="Times New Roman" w:cs="Times New Roman"/>
          <w:sz w:val="24"/>
          <w:szCs w:val="24"/>
        </w:rPr>
        <w:t>Pedagoginja škole je sudjelovala u svim područjima života i rada škole, ostvarujući svoj plan rada. Tako su tijekom godine ostvareni svi važniji poslovi pedagoga, kao što su:</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Sudjelovanje u izradi Godišnjeg plana i programa škole;</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Sudjelovanje u izradi Školskog kurikuluma;</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Sudjelovanje u planiranju i praćenje realizacije zdravstvenog i građanskog odgoja;</w:t>
      </w:r>
    </w:p>
    <w:p w:rsidR="004127AF"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 xml:space="preserve">Prikupljanje podataka i izrada Izvješća o radu na kraju obrazovnih razdoblja </w:t>
      </w:r>
      <w:r w:rsidR="00991CB5">
        <w:rPr>
          <w:rFonts w:ascii="Times New Roman" w:hAnsi="Times New Roman" w:cs="Times New Roman"/>
          <w:sz w:val="24"/>
          <w:szCs w:val="24"/>
        </w:rPr>
        <w:t xml:space="preserve">i </w:t>
      </w:r>
      <w:r w:rsidRPr="003109F9">
        <w:rPr>
          <w:rFonts w:ascii="Times New Roman" w:hAnsi="Times New Roman" w:cs="Times New Roman"/>
          <w:sz w:val="24"/>
          <w:szCs w:val="24"/>
        </w:rPr>
        <w:t>ostalih izvješća o radu škole (školski preventivni programi: nasilje, ovisnosti; natjecanja učenika, upis djece u prvi razred, izvješća CZSS o praćenju učenika s različitim ciljem, izvješća o učenicima s teškoćama u razvoju, realizacija različitih aktivnosti i slično);</w:t>
      </w:r>
    </w:p>
    <w:p w:rsidR="00991CB5" w:rsidRPr="003109F9" w:rsidRDefault="00991CB5" w:rsidP="003109F9">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Prikupljanje podataka, statistička analiza  i izrada pisanog  izvješća o radu na kraju školske godine 2016./2017.</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 xml:space="preserve">Analize obrazovnih i odgojnih postignuća učenika; </w:t>
      </w:r>
    </w:p>
    <w:p w:rsidR="004127AF"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Koordinator u provođenju susreta i natjecanja učenika u znanju i umijećima iz različitih područja odgojno-obrazovnog rada;</w:t>
      </w:r>
    </w:p>
    <w:p w:rsidR="005530F9" w:rsidRDefault="005E1D5A" w:rsidP="003109F9">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Koordinacija rada  pomoćnika u nastavi za pet učenika s TUR (upoznavanje učenika, postojeća dokumentacija, izrada PIP rada, praćenje rada, izvješćivanje i vrednovanje rada); </w:t>
      </w:r>
    </w:p>
    <w:p w:rsidR="00DE36E4" w:rsidRDefault="00DE36E4" w:rsidP="003109F9">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Analiza  rada sa darovitim učenicima u školi, pisanje izvješća   i priprema  za natječaj Grada na temu darovitosti u o</w:t>
      </w:r>
      <w:r w:rsidR="00574D5A">
        <w:rPr>
          <w:rFonts w:ascii="Times New Roman" w:hAnsi="Times New Roman" w:cs="Times New Roman"/>
          <w:sz w:val="24"/>
          <w:szCs w:val="24"/>
        </w:rPr>
        <w:t>snovnoj školi- prema naputku RA Grada</w:t>
      </w:r>
    </w:p>
    <w:p w:rsidR="005E1D5A" w:rsidRPr="003109F9" w:rsidRDefault="005530F9" w:rsidP="003109F9">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Prijava na natječaj za pomoćnike u nastavi (</w:t>
      </w:r>
      <w:r w:rsidR="005E1D5A">
        <w:rPr>
          <w:rFonts w:ascii="Times New Roman" w:hAnsi="Times New Roman" w:cs="Times New Roman"/>
          <w:sz w:val="24"/>
          <w:szCs w:val="24"/>
        </w:rPr>
        <w:t xml:space="preserve">priprema dokumentacije i obrazloženja </w:t>
      </w:r>
      <w:r>
        <w:rPr>
          <w:rFonts w:ascii="Times New Roman" w:hAnsi="Times New Roman" w:cs="Times New Roman"/>
          <w:sz w:val="24"/>
          <w:szCs w:val="24"/>
        </w:rPr>
        <w:t>potrebe za pomoćnicima) za 2017./2018.</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Savjetodavni rad  s učenicima: individualni, grupni, s cijelim odjelom;</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Sudjelovanje u informiranju i realizaciji elektroničkih prijava i upisa u srednju školu putem mrežne stranice Nacionalnog informacijskog sustava prijava i upisa u srednju školu (</w:t>
      </w:r>
      <w:proofErr w:type="spellStart"/>
      <w:r w:rsidRPr="003109F9">
        <w:rPr>
          <w:rFonts w:ascii="Times New Roman" w:hAnsi="Times New Roman" w:cs="Times New Roman"/>
          <w:sz w:val="24"/>
          <w:szCs w:val="24"/>
        </w:rPr>
        <w:t>NISpuSŠ</w:t>
      </w:r>
      <w:proofErr w:type="spellEnd"/>
      <w:r w:rsidRPr="003109F9">
        <w:rPr>
          <w:rFonts w:ascii="Times New Roman" w:hAnsi="Times New Roman" w:cs="Times New Roman"/>
          <w:sz w:val="24"/>
          <w:szCs w:val="24"/>
        </w:rPr>
        <w:t>) – član Povjerenstava za upise – rad s razrednicima, učenicima i s roditeljima;</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Profesionalno informiranje učenika 8. razreda i njihovih roditelja o upisu u srednju školu, osobito učenika s težim zdravstvenim teškoćama</w:t>
      </w:r>
      <w:r w:rsidR="007E7571">
        <w:rPr>
          <w:rFonts w:ascii="Times New Roman" w:hAnsi="Times New Roman" w:cs="Times New Roman"/>
          <w:sz w:val="24"/>
          <w:szCs w:val="24"/>
        </w:rPr>
        <w:t xml:space="preserve"> (7 učenika)</w:t>
      </w:r>
      <w:r w:rsidRPr="003109F9">
        <w:rPr>
          <w:rFonts w:ascii="Times New Roman" w:hAnsi="Times New Roman" w:cs="Times New Roman"/>
          <w:sz w:val="24"/>
          <w:szCs w:val="24"/>
        </w:rPr>
        <w:t xml:space="preserve"> i teškoćama u razvoju</w:t>
      </w:r>
      <w:r w:rsidR="007E7571">
        <w:rPr>
          <w:rFonts w:ascii="Times New Roman" w:hAnsi="Times New Roman" w:cs="Times New Roman"/>
          <w:sz w:val="24"/>
          <w:szCs w:val="24"/>
        </w:rPr>
        <w:t xml:space="preserve"> (3 učenika)</w:t>
      </w:r>
      <w:r w:rsidRPr="003109F9">
        <w:rPr>
          <w:rFonts w:ascii="Times New Roman" w:hAnsi="Times New Roman" w:cs="Times New Roman"/>
          <w:sz w:val="24"/>
          <w:szCs w:val="24"/>
        </w:rPr>
        <w:t>, analiza profesionalnih želja i interesa i savjetodavni rad;</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Savjetodavni rad s učenicima s teškoćama u učenju i ponašanju;</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Suradnja s učiteljima u svim područjima njihovog djelovanja, osobito u odgojnom radu;</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Poticanje učitelja na analizu odgojne situacije u razredu u cilju poduzimanja odgovarajućih mjera: sociometrija, radionice, izricanje pedagoških mjera;</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Suradnja s roditeljima, osobito s roditeljima učenika s teškoćama u razvoju i neprihvatljivog ponašanja;</w:t>
      </w:r>
    </w:p>
    <w:p w:rsidR="004127AF" w:rsidRPr="003109F9" w:rsidRDefault="004127AF" w:rsidP="003109F9">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Suradnja s roditeljima učenika kroz roditeljske sastanke u cilju poticanja bolje suradnje roditelja sa školom i u prevenciji različitih oblika „novih“ ovisnosti, suzbijanja različitih oblika nasilja, neprihvatljivih oblika ponašanja i sličnih pojava među učenicima, a u suradnji s razrednim učiteljima. Održani su zajednički roditeljski sastanci ili pojedinačni roditeljski</w:t>
      </w:r>
      <w:r w:rsidR="007E7571">
        <w:rPr>
          <w:rFonts w:ascii="Times New Roman" w:hAnsi="Times New Roman" w:cs="Times New Roman"/>
          <w:sz w:val="24"/>
          <w:szCs w:val="24"/>
        </w:rPr>
        <w:t xml:space="preserve"> sastanci za roditelje određenih razrednih</w:t>
      </w:r>
      <w:r w:rsidRPr="003109F9">
        <w:rPr>
          <w:rFonts w:ascii="Times New Roman" w:hAnsi="Times New Roman" w:cs="Times New Roman"/>
          <w:sz w:val="24"/>
          <w:szCs w:val="24"/>
        </w:rPr>
        <w:t xml:space="preserve"> odjela s aktualnim temama:</w:t>
      </w:r>
    </w:p>
    <w:p w:rsidR="004127AF" w:rsidRPr="003109F9" w:rsidRDefault="004127AF" w:rsidP="00AD48D1">
      <w:pPr>
        <w:pStyle w:val="Odlomakpopisa"/>
        <w:numPr>
          <w:ilvl w:val="0"/>
          <w:numId w:val="18"/>
        </w:numPr>
        <w:jc w:val="both"/>
        <w:rPr>
          <w:rFonts w:ascii="Times New Roman" w:hAnsi="Times New Roman" w:cs="Times New Roman"/>
          <w:sz w:val="24"/>
          <w:szCs w:val="24"/>
        </w:rPr>
      </w:pPr>
      <w:r w:rsidRPr="003109F9">
        <w:rPr>
          <w:rFonts w:ascii="Times New Roman" w:hAnsi="Times New Roman" w:cs="Times New Roman"/>
          <w:sz w:val="24"/>
          <w:szCs w:val="24"/>
        </w:rPr>
        <w:lastRenderedPageBreak/>
        <w:t xml:space="preserve">Roditelji i dijete 1. </w:t>
      </w:r>
      <w:r w:rsidR="00054A89">
        <w:rPr>
          <w:rFonts w:ascii="Times New Roman" w:hAnsi="Times New Roman" w:cs="Times New Roman"/>
          <w:sz w:val="24"/>
          <w:szCs w:val="24"/>
        </w:rPr>
        <w:t>r</w:t>
      </w:r>
      <w:r w:rsidRPr="003109F9">
        <w:rPr>
          <w:rFonts w:ascii="Times New Roman" w:hAnsi="Times New Roman" w:cs="Times New Roman"/>
          <w:sz w:val="24"/>
          <w:szCs w:val="24"/>
        </w:rPr>
        <w:t>azreda</w:t>
      </w:r>
      <w:r w:rsidR="00054A89">
        <w:rPr>
          <w:rFonts w:ascii="Times New Roman" w:hAnsi="Times New Roman" w:cs="Times New Roman"/>
          <w:sz w:val="24"/>
          <w:szCs w:val="24"/>
        </w:rPr>
        <w:t>- 1.a-28.3-2017; 1.b- 30. 3.2017.</w:t>
      </w:r>
    </w:p>
    <w:p w:rsidR="004127AF" w:rsidRPr="003109F9" w:rsidRDefault="00054A89" w:rsidP="00AD48D1">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Socijalne vještine djeteta, 2</w:t>
      </w:r>
      <w:r w:rsidR="004127AF" w:rsidRPr="003109F9">
        <w:rPr>
          <w:rFonts w:ascii="Times New Roman" w:hAnsi="Times New Roman" w:cs="Times New Roman"/>
          <w:sz w:val="24"/>
          <w:szCs w:val="24"/>
        </w:rPr>
        <w:t>.</w:t>
      </w:r>
      <w:r>
        <w:rPr>
          <w:rFonts w:ascii="Times New Roman" w:hAnsi="Times New Roman" w:cs="Times New Roman"/>
          <w:sz w:val="24"/>
          <w:szCs w:val="24"/>
        </w:rPr>
        <w:t>b – 27.3.2017.</w:t>
      </w:r>
    </w:p>
    <w:p w:rsidR="004127AF" w:rsidRPr="003109F9" w:rsidRDefault="004127AF" w:rsidP="00AD48D1">
      <w:pPr>
        <w:pStyle w:val="Odlomakpopisa"/>
        <w:numPr>
          <w:ilvl w:val="0"/>
          <w:numId w:val="18"/>
        </w:numPr>
        <w:jc w:val="both"/>
        <w:rPr>
          <w:rFonts w:ascii="Times New Roman" w:hAnsi="Times New Roman" w:cs="Times New Roman"/>
          <w:sz w:val="24"/>
          <w:szCs w:val="24"/>
        </w:rPr>
      </w:pPr>
      <w:r w:rsidRPr="003109F9">
        <w:rPr>
          <w:rFonts w:ascii="Times New Roman" w:hAnsi="Times New Roman" w:cs="Times New Roman"/>
          <w:sz w:val="24"/>
          <w:szCs w:val="24"/>
        </w:rPr>
        <w:t>Prijelaz iz razr</w:t>
      </w:r>
      <w:r w:rsidR="00054A89">
        <w:rPr>
          <w:rFonts w:ascii="Times New Roman" w:hAnsi="Times New Roman" w:cs="Times New Roman"/>
          <w:sz w:val="24"/>
          <w:szCs w:val="24"/>
        </w:rPr>
        <w:t xml:space="preserve">edne u predmetnu nastavu- </w:t>
      </w:r>
      <w:r w:rsidRPr="003109F9">
        <w:rPr>
          <w:rFonts w:ascii="Times New Roman" w:hAnsi="Times New Roman" w:cs="Times New Roman"/>
          <w:sz w:val="24"/>
          <w:szCs w:val="24"/>
        </w:rPr>
        <w:t xml:space="preserve"> 4. </w:t>
      </w:r>
      <w:proofErr w:type="spellStart"/>
      <w:r w:rsidR="00054A89">
        <w:rPr>
          <w:rFonts w:ascii="Times New Roman" w:hAnsi="Times New Roman" w:cs="Times New Roman"/>
          <w:sz w:val="24"/>
          <w:szCs w:val="24"/>
        </w:rPr>
        <w:t>abcd</w:t>
      </w:r>
      <w:proofErr w:type="spellEnd"/>
      <w:r w:rsidR="00054A89">
        <w:rPr>
          <w:rFonts w:ascii="Times New Roman" w:hAnsi="Times New Roman" w:cs="Times New Roman"/>
          <w:sz w:val="24"/>
          <w:szCs w:val="24"/>
        </w:rPr>
        <w:t xml:space="preserve"> -18. 5. 2017.</w:t>
      </w:r>
    </w:p>
    <w:p w:rsidR="004127AF" w:rsidRDefault="00054A89" w:rsidP="00AD48D1">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Novo doba-nove ovisnosti</w:t>
      </w:r>
      <w:r w:rsidR="0020641B">
        <w:rPr>
          <w:rFonts w:ascii="Times New Roman" w:hAnsi="Times New Roman" w:cs="Times New Roman"/>
          <w:sz w:val="24"/>
          <w:szCs w:val="24"/>
        </w:rPr>
        <w:t xml:space="preserve">- </w:t>
      </w:r>
      <w:r>
        <w:rPr>
          <w:rFonts w:ascii="Times New Roman" w:hAnsi="Times New Roman" w:cs="Times New Roman"/>
          <w:sz w:val="24"/>
          <w:szCs w:val="24"/>
        </w:rPr>
        <w:t>8.abc</w:t>
      </w:r>
      <w:r w:rsidR="0020641B">
        <w:rPr>
          <w:rFonts w:ascii="Times New Roman" w:hAnsi="Times New Roman" w:cs="Times New Roman"/>
          <w:sz w:val="24"/>
          <w:szCs w:val="24"/>
        </w:rPr>
        <w:t>- 16.12. 2016.</w:t>
      </w:r>
    </w:p>
    <w:p w:rsidR="00A948D4" w:rsidRDefault="00A948D4" w:rsidP="00AD48D1">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Upis u SŠ učenika sa zdravstvenim  teškoćama- skupina roditelja učenika 8. razreda – 19.1. 2017.</w:t>
      </w:r>
    </w:p>
    <w:p w:rsidR="008C3844" w:rsidRDefault="008C3844" w:rsidP="00AD48D1">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E-upisi u SŠ, Elementi,  kriteriji i postupci upisa-8.abc-16.5.2017.</w:t>
      </w:r>
    </w:p>
    <w:p w:rsidR="0020641B" w:rsidRPr="003109F9" w:rsidRDefault="0020641B" w:rsidP="00AD48D1">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Crtice o suradnji roditelja i škole- 2.a-7.6.2017.</w:t>
      </w:r>
    </w:p>
    <w:p w:rsidR="004127AF" w:rsidRPr="003109F9" w:rsidRDefault="004127AF" w:rsidP="003109F9">
      <w:pPr>
        <w:pStyle w:val="Odlomakpopisa"/>
        <w:jc w:val="both"/>
        <w:rPr>
          <w:rFonts w:ascii="Times New Roman" w:hAnsi="Times New Roman" w:cs="Times New Roman"/>
          <w:sz w:val="24"/>
          <w:szCs w:val="24"/>
        </w:rPr>
      </w:pPr>
    </w:p>
    <w:p w:rsidR="005E1D5A" w:rsidRDefault="004127AF" w:rsidP="003109F9">
      <w:pPr>
        <w:pStyle w:val="Odlomakpopisa"/>
        <w:numPr>
          <w:ilvl w:val="0"/>
          <w:numId w:val="3"/>
        </w:numPr>
        <w:jc w:val="both"/>
        <w:rPr>
          <w:rFonts w:ascii="Times New Roman" w:hAnsi="Times New Roman" w:cs="Times New Roman"/>
          <w:sz w:val="24"/>
          <w:szCs w:val="24"/>
        </w:rPr>
      </w:pPr>
      <w:r w:rsidRPr="00BF2F0E">
        <w:rPr>
          <w:rFonts w:ascii="Times New Roman" w:hAnsi="Times New Roman" w:cs="Times New Roman"/>
          <w:sz w:val="24"/>
          <w:szCs w:val="24"/>
        </w:rPr>
        <w:t>Rad s učiteljima pripravnicima: izrada prog</w:t>
      </w:r>
      <w:r w:rsidR="003F71F8">
        <w:rPr>
          <w:rFonts w:ascii="Times New Roman" w:hAnsi="Times New Roman" w:cs="Times New Roman"/>
          <w:sz w:val="24"/>
          <w:szCs w:val="24"/>
        </w:rPr>
        <w:t>rama stručnog osposobljavanja (Marina Brkić, Anamarija Ćosić)</w:t>
      </w:r>
      <w:r w:rsidRPr="00BF2F0E">
        <w:rPr>
          <w:rFonts w:ascii="Times New Roman" w:hAnsi="Times New Roman" w:cs="Times New Roman"/>
          <w:sz w:val="24"/>
          <w:szCs w:val="24"/>
        </w:rPr>
        <w:t>, praćenje njihove provedbe, hospitiranje na nastavi pripravnika, izrada izvješća o realizaciji programa stručnog osp</w:t>
      </w:r>
      <w:r w:rsidR="00BF2F0E">
        <w:rPr>
          <w:rFonts w:ascii="Times New Roman" w:hAnsi="Times New Roman" w:cs="Times New Roman"/>
          <w:sz w:val="24"/>
          <w:szCs w:val="24"/>
        </w:rPr>
        <w:t>osobljavanja</w:t>
      </w:r>
      <w:r w:rsidR="003F71F8">
        <w:rPr>
          <w:rFonts w:ascii="Times New Roman" w:hAnsi="Times New Roman" w:cs="Times New Roman"/>
          <w:sz w:val="24"/>
          <w:szCs w:val="24"/>
        </w:rPr>
        <w:t xml:space="preserve"> (Maja </w:t>
      </w:r>
      <w:proofErr w:type="spellStart"/>
      <w:r w:rsidR="003F71F8">
        <w:rPr>
          <w:rFonts w:ascii="Times New Roman" w:hAnsi="Times New Roman" w:cs="Times New Roman"/>
          <w:sz w:val="24"/>
          <w:szCs w:val="24"/>
        </w:rPr>
        <w:t>Milobara</w:t>
      </w:r>
      <w:proofErr w:type="spellEnd"/>
      <w:r w:rsidR="00EB7F77">
        <w:rPr>
          <w:rFonts w:ascii="Times New Roman" w:hAnsi="Times New Roman" w:cs="Times New Roman"/>
          <w:sz w:val="24"/>
          <w:szCs w:val="24"/>
        </w:rPr>
        <w:t xml:space="preserve"> </w:t>
      </w:r>
      <w:proofErr w:type="spellStart"/>
      <w:r w:rsidR="003F71F8">
        <w:rPr>
          <w:rFonts w:ascii="Times New Roman" w:hAnsi="Times New Roman" w:cs="Times New Roman"/>
          <w:sz w:val="24"/>
          <w:szCs w:val="24"/>
        </w:rPr>
        <w:t>Tvrdojević</w:t>
      </w:r>
      <w:proofErr w:type="spellEnd"/>
      <w:r w:rsidR="003F71F8">
        <w:rPr>
          <w:rFonts w:ascii="Times New Roman" w:hAnsi="Times New Roman" w:cs="Times New Roman"/>
          <w:sz w:val="24"/>
          <w:szCs w:val="24"/>
        </w:rPr>
        <w:t xml:space="preserve">, </w:t>
      </w:r>
      <w:r w:rsidR="005E1D5A">
        <w:rPr>
          <w:rFonts w:ascii="Times New Roman" w:hAnsi="Times New Roman" w:cs="Times New Roman"/>
          <w:sz w:val="24"/>
          <w:szCs w:val="24"/>
        </w:rPr>
        <w:t xml:space="preserve">Dubravka </w:t>
      </w:r>
      <w:proofErr w:type="spellStart"/>
      <w:r w:rsidR="005E1D5A">
        <w:rPr>
          <w:rFonts w:ascii="Times New Roman" w:hAnsi="Times New Roman" w:cs="Times New Roman"/>
          <w:sz w:val="24"/>
          <w:szCs w:val="24"/>
        </w:rPr>
        <w:t>Štruc</w:t>
      </w:r>
      <w:proofErr w:type="spellEnd"/>
      <w:r w:rsidR="005E1D5A">
        <w:rPr>
          <w:rFonts w:ascii="Times New Roman" w:hAnsi="Times New Roman" w:cs="Times New Roman"/>
          <w:sz w:val="24"/>
          <w:szCs w:val="24"/>
        </w:rPr>
        <w:t>).</w:t>
      </w:r>
    </w:p>
    <w:p w:rsidR="00BF2F0E" w:rsidRDefault="005E1D5A" w:rsidP="003109F9">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Mentorstvo pripravnici na stručnom osposobljavanju Marini </w:t>
      </w:r>
      <w:proofErr w:type="spellStart"/>
      <w:r>
        <w:rPr>
          <w:rFonts w:ascii="Times New Roman" w:hAnsi="Times New Roman" w:cs="Times New Roman"/>
          <w:sz w:val="24"/>
          <w:szCs w:val="24"/>
        </w:rPr>
        <w:t>Kolobarić</w:t>
      </w:r>
      <w:proofErr w:type="spellEnd"/>
      <w:r w:rsidR="00DE36E4">
        <w:rPr>
          <w:rFonts w:ascii="Times New Roman" w:hAnsi="Times New Roman" w:cs="Times New Roman"/>
          <w:sz w:val="24"/>
          <w:szCs w:val="24"/>
        </w:rPr>
        <w:t xml:space="preserve">, </w:t>
      </w:r>
      <w:proofErr w:type="spellStart"/>
      <w:r w:rsidR="00DE36E4">
        <w:rPr>
          <w:rFonts w:ascii="Times New Roman" w:hAnsi="Times New Roman" w:cs="Times New Roman"/>
          <w:sz w:val="24"/>
          <w:szCs w:val="24"/>
        </w:rPr>
        <w:t>mag.eduk</w:t>
      </w:r>
      <w:proofErr w:type="spellEnd"/>
      <w:r w:rsidR="00DE36E4">
        <w:rPr>
          <w:rFonts w:ascii="Times New Roman" w:hAnsi="Times New Roman" w:cs="Times New Roman"/>
          <w:sz w:val="24"/>
          <w:szCs w:val="24"/>
        </w:rPr>
        <w:t xml:space="preserve">. EJ i </w:t>
      </w:r>
      <w:proofErr w:type="spellStart"/>
      <w:r w:rsidR="00DE36E4">
        <w:rPr>
          <w:rFonts w:ascii="Times New Roman" w:hAnsi="Times New Roman" w:cs="Times New Roman"/>
          <w:sz w:val="24"/>
          <w:szCs w:val="24"/>
        </w:rPr>
        <w:t>knjiž</w:t>
      </w:r>
      <w:proofErr w:type="spellEnd"/>
      <w:r w:rsidR="00DE36E4">
        <w:rPr>
          <w:rFonts w:ascii="Times New Roman" w:hAnsi="Times New Roman" w:cs="Times New Roman"/>
          <w:sz w:val="24"/>
          <w:szCs w:val="24"/>
        </w:rPr>
        <w:t xml:space="preserve">. i </w:t>
      </w:r>
      <w:proofErr w:type="spellStart"/>
      <w:r w:rsidR="00DE36E4">
        <w:rPr>
          <w:rFonts w:ascii="Times New Roman" w:hAnsi="Times New Roman" w:cs="Times New Roman"/>
          <w:sz w:val="24"/>
          <w:szCs w:val="24"/>
        </w:rPr>
        <w:t>mag</w:t>
      </w:r>
      <w:proofErr w:type="spellEnd"/>
      <w:r w:rsidR="00DE36E4">
        <w:rPr>
          <w:rFonts w:ascii="Times New Roman" w:hAnsi="Times New Roman" w:cs="Times New Roman"/>
          <w:sz w:val="24"/>
          <w:szCs w:val="24"/>
        </w:rPr>
        <w:t xml:space="preserve">. pedagogije (Izvješće o realizacija programa stručnog osposobljavanje, praćenje priprema i izvođenje pedagoških radionica za stručni ispit)  </w:t>
      </w:r>
    </w:p>
    <w:p w:rsidR="004127AF" w:rsidRPr="00BF2F0E" w:rsidRDefault="004127AF" w:rsidP="003109F9">
      <w:pPr>
        <w:pStyle w:val="Odlomakpopisa"/>
        <w:numPr>
          <w:ilvl w:val="0"/>
          <w:numId w:val="3"/>
        </w:numPr>
        <w:jc w:val="both"/>
        <w:rPr>
          <w:rFonts w:ascii="Times New Roman" w:hAnsi="Times New Roman" w:cs="Times New Roman"/>
          <w:sz w:val="24"/>
          <w:szCs w:val="24"/>
        </w:rPr>
      </w:pPr>
      <w:r w:rsidRPr="00BF2F0E">
        <w:rPr>
          <w:rFonts w:ascii="Times New Roman" w:hAnsi="Times New Roman" w:cs="Times New Roman"/>
          <w:sz w:val="24"/>
          <w:szCs w:val="24"/>
        </w:rPr>
        <w:t xml:space="preserve"> Hospitiranje na satovima red</w:t>
      </w:r>
      <w:r w:rsidR="00BF2F0E">
        <w:rPr>
          <w:rFonts w:ascii="Times New Roman" w:hAnsi="Times New Roman" w:cs="Times New Roman"/>
          <w:sz w:val="24"/>
          <w:szCs w:val="24"/>
        </w:rPr>
        <w:t>ovne nastave učitelja</w:t>
      </w:r>
      <w:r w:rsidRPr="00BF2F0E">
        <w:rPr>
          <w:rFonts w:ascii="Times New Roman" w:hAnsi="Times New Roman" w:cs="Times New Roman"/>
          <w:sz w:val="24"/>
          <w:szCs w:val="24"/>
        </w:rPr>
        <w:t>;</w:t>
      </w:r>
    </w:p>
    <w:p w:rsidR="004127AF" w:rsidRPr="003109F9" w:rsidRDefault="004127AF" w:rsidP="003109F9">
      <w:pPr>
        <w:pStyle w:val="Odlomakpopisa"/>
        <w:numPr>
          <w:ilvl w:val="0"/>
          <w:numId w:val="3"/>
        </w:numPr>
        <w:jc w:val="both"/>
        <w:rPr>
          <w:rFonts w:ascii="Times New Roman" w:hAnsi="Times New Roman" w:cs="Times New Roman"/>
          <w:sz w:val="24"/>
          <w:szCs w:val="24"/>
        </w:rPr>
      </w:pPr>
      <w:r w:rsidRPr="003109F9">
        <w:rPr>
          <w:rFonts w:ascii="Times New Roman" w:hAnsi="Times New Roman" w:cs="Times New Roman"/>
          <w:sz w:val="24"/>
          <w:szCs w:val="24"/>
        </w:rPr>
        <w:t>Sudjelovanje u kulturno-javnoj djelatnosti škole;</w:t>
      </w:r>
    </w:p>
    <w:p w:rsidR="004127AF" w:rsidRPr="003109F9" w:rsidRDefault="004127AF" w:rsidP="003109F9">
      <w:pPr>
        <w:pStyle w:val="Odlomakpopisa"/>
        <w:numPr>
          <w:ilvl w:val="0"/>
          <w:numId w:val="3"/>
        </w:numPr>
        <w:jc w:val="both"/>
        <w:rPr>
          <w:rFonts w:ascii="Times New Roman" w:hAnsi="Times New Roman" w:cs="Times New Roman"/>
          <w:sz w:val="24"/>
          <w:szCs w:val="24"/>
        </w:rPr>
      </w:pPr>
      <w:r w:rsidRPr="003109F9">
        <w:rPr>
          <w:rFonts w:ascii="Times New Roman" w:hAnsi="Times New Roman" w:cs="Times New Roman"/>
          <w:sz w:val="24"/>
          <w:szCs w:val="24"/>
        </w:rPr>
        <w:t>Briga o zdravstvenoj, socijalnoj i ekološkoj zaštiti učenika;</w:t>
      </w:r>
    </w:p>
    <w:p w:rsidR="004127AF" w:rsidRPr="003109F9" w:rsidRDefault="004127AF" w:rsidP="003109F9">
      <w:pPr>
        <w:pStyle w:val="Odlomakpopisa"/>
        <w:numPr>
          <w:ilvl w:val="0"/>
          <w:numId w:val="3"/>
        </w:numPr>
        <w:jc w:val="both"/>
        <w:rPr>
          <w:rFonts w:ascii="Times New Roman" w:hAnsi="Times New Roman" w:cs="Times New Roman"/>
          <w:sz w:val="24"/>
          <w:szCs w:val="24"/>
        </w:rPr>
      </w:pPr>
      <w:r w:rsidRPr="003109F9">
        <w:rPr>
          <w:rFonts w:ascii="Times New Roman" w:hAnsi="Times New Roman" w:cs="Times New Roman"/>
          <w:sz w:val="24"/>
          <w:szCs w:val="24"/>
        </w:rPr>
        <w:t xml:space="preserve">Suradnja s vanjskim stručnim suradnicima i različitim institucijama izvan škole: Služba za  školsku preventivnu medicinu, Centar za socijalnu skrb, Dječji centar-poludnevni boravak, Služba za profesionalno usmjeravanje – HZZZ, Centar za informiranje i savjetovanje o karijeri – CISOK, Savjetovalište za djecu i mlade, Ured državne uprave, Dječji vrtić, voditeljica programa </w:t>
      </w:r>
      <w:proofErr w:type="spellStart"/>
      <w:r w:rsidRPr="003109F9">
        <w:rPr>
          <w:rFonts w:ascii="Times New Roman" w:hAnsi="Times New Roman" w:cs="Times New Roman"/>
          <w:sz w:val="24"/>
          <w:szCs w:val="24"/>
        </w:rPr>
        <w:t>predškole</w:t>
      </w:r>
      <w:proofErr w:type="spellEnd"/>
      <w:r w:rsidR="00BF2F0E">
        <w:rPr>
          <w:rFonts w:ascii="Times New Roman" w:hAnsi="Times New Roman" w:cs="Times New Roman"/>
          <w:sz w:val="24"/>
          <w:szCs w:val="24"/>
        </w:rPr>
        <w:t xml:space="preserve"> i produženog boravka </w:t>
      </w:r>
      <w:r w:rsidRPr="003109F9">
        <w:rPr>
          <w:rFonts w:ascii="Times New Roman" w:hAnsi="Times New Roman" w:cs="Times New Roman"/>
          <w:sz w:val="24"/>
          <w:szCs w:val="24"/>
        </w:rPr>
        <w:t>i slično;</w:t>
      </w:r>
    </w:p>
    <w:p w:rsidR="004127AF" w:rsidRPr="003109F9" w:rsidRDefault="004127AF" w:rsidP="003109F9">
      <w:pPr>
        <w:pStyle w:val="Odlomakpopisa"/>
        <w:numPr>
          <w:ilvl w:val="0"/>
          <w:numId w:val="3"/>
        </w:numPr>
        <w:jc w:val="both"/>
        <w:rPr>
          <w:rFonts w:ascii="Times New Roman" w:hAnsi="Times New Roman" w:cs="Times New Roman"/>
          <w:sz w:val="24"/>
          <w:szCs w:val="24"/>
        </w:rPr>
      </w:pPr>
      <w:r w:rsidRPr="003109F9">
        <w:rPr>
          <w:rFonts w:ascii="Times New Roman" w:hAnsi="Times New Roman" w:cs="Times New Roman"/>
          <w:sz w:val="24"/>
          <w:szCs w:val="24"/>
        </w:rPr>
        <w:t xml:space="preserve">Rad u Povjerenstvu za utvrđivanje psihofizičkog stanja djeteta pri </w:t>
      </w:r>
      <w:r w:rsidR="007C2893">
        <w:rPr>
          <w:rFonts w:ascii="Times New Roman" w:hAnsi="Times New Roman" w:cs="Times New Roman"/>
          <w:sz w:val="24"/>
          <w:szCs w:val="24"/>
        </w:rPr>
        <w:t xml:space="preserve">upisu u 1. razred osnovne škole, </w:t>
      </w:r>
      <w:proofErr w:type="spellStart"/>
      <w:r w:rsidRPr="003109F9">
        <w:rPr>
          <w:rFonts w:ascii="Times New Roman" w:hAnsi="Times New Roman" w:cs="Times New Roman"/>
          <w:sz w:val="24"/>
          <w:szCs w:val="24"/>
        </w:rPr>
        <w:t>predupisi</w:t>
      </w:r>
      <w:proofErr w:type="spellEnd"/>
      <w:r w:rsidRPr="003109F9">
        <w:rPr>
          <w:rFonts w:ascii="Times New Roman" w:hAnsi="Times New Roman" w:cs="Times New Roman"/>
          <w:sz w:val="24"/>
          <w:szCs w:val="24"/>
        </w:rPr>
        <w:t xml:space="preserve"> i upisi djec</w:t>
      </w:r>
      <w:r w:rsidR="005E1D5A">
        <w:rPr>
          <w:rFonts w:ascii="Times New Roman" w:hAnsi="Times New Roman" w:cs="Times New Roman"/>
          <w:sz w:val="24"/>
          <w:szCs w:val="24"/>
        </w:rPr>
        <w:t>e u prvi razred, odgode upisa (1 dijete</w:t>
      </w:r>
      <w:r w:rsidRPr="003109F9">
        <w:rPr>
          <w:rFonts w:ascii="Times New Roman" w:hAnsi="Times New Roman" w:cs="Times New Roman"/>
          <w:sz w:val="24"/>
          <w:szCs w:val="24"/>
        </w:rPr>
        <w:t>), predlaganje primjerenog programa školovanja d</w:t>
      </w:r>
      <w:r w:rsidR="008069A2">
        <w:rPr>
          <w:rFonts w:ascii="Times New Roman" w:hAnsi="Times New Roman" w:cs="Times New Roman"/>
          <w:sz w:val="24"/>
          <w:szCs w:val="24"/>
        </w:rPr>
        <w:t xml:space="preserve">jetetu s višestrukim teškoćama </w:t>
      </w:r>
      <w:r w:rsidRPr="003109F9">
        <w:rPr>
          <w:rFonts w:ascii="Times New Roman" w:hAnsi="Times New Roman" w:cs="Times New Roman"/>
          <w:sz w:val="24"/>
          <w:szCs w:val="24"/>
        </w:rPr>
        <w:t xml:space="preserve"> i upućivan</w:t>
      </w:r>
      <w:r w:rsidR="005E1D5A">
        <w:rPr>
          <w:rFonts w:ascii="Times New Roman" w:hAnsi="Times New Roman" w:cs="Times New Roman"/>
          <w:sz w:val="24"/>
          <w:szCs w:val="24"/>
        </w:rPr>
        <w:t>je u posebni program (1 dijete),.</w:t>
      </w:r>
    </w:p>
    <w:p w:rsidR="005E1D5A" w:rsidRDefault="004127AF" w:rsidP="003109F9">
      <w:pPr>
        <w:pStyle w:val="Odlomakpopisa"/>
        <w:numPr>
          <w:ilvl w:val="0"/>
          <w:numId w:val="3"/>
        </w:numPr>
        <w:jc w:val="both"/>
        <w:rPr>
          <w:rFonts w:ascii="Times New Roman" w:hAnsi="Times New Roman" w:cs="Times New Roman"/>
          <w:sz w:val="24"/>
          <w:szCs w:val="24"/>
        </w:rPr>
      </w:pPr>
      <w:r w:rsidRPr="005E1D5A">
        <w:rPr>
          <w:rFonts w:ascii="Times New Roman" w:hAnsi="Times New Roman" w:cs="Times New Roman"/>
          <w:sz w:val="24"/>
          <w:szCs w:val="24"/>
        </w:rPr>
        <w:t>Angažiranost u svim fazama procesa utvrđivanja psihofizičkog stanja, u cilju određivanja primjerenog programa školovanja. Tijekom ove školske godine pokrenut je postupak određivanja primjerenog oblika škol</w:t>
      </w:r>
      <w:r w:rsidR="005E1D5A" w:rsidRPr="005E1D5A">
        <w:rPr>
          <w:rFonts w:ascii="Times New Roman" w:hAnsi="Times New Roman" w:cs="Times New Roman"/>
          <w:sz w:val="24"/>
          <w:szCs w:val="24"/>
        </w:rPr>
        <w:t>ovanja za  2</w:t>
      </w:r>
      <w:r w:rsidRPr="005E1D5A">
        <w:rPr>
          <w:rFonts w:ascii="Times New Roman" w:hAnsi="Times New Roman" w:cs="Times New Roman"/>
          <w:sz w:val="24"/>
          <w:szCs w:val="24"/>
        </w:rPr>
        <w:t xml:space="preserve"> učenika, </w:t>
      </w:r>
    </w:p>
    <w:p w:rsidR="004127AF" w:rsidRPr="005E1D5A" w:rsidRDefault="004127AF" w:rsidP="003109F9">
      <w:pPr>
        <w:pStyle w:val="Odlomakpopisa"/>
        <w:numPr>
          <w:ilvl w:val="0"/>
          <w:numId w:val="3"/>
        </w:numPr>
        <w:jc w:val="both"/>
        <w:rPr>
          <w:rFonts w:ascii="Times New Roman" w:hAnsi="Times New Roman" w:cs="Times New Roman"/>
          <w:sz w:val="24"/>
          <w:szCs w:val="24"/>
        </w:rPr>
      </w:pPr>
      <w:r w:rsidRPr="005E1D5A">
        <w:rPr>
          <w:rFonts w:ascii="Times New Roman" w:hAnsi="Times New Roman" w:cs="Times New Roman"/>
          <w:sz w:val="24"/>
          <w:szCs w:val="24"/>
        </w:rPr>
        <w:t>Poticanje stručnog usavršavanja učitelja, praćenje ostvarivanja individualnog i kolektivnog stručnog usavršavanja u školi i izvan škole;</w:t>
      </w:r>
    </w:p>
    <w:p w:rsidR="004127AF" w:rsidRPr="003109F9" w:rsidRDefault="004127AF" w:rsidP="003109F9">
      <w:pPr>
        <w:pStyle w:val="Odlomakpopisa"/>
        <w:numPr>
          <w:ilvl w:val="0"/>
          <w:numId w:val="3"/>
        </w:numPr>
        <w:jc w:val="both"/>
        <w:rPr>
          <w:rFonts w:ascii="Times New Roman" w:hAnsi="Times New Roman" w:cs="Times New Roman"/>
          <w:sz w:val="24"/>
          <w:szCs w:val="24"/>
        </w:rPr>
      </w:pPr>
      <w:r w:rsidRPr="003109F9">
        <w:rPr>
          <w:rFonts w:ascii="Times New Roman" w:hAnsi="Times New Roman" w:cs="Times New Roman"/>
          <w:sz w:val="24"/>
          <w:szCs w:val="24"/>
        </w:rPr>
        <w:t>Osobno stručno usavršavanje – sudjelovanje na županijskim, me</w:t>
      </w:r>
      <w:r w:rsidR="00367645">
        <w:rPr>
          <w:rFonts w:ascii="Times New Roman" w:hAnsi="Times New Roman" w:cs="Times New Roman"/>
          <w:sz w:val="24"/>
          <w:szCs w:val="24"/>
        </w:rPr>
        <w:t>đužupanijskim,   regionalni</w:t>
      </w:r>
      <w:r w:rsidRPr="003109F9">
        <w:rPr>
          <w:rFonts w:ascii="Times New Roman" w:hAnsi="Times New Roman" w:cs="Times New Roman"/>
          <w:sz w:val="24"/>
          <w:szCs w:val="24"/>
        </w:rPr>
        <w:t xml:space="preserve">m </w:t>
      </w:r>
      <w:r w:rsidR="00367645">
        <w:rPr>
          <w:rFonts w:ascii="Times New Roman" w:hAnsi="Times New Roman" w:cs="Times New Roman"/>
          <w:sz w:val="24"/>
          <w:szCs w:val="24"/>
        </w:rPr>
        <w:t xml:space="preserve">i državnim </w:t>
      </w:r>
      <w:r w:rsidRPr="003109F9">
        <w:rPr>
          <w:rFonts w:ascii="Times New Roman" w:hAnsi="Times New Roman" w:cs="Times New Roman"/>
          <w:sz w:val="24"/>
          <w:szCs w:val="24"/>
        </w:rPr>
        <w:t>struč</w:t>
      </w:r>
      <w:r w:rsidR="00367645">
        <w:rPr>
          <w:rFonts w:ascii="Times New Roman" w:hAnsi="Times New Roman" w:cs="Times New Roman"/>
          <w:sz w:val="24"/>
          <w:szCs w:val="24"/>
        </w:rPr>
        <w:t xml:space="preserve">nim skupovima </w:t>
      </w:r>
      <w:r w:rsidRPr="003109F9">
        <w:rPr>
          <w:rFonts w:ascii="Times New Roman" w:hAnsi="Times New Roman" w:cs="Times New Roman"/>
          <w:sz w:val="24"/>
          <w:szCs w:val="24"/>
        </w:rPr>
        <w:t xml:space="preserve"> pedagog</w:t>
      </w:r>
      <w:r w:rsidR="008069A2">
        <w:rPr>
          <w:rFonts w:ascii="Times New Roman" w:hAnsi="Times New Roman" w:cs="Times New Roman"/>
          <w:sz w:val="24"/>
          <w:szCs w:val="24"/>
        </w:rPr>
        <w:t>a</w:t>
      </w:r>
      <w:r w:rsidRPr="003109F9">
        <w:rPr>
          <w:rFonts w:ascii="Times New Roman" w:hAnsi="Times New Roman" w:cs="Times New Roman"/>
          <w:sz w:val="24"/>
          <w:szCs w:val="24"/>
        </w:rPr>
        <w:t xml:space="preserve">, na kojima su aktualizirane brojne teme. </w:t>
      </w:r>
    </w:p>
    <w:p w:rsidR="000F55C7" w:rsidRPr="000F55C7" w:rsidRDefault="000F55C7" w:rsidP="00AD48D1">
      <w:pPr>
        <w:pStyle w:val="Odlomakpopisa"/>
        <w:numPr>
          <w:ilvl w:val="0"/>
          <w:numId w:val="32"/>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Helping</w:t>
      </w:r>
      <w:proofErr w:type="spellEnd"/>
      <w:r>
        <w:rPr>
          <w:rFonts w:ascii="Times New Roman" w:hAnsi="Times New Roman" w:cs="Times New Roman"/>
          <w:color w:val="000000" w:themeColor="text1"/>
          <w:sz w:val="24"/>
          <w:szCs w:val="24"/>
        </w:rPr>
        <w:t>-</w:t>
      </w:r>
      <w:r w:rsidRPr="000F55C7">
        <w:rPr>
          <w:rFonts w:ascii="Times New Roman" w:hAnsi="Times New Roman" w:cs="Times New Roman"/>
          <w:color w:val="000000" w:themeColor="text1"/>
          <w:sz w:val="24"/>
          <w:szCs w:val="24"/>
        </w:rPr>
        <w:t>faza II</w:t>
      </w:r>
      <w:r>
        <w:rPr>
          <w:rFonts w:ascii="Times New Roman" w:hAnsi="Times New Roman" w:cs="Times New Roman"/>
          <w:color w:val="000000" w:themeColor="text1"/>
          <w:sz w:val="24"/>
          <w:szCs w:val="24"/>
        </w:rPr>
        <w:t>-</w:t>
      </w:r>
      <w:r w:rsidRPr="003109F9">
        <w:rPr>
          <w:rFonts w:ascii="Times New Roman" w:hAnsi="Times New Roman" w:cs="Times New Roman"/>
          <w:color w:val="000000" w:themeColor="text1"/>
          <w:sz w:val="24"/>
          <w:szCs w:val="24"/>
        </w:rPr>
        <w:t>projekt pružanja pomoći u nastavi učenicima s teškoćama u razvoju</w:t>
      </w:r>
      <w:r>
        <w:rPr>
          <w:rFonts w:ascii="Times New Roman" w:hAnsi="Times New Roman" w:cs="Times New Roman"/>
          <w:color w:val="000000" w:themeColor="text1"/>
          <w:sz w:val="24"/>
          <w:szCs w:val="24"/>
        </w:rPr>
        <w:t>- uvodna konferencija, Slavonski Brod, 26. Kolovoza 2016.</w:t>
      </w:r>
    </w:p>
    <w:p w:rsidR="004127AF" w:rsidRDefault="00367645"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Šarolika slika potre</w:t>
      </w:r>
      <w:r w:rsidR="00BB0DA9">
        <w:rPr>
          <w:rFonts w:ascii="Times New Roman" w:hAnsi="Times New Roman" w:cs="Times New Roman"/>
          <w:color w:val="000000" w:themeColor="text1"/>
          <w:sz w:val="24"/>
          <w:szCs w:val="24"/>
        </w:rPr>
        <w:t>ba učenika-kako je vide pedagozi</w:t>
      </w:r>
      <w:r>
        <w:rPr>
          <w:rFonts w:ascii="Times New Roman" w:hAnsi="Times New Roman" w:cs="Times New Roman"/>
          <w:color w:val="000000" w:themeColor="text1"/>
          <w:sz w:val="24"/>
          <w:szCs w:val="24"/>
        </w:rPr>
        <w:t>?</w:t>
      </w:r>
      <w:r w:rsidR="004127AF" w:rsidRPr="003109F9">
        <w:rPr>
          <w:rFonts w:ascii="Times New Roman" w:hAnsi="Times New Roman" w:cs="Times New Roman"/>
          <w:color w:val="000000" w:themeColor="text1"/>
          <w:sz w:val="24"/>
          <w:szCs w:val="24"/>
        </w:rPr>
        <w:t xml:space="preserve"> – međužupanij</w:t>
      </w:r>
      <w:r>
        <w:rPr>
          <w:rFonts w:ascii="Times New Roman" w:hAnsi="Times New Roman" w:cs="Times New Roman"/>
          <w:color w:val="000000" w:themeColor="text1"/>
          <w:sz w:val="24"/>
          <w:szCs w:val="24"/>
        </w:rPr>
        <w:t xml:space="preserve">ski stručni skup, Vinkovci, </w:t>
      </w:r>
      <w:r w:rsidR="004127AF" w:rsidRPr="003109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kolovoza 2016</w:t>
      </w:r>
      <w:r w:rsidR="004127AF" w:rsidRPr="003109F9">
        <w:rPr>
          <w:rFonts w:ascii="Times New Roman" w:hAnsi="Times New Roman" w:cs="Times New Roman"/>
          <w:color w:val="000000" w:themeColor="text1"/>
          <w:sz w:val="24"/>
          <w:szCs w:val="24"/>
        </w:rPr>
        <w:t>.</w:t>
      </w:r>
    </w:p>
    <w:p w:rsidR="00BB0DA9" w:rsidRDefault="00BB0DA9"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 pred izazovima promjena- državni stručni skup, Primošten, 10.-12. listopad 2017.</w:t>
      </w:r>
    </w:p>
    <w:p w:rsidR="00BB0DA9" w:rsidRPr="003109F9" w:rsidRDefault="00BB0DA9"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Odgoj i obrazovanje učenika s teškoćama u razvoju,</w:t>
      </w:r>
      <w:r w:rsidR="00EB7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stručna edukacija Udruge PUŽ, Slavonski Brod, 11.studeni 2016.</w:t>
      </w:r>
    </w:p>
    <w:p w:rsidR="00084E64" w:rsidRDefault="00084E64"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Novo doba-nove ovisnosti - 4. simpozij o alkoholu, kockanju i modernim ovisnostima, ZZJZ, Slavonski Brod, 9. prosinac  2016. </w:t>
      </w:r>
    </w:p>
    <w:p w:rsidR="004127AF" w:rsidRPr="003109F9" w:rsidRDefault="00A74358"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Timski rad u prevenciji, preventivni programi, Volontiranje u funkciji prevencije, kockanje mladih u Hrvatskoj- Županijski stručni skup voditelja ŠPP, Nova Gradiška, 15. prosinca 2016</w:t>
      </w:r>
      <w:r w:rsidR="004127AF" w:rsidRPr="003109F9">
        <w:rPr>
          <w:rFonts w:ascii="Times New Roman" w:hAnsi="Times New Roman" w:cs="Times New Roman"/>
          <w:color w:val="000000" w:themeColor="text1"/>
          <w:sz w:val="24"/>
          <w:szCs w:val="24"/>
        </w:rPr>
        <w:t>.</w:t>
      </w:r>
    </w:p>
    <w:p w:rsidR="004127AF" w:rsidRPr="003109F9" w:rsidRDefault="00A74358"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Provedba programa </w:t>
      </w:r>
      <w:proofErr w:type="spellStart"/>
      <w:r>
        <w:rPr>
          <w:rFonts w:ascii="Times New Roman" w:hAnsi="Times New Roman" w:cs="Times New Roman"/>
          <w:color w:val="000000" w:themeColor="text1"/>
          <w:sz w:val="24"/>
          <w:szCs w:val="24"/>
        </w:rPr>
        <w:t>međupredmetnih</w:t>
      </w:r>
      <w:proofErr w:type="spellEnd"/>
      <w:r>
        <w:rPr>
          <w:rFonts w:ascii="Times New Roman" w:hAnsi="Times New Roman" w:cs="Times New Roman"/>
          <w:color w:val="000000" w:themeColor="text1"/>
          <w:sz w:val="24"/>
          <w:szCs w:val="24"/>
        </w:rPr>
        <w:t xml:space="preserve"> i interdisciplinarnih  sadržaja GOO za osnovnu i srednju školu (NN 104/2014,), Analiza dosadašnje prakse- međužupanijski</w:t>
      </w:r>
      <w:r w:rsidR="009E1BBD">
        <w:rPr>
          <w:rFonts w:ascii="Times New Roman" w:hAnsi="Times New Roman" w:cs="Times New Roman"/>
          <w:color w:val="000000" w:themeColor="text1"/>
          <w:sz w:val="24"/>
          <w:szCs w:val="24"/>
        </w:rPr>
        <w:t xml:space="preserve"> stručni skup, Slavonski Brod, 4. Siječanj 2017.</w:t>
      </w:r>
    </w:p>
    <w:p w:rsidR="009E1BBD" w:rsidRDefault="009E1BBD"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Sagorijevanje na poslu- kako ga spriječiti?-predavanje</w:t>
      </w:r>
      <w:r w:rsidR="00EB7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 okviru 10. Tjedna psihologije u RH, Slavonski Brod, 22.veljače 2017.</w:t>
      </w:r>
    </w:p>
    <w:p w:rsidR="00D04988" w:rsidRDefault="007E0922" w:rsidP="00AD48D1">
      <w:pPr>
        <w:pStyle w:val="Odlomakpopisa"/>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Socijalna kultura škole i nastave- međužupanijski stručni skup, Vinkovci, 16. Ožujka 2017.</w:t>
      </w:r>
    </w:p>
    <w:p w:rsidR="004127AF" w:rsidRPr="000F55C7" w:rsidRDefault="007E0922" w:rsidP="00AD48D1">
      <w:pPr>
        <w:pStyle w:val="Odlomakpopisa"/>
        <w:numPr>
          <w:ilvl w:val="0"/>
          <w:numId w:val="32"/>
        </w:numPr>
        <w:jc w:val="both"/>
        <w:rPr>
          <w:rFonts w:ascii="Times New Roman" w:hAnsi="Times New Roman" w:cs="Times New Roman"/>
          <w:color w:val="000000" w:themeColor="text1"/>
          <w:sz w:val="24"/>
          <w:szCs w:val="24"/>
        </w:rPr>
      </w:pPr>
      <w:r w:rsidRPr="007E0922">
        <w:rPr>
          <w:rFonts w:ascii="Times New Roman" w:hAnsi="Times New Roman" w:cs="Times New Roman"/>
          <w:color w:val="000000" w:themeColor="text1"/>
          <w:sz w:val="24"/>
          <w:szCs w:val="24"/>
        </w:rPr>
        <w:t xml:space="preserve">Škola između ponosne prošlosti, </w:t>
      </w:r>
      <w:r w:rsidR="00EB7F77" w:rsidRPr="007E0922">
        <w:rPr>
          <w:rFonts w:ascii="Times New Roman" w:hAnsi="Times New Roman" w:cs="Times New Roman"/>
          <w:color w:val="000000" w:themeColor="text1"/>
          <w:sz w:val="24"/>
          <w:szCs w:val="24"/>
        </w:rPr>
        <w:t>turbulentne</w:t>
      </w:r>
      <w:r w:rsidRPr="007E0922">
        <w:rPr>
          <w:rFonts w:ascii="Times New Roman" w:hAnsi="Times New Roman" w:cs="Times New Roman"/>
          <w:color w:val="000000" w:themeColor="text1"/>
          <w:sz w:val="24"/>
          <w:szCs w:val="24"/>
        </w:rPr>
        <w:t xml:space="preserve"> sadašnjosti i neizvjesne budućnosti</w:t>
      </w:r>
      <w:r>
        <w:rPr>
          <w:rFonts w:ascii="Times New Roman" w:hAnsi="Times New Roman" w:cs="Times New Roman"/>
          <w:color w:val="000000" w:themeColor="text1"/>
          <w:sz w:val="24"/>
          <w:szCs w:val="24"/>
        </w:rPr>
        <w:t>;</w:t>
      </w:r>
      <w:r w:rsidR="00EB7F77">
        <w:rPr>
          <w:rFonts w:ascii="Times New Roman" w:hAnsi="Times New Roman" w:cs="Times New Roman"/>
          <w:color w:val="000000" w:themeColor="text1"/>
          <w:sz w:val="24"/>
          <w:szCs w:val="24"/>
        </w:rPr>
        <w:t xml:space="preserve"> </w:t>
      </w:r>
      <w:r w:rsidRPr="007E0922">
        <w:rPr>
          <w:rFonts w:ascii="Times New Roman" w:hAnsi="Times New Roman" w:cs="Times New Roman"/>
          <w:color w:val="000000" w:themeColor="text1"/>
          <w:sz w:val="24"/>
          <w:szCs w:val="24"/>
        </w:rPr>
        <w:t>Što nam je donio projekt E-škole</w:t>
      </w:r>
      <w:r>
        <w:rPr>
          <w:rFonts w:ascii="Times New Roman" w:hAnsi="Times New Roman" w:cs="Times New Roman"/>
          <w:color w:val="000000" w:themeColor="text1"/>
          <w:sz w:val="24"/>
          <w:szCs w:val="24"/>
        </w:rPr>
        <w:t>?;E-dnevnik -prikaz akcijskog istraživanja „Stavovi učenika, nastavnika i roditelja; Libar- izrada, objava i uporaba digitalnih sadržaja-Županijsko stručno vijeće pedagoga, Slavonski Brod, 7. Travnja 2017.</w:t>
      </w:r>
    </w:p>
    <w:p w:rsidR="004127AF" w:rsidRPr="003109F9" w:rsidRDefault="00B82091" w:rsidP="00AD48D1">
      <w:pPr>
        <w:pStyle w:val="Odlomakpopisa"/>
        <w:numPr>
          <w:ilvl w:val="0"/>
          <w:numId w:val="32"/>
        </w:numPr>
        <w:jc w:val="both"/>
        <w:rPr>
          <w:rFonts w:ascii="Times New Roman" w:hAnsi="Times New Roman" w:cs="Times New Roman"/>
          <w:color w:val="000000" w:themeColor="text1"/>
          <w:sz w:val="24"/>
          <w:szCs w:val="24"/>
        </w:rPr>
      </w:pPr>
      <w:proofErr w:type="spellStart"/>
      <w:r w:rsidRPr="003109F9">
        <w:rPr>
          <w:rFonts w:ascii="Times New Roman" w:hAnsi="Times New Roman" w:cs="Times New Roman"/>
          <w:color w:val="000000" w:themeColor="text1"/>
          <w:sz w:val="24"/>
          <w:szCs w:val="24"/>
        </w:rPr>
        <w:t>Helping</w:t>
      </w:r>
      <w:proofErr w:type="spellEnd"/>
      <w:r w:rsidR="00F078AD">
        <w:rPr>
          <w:rFonts w:ascii="Times New Roman" w:hAnsi="Times New Roman" w:cs="Times New Roman"/>
          <w:color w:val="000000" w:themeColor="text1"/>
          <w:sz w:val="24"/>
          <w:szCs w:val="24"/>
        </w:rPr>
        <w:t>–faza II</w:t>
      </w:r>
      <w:r w:rsidRPr="003109F9">
        <w:rPr>
          <w:rFonts w:ascii="Times New Roman" w:hAnsi="Times New Roman" w:cs="Times New Roman"/>
          <w:color w:val="000000" w:themeColor="text1"/>
          <w:sz w:val="24"/>
          <w:szCs w:val="24"/>
        </w:rPr>
        <w:t xml:space="preserve">– </w:t>
      </w:r>
      <w:r w:rsidR="004127AF" w:rsidRPr="003109F9">
        <w:rPr>
          <w:rFonts w:ascii="Times New Roman" w:hAnsi="Times New Roman" w:cs="Times New Roman"/>
          <w:color w:val="000000" w:themeColor="text1"/>
          <w:sz w:val="24"/>
          <w:szCs w:val="24"/>
        </w:rPr>
        <w:t xml:space="preserve">projekt pružanja pomoći u nastavi </w:t>
      </w:r>
      <w:r w:rsidRPr="003109F9">
        <w:rPr>
          <w:rFonts w:ascii="Times New Roman" w:hAnsi="Times New Roman" w:cs="Times New Roman"/>
          <w:color w:val="000000" w:themeColor="text1"/>
          <w:sz w:val="24"/>
          <w:szCs w:val="24"/>
        </w:rPr>
        <w:t xml:space="preserve">učenicima s teškoćama u razvoju – </w:t>
      </w:r>
      <w:r w:rsidR="004127AF" w:rsidRPr="003109F9">
        <w:rPr>
          <w:rFonts w:ascii="Times New Roman" w:hAnsi="Times New Roman" w:cs="Times New Roman"/>
          <w:color w:val="000000" w:themeColor="text1"/>
          <w:sz w:val="24"/>
          <w:szCs w:val="24"/>
        </w:rPr>
        <w:t>završna konferencija projekta, Slavonski Brod,</w:t>
      </w:r>
      <w:r w:rsidR="00F078AD">
        <w:rPr>
          <w:rFonts w:ascii="Times New Roman" w:hAnsi="Times New Roman" w:cs="Times New Roman"/>
          <w:color w:val="000000" w:themeColor="text1"/>
          <w:sz w:val="24"/>
          <w:szCs w:val="24"/>
        </w:rPr>
        <w:t xml:space="preserve"> 26. svibnja</w:t>
      </w:r>
      <w:r w:rsidRPr="003109F9">
        <w:rPr>
          <w:rFonts w:ascii="Times New Roman" w:hAnsi="Times New Roman" w:cs="Times New Roman"/>
          <w:color w:val="000000" w:themeColor="text1"/>
          <w:sz w:val="24"/>
          <w:szCs w:val="24"/>
        </w:rPr>
        <w:t xml:space="preserve"> 2</w:t>
      </w:r>
      <w:r w:rsidR="00F078AD">
        <w:rPr>
          <w:rFonts w:ascii="Times New Roman" w:hAnsi="Times New Roman" w:cs="Times New Roman"/>
          <w:color w:val="000000" w:themeColor="text1"/>
          <w:sz w:val="24"/>
          <w:szCs w:val="24"/>
        </w:rPr>
        <w:t>017</w:t>
      </w:r>
      <w:r w:rsidR="004127AF" w:rsidRPr="003109F9">
        <w:rPr>
          <w:rFonts w:ascii="Times New Roman" w:hAnsi="Times New Roman" w:cs="Times New Roman"/>
          <w:color w:val="000000" w:themeColor="text1"/>
          <w:sz w:val="24"/>
          <w:szCs w:val="24"/>
        </w:rPr>
        <w:t>.</w:t>
      </w:r>
    </w:p>
    <w:p w:rsidR="00C34405" w:rsidRPr="003109F9" w:rsidRDefault="00C34405" w:rsidP="003109F9">
      <w:pPr>
        <w:jc w:val="both"/>
        <w:rPr>
          <w:rFonts w:ascii="Times New Roman" w:hAnsi="Times New Roman" w:cs="Times New Roman"/>
          <w:color w:val="FF0000"/>
          <w:sz w:val="24"/>
          <w:szCs w:val="24"/>
        </w:rPr>
      </w:pPr>
    </w:p>
    <w:p w:rsidR="00B82091" w:rsidRDefault="00B82091"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Rad školske knjižnice</w:t>
      </w:r>
    </w:p>
    <w:p w:rsidR="00BA3CDA" w:rsidRPr="00BA3CDA" w:rsidRDefault="00BA3CDA" w:rsidP="00BA3CDA">
      <w:pPr>
        <w:ind w:firstLine="708"/>
        <w:jc w:val="both"/>
        <w:rPr>
          <w:rFonts w:ascii="Times New Roman" w:hAnsi="Times New Roman" w:cs="Times New Roman"/>
          <w:sz w:val="24"/>
          <w:szCs w:val="24"/>
        </w:rPr>
      </w:pPr>
      <w:r w:rsidRPr="00BA3CDA">
        <w:rPr>
          <w:rFonts w:ascii="Times New Roman" w:hAnsi="Times New Roman" w:cs="Times New Roman"/>
          <w:sz w:val="24"/>
          <w:szCs w:val="24"/>
        </w:rPr>
        <w:t>Djelatnost školske knjižnice dio je odgojno-obrazovnog i knjižničnog sustava i izravno je uključena u nastavni proces i učenje u školi kroz sve segmente djelatnosti školske knjižnice (</w:t>
      </w:r>
      <w:r w:rsidRPr="00BA3CDA">
        <w:rPr>
          <w:rFonts w:ascii="Times New Roman" w:hAnsi="Times New Roman" w:cs="Times New Roman"/>
          <w:i/>
          <w:sz w:val="24"/>
          <w:szCs w:val="24"/>
        </w:rPr>
        <w:t>neposredni  odgojno-obrazovni rad, stručno-knjižnični rad, kulturna i javna djelatnost i stručno usavršavanje</w:t>
      </w:r>
      <w:r w:rsidRPr="00BA3CDA">
        <w:rPr>
          <w:rFonts w:ascii="Times New Roman" w:hAnsi="Times New Roman" w:cs="Times New Roman"/>
          <w:sz w:val="24"/>
          <w:szCs w:val="24"/>
        </w:rPr>
        <w:t xml:space="preserve">). </w:t>
      </w:r>
    </w:p>
    <w:p w:rsidR="00BA3CDA" w:rsidRPr="00BA3CDA" w:rsidRDefault="00BA3CDA" w:rsidP="00BA3CDA">
      <w:pPr>
        <w:ind w:firstLine="708"/>
        <w:jc w:val="both"/>
        <w:rPr>
          <w:rFonts w:ascii="Times New Roman" w:hAnsi="Times New Roman" w:cs="Times New Roman"/>
          <w:sz w:val="24"/>
          <w:szCs w:val="24"/>
        </w:rPr>
      </w:pPr>
      <w:r w:rsidRPr="00BA3CDA">
        <w:rPr>
          <w:rFonts w:ascii="Times New Roman" w:hAnsi="Times New Roman" w:cs="Times New Roman"/>
          <w:sz w:val="24"/>
          <w:szCs w:val="24"/>
        </w:rPr>
        <w:t>Knjižničnim fondom koristila se ove godine većina učenika i nastavnika naše škole. Najčešće su posuđivana djela za obveznu lektiru učenika, stručno usavršavanje nastavnika te knjige za slobodno čitanje.</w:t>
      </w:r>
    </w:p>
    <w:p w:rsidR="00BA3CDA" w:rsidRPr="00BA3CDA" w:rsidRDefault="00BA3CDA" w:rsidP="00BA3CDA">
      <w:pPr>
        <w:ind w:firstLine="708"/>
        <w:jc w:val="both"/>
        <w:rPr>
          <w:rFonts w:ascii="Times New Roman" w:hAnsi="Times New Roman" w:cs="Times New Roman"/>
          <w:sz w:val="24"/>
          <w:szCs w:val="24"/>
        </w:rPr>
      </w:pPr>
      <w:r w:rsidRPr="00BA3CDA">
        <w:rPr>
          <w:rFonts w:ascii="Times New Roman" w:hAnsi="Times New Roman" w:cs="Times New Roman"/>
          <w:sz w:val="24"/>
          <w:szCs w:val="24"/>
        </w:rPr>
        <w:t xml:space="preserve">  Broj tekućih naslova periodike je 12 što je povećanje za 1 naslov od prošle godine. Međutim, problem je što je od 12 naslova časopisa samo jedan dječji – Moj planet, koji primamo kao gratis obzirom na broj pretplata. Kontinuirano je vođena distribucija dječjih časopisa (Prvi izbor, </w:t>
      </w:r>
      <w:proofErr w:type="spellStart"/>
      <w:r w:rsidRPr="00BA3CDA">
        <w:rPr>
          <w:rFonts w:ascii="Times New Roman" w:hAnsi="Times New Roman" w:cs="Times New Roman"/>
          <w:sz w:val="24"/>
          <w:szCs w:val="24"/>
        </w:rPr>
        <w:t>Smib</w:t>
      </w:r>
      <w:proofErr w:type="spellEnd"/>
      <w:r w:rsidRPr="00BA3CDA">
        <w:rPr>
          <w:rFonts w:ascii="Times New Roman" w:hAnsi="Times New Roman" w:cs="Times New Roman"/>
          <w:sz w:val="24"/>
          <w:szCs w:val="24"/>
        </w:rPr>
        <w:t xml:space="preserve">, Modra lasta, Radost, Moj planet). Učenici su svakodnevno boravili u knjižnici tijekom slobodnih sati do izvannastavnih aktivnosti. Tijekom tih sati individualno sam ih upoznavala s knjižničnom građom, načinom korištenja i ponašanjem u knjižnici. Organizirana je podjela besplatnih udžbenika za učenike koji ostvaruju to pravo temeljem prihoda po članu obitelji. Udžbenici se vraćaju krajem nastavne godine i ponovo koriste sljedeće godine. </w:t>
      </w:r>
    </w:p>
    <w:p w:rsidR="00BA3CDA" w:rsidRPr="00BA3CDA" w:rsidRDefault="00BA3CDA" w:rsidP="00BA3CDA">
      <w:pPr>
        <w:jc w:val="both"/>
        <w:rPr>
          <w:rFonts w:ascii="Times New Roman" w:hAnsi="Times New Roman" w:cs="Times New Roman"/>
          <w:sz w:val="24"/>
          <w:szCs w:val="24"/>
        </w:rPr>
      </w:pPr>
      <w:r w:rsidRPr="00BA3CDA">
        <w:rPr>
          <w:rFonts w:ascii="Times New Roman" w:hAnsi="Times New Roman" w:cs="Times New Roman"/>
          <w:sz w:val="24"/>
          <w:szCs w:val="24"/>
        </w:rPr>
        <w:lastRenderedPageBreak/>
        <w:tab/>
      </w:r>
      <w:r w:rsidRPr="00BA3CDA">
        <w:rPr>
          <w:rFonts w:ascii="Times New Roman" w:hAnsi="Times New Roman" w:cs="Times New Roman"/>
          <w:i/>
          <w:sz w:val="24"/>
          <w:szCs w:val="24"/>
        </w:rPr>
        <w:t>Neposredna odgojno - obrazovna djelatnost školske knjižnice</w:t>
      </w:r>
      <w:r w:rsidRPr="00BA3CDA">
        <w:rPr>
          <w:rFonts w:ascii="Times New Roman" w:hAnsi="Times New Roman" w:cs="Times New Roman"/>
          <w:sz w:val="24"/>
          <w:szCs w:val="24"/>
        </w:rPr>
        <w:t xml:space="preserve"> obuhvaća: rad s učenicima, suradnju s učiteljima te pripremanje i planiranje odgojno - obrazovnog rada.</w:t>
      </w:r>
    </w:p>
    <w:p w:rsidR="00BA3CDA" w:rsidRPr="00BA3CDA" w:rsidRDefault="00BA3CDA" w:rsidP="00BA3CDA">
      <w:pPr>
        <w:ind w:firstLine="708"/>
        <w:jc w:val="both"/>
        <w:rPr>
          <w:rFonts w:ascii="Times New Roman" w:hAnsi="Times New Roman" w:cs="Times New Roman"/>
          <w:sz w:val="24"/>
          <w:szCs w:val="24"/>
        </w:rPr>
      </w:pPr>
      <w:r w:rsidRPr="00BA3CDA">
        <w:rPr>
          <w:rFonts w:ascii="Times New Roman" w:hAnsi="Times New Roman" w:cs="Times New Roman"/>
          <w:sz w:val="24"/>
          <w:szCs w:val="24"/>
        </w:rPr>
        <w:t>Rad s učenicima- tijekom školske godine odvijao se kontinuirano kroz razvijanje navika posjećivanja knjižnice, upućivanje učenika u rad knjižnice, razvijanje čitalačkih sposobnosti učenika, pomoć pri izboru knjiga te kroz sate medijske kulture i knjižnično-informacijskog područja.</w:t>
      </w:r>
    </w:p>
    <w:p w:rsidR="00BA3CDA" w:rsidRPr="00BA3CDA" w:rsidRDefault="00BA3CDA" w:rsidP="00BA3CDA">
      <w:pPr>
        <w:ind w:firstLine="708"/>
        <w:jc w:val="both"/>
        <w:rPr>
          <w:rFonts w:ascii="Times New Roman" w:hAnsi="Times New Roman" w:cs="Times New Roman"/>
          <w:sz w:val="24"/>
          <w:szCs w:val="24"/>
        </w:rPr>
      </w:pPr>
      <w:r w:rsidRPr="00BA3CDA">
        <w:rPr>
          <w:rFonts w:ascii="Times New Roman" w:hAnsi="Times New Roman" w:cs="Times New Roman"/>
          <w:sz w:val="24"/>
          <w:szCs w:val="24"/>
        </w:rPr>
        <w:t xml:space="preserve">Suradnja s učiteljima – ostvarena je tijekom školske godine. Obuhvaća suradnju oko nabave </w:t>
      </w:r>
      <w:proofErr w:type="spellStart"/>
      <w:r w:rsidRPr="00BA3CDA">
        <w:rPr>
          <w:rFonts w:ascii="Times New Roman" w:hAnsi="Times New Roman" w:cs="Times New Roman"/>
          <w:sz w:val="24"/>
          <w:szCs w:val="24"/>
        </w:rPr>
        <w:t>lektirnih</w:t>
      </w:r>
      <w:proofErr w:type="spellEnd"/>
      <w:r w:rsidRPr="00BA3CDA">
        <w:rPr>
          <w:rFonts w:ascii="Times New Roman" w:hAnsi="Times New Roman" w:cs="Times New Roman"/>
          <w:sz w:val="24"/>
          <w:szCs w:val="24"/>
        </w:rPr>
        <w:t xml:space="preserve"> naslova, stručne literature, suradnju oko rasporeda čitanja lektire po razredima, održavanja sati u knjižnici. </w:t>
      </w:r>
    </w:p>
    <w:p w:rsidR="00BA3CDA" w:rsidRPr="00BA3CDA" w:rsidRDefault="00BA3CDA" w:rsidP="00B778D2">
      <w:pPr>
        <w:ind w:firstLine="708"/>
        <w:jc w:val="both"/>
        <w:rPr>
          <w:rFonts w:ascii="Times New Roman" w:hAnsi="Times New Roman" w:cs="Times New Roman"/>
          <w:sz w:val="24"/>
          <w:szCs w:val="24"/>
        </w:rPr>
      </w:pPr>
      <w:r w:rsidRPr="00BA3CDA">
        <w:rPr>
          <w:rFonts w:ascii="Times New Roman" w:hAnsi="Times New Roman" w:cs="Times New Roman"/>
          <w:sz w:val="24"/>
          <w:szCs w:val="24"/>
        </w:rPr>
        <w:t xml:space="preserve">Poslovi </w:t>
      </w:r>
      <w:r w:rsidRPr="00BA3CDA">
        <w:rPr>
          <w:rFonts w:ascii="Times New Roman" w:hAnsi="Times New Roman" w:cs="Times New Roman"/>
          <w:i/>
          <w:sz w:val="24"/>
          <w:szCs w:val="24"/>
        </w:rPr>
        <w:t>knjižničarskog poslovanja</w:t>
      </w:r>
      <w:r w:rsidRPr="00BA3CDA">
        <w:rPr>
          <w:rFonts w:ascii="Times New Roman" w:hAnsi="Times New Roman" w:cs="Times New Roman"/>
          <w:sz w:val="24"/>
          <w:szCs w:val="24"/>
        </w:rPr>
        <w:t xml:space="preserve"> obavljani su kontinuirano tijekom školske godine, a obuhvaćaju: nabavu knjižne građe, tehničku obradu knjiga, inven</w:t>
      </w:r>
      <w:r w:rsidR="00B778D2">
        <w:rPr>
          <w:rFonts w:ascii="Times New Roman" w:hAnsi="Times New Roman" w:cs="Times New Roman"/>
          <w:sz w:val="24"/>
          <w:szCs w:val="24"/>
        </w:rPr>
        <w:t>tarizaciju knjižnog fonda i AV-</w:t>
      </w:r>
      <w:r w:rsidRPr="00BA3CDA">
        <w:rPr>
          <w:rFonts w:ascii="Times New Roman" w:hAnsi="Times New Roman" w:cs="Times New Roman"/>
          <w:sz w:val="24"/>
          <w:szCs w:val="24"/>
        </w:rPr>
        <w:t>građe, signiranje i</w:t>
      </w:r>
      <w:r w:rsidR="00B778D2">
        <w:rPr>
          <w:rFonts w:ascii="Times New Roman" w:hAnsi="Times New Roman" w:cs="Times New Roman"/>
          <w:sz w:val="24"/>
          <w:szCs w:val="24"/>
        </w:rPr>
        <w:t xml:space="preserve"> zaštitu građe, </w:t>
      </w:r>
      <w:proofErr w:type="spellStart"/>
      <w:r w:rsidR="00B778D2">
        <w:rPr>
          <w:rFonts w:ascii="Times New Roman" w:hAnsi="Times New Roman" w:cs="Times New Roman"/>
          <w:sz w:val="24"/>
          <w:szCs w:val="24"/>
        </w:rPr>
        <w:t>rekatalogizaciju</w:t>
      </w:r>
      <w:proofErr w:type="spellEnd"/>
      <w:r w:rsidRPr="00BA3CDA">
        <w:rPr>
          <w:rFonts w:ascii="Times New Roman" w:hAnsi="Times New Roman" w:cs="Times New Roman"/>
          <w:sz w:val="24"/>
          <w:szCs w:val="24"/>
        </w:rPr>
        <w:t xml:space="preserve"> i </w:t>
      </w:r>
      <w:proofErr w:type="spellStart"/>
      <w:r w:rsidRPr="00BA3CDA">
        <w:rPr>
          <w:rFonts w:ascii="Times New Roman" w:hAnsi="Times New Roman" w:cs="Times New Roman"/>
          <w:sz w:val="24"/>
          <w:szCs w:val="24"/>
        </w:rPr>
        <w:t>reinventa</w:t>
      </w:r>
      <w:r w:rsidR="00B778D2">
        <w:rPr>
          <w:rFonts w:ascii="Times New Roman" w:hAnsi="Times New Roman" w:cs="Times New Roman"/>
          <w:sz w:val="24"/>
          <w:szCs w:val="24"/>
        </w:rPr>
        <w:t>rizaciju</w:t>
      </w:r>
      <w:proofErr w:type="spellEnd"/>
      <w:r w:rsidRPr="00BA3CDA">
        <w:rPr>
          <w:rFonts w:ascii="Times New Roman" w:hAnsi="Times New Roman" w:cs="Times New Roman"/>
          <w:sz w:val="24"/>
          <w:szCs w:val="24"/>
        </w:rPr>
        <w:t xml:space="preserve"> cjelokupnog knjižničnog fonda radi stvaranja zapisa u programu </w:t>
      </w:r>
      <w:proofErr w:type="spellStart"/>
      <w:r w:rsidRPr="00BA3CDA">
        <w:rPr>
          <w:rFonts w:ascii="Times New Roman" w:hAnsi="Times New Roman" w:cs="Times New Roman"/>
          <w:sz w:val="24"/>
          <w:szCs w:val="24"/>
        </w:rPr>
        <w:t>Metel</w:t>
      </w:r>
      <w:proofErr w:type="spellEnd"/>
      <w:r w:rsidR="00193834">
        <w:rPr>
          <w:rFonts w:ascii="Times New Roman" w:hAnsi="Times New Roman" w:cs="Times New Roman"/>
          <w:sz w:val="24"/>
          <w:szCs w:val="24"/>
        </w:rPr>
        <w:t>.</w:t>
      </w:r>
    </w:p>
    <w:p w:rsidR="00BA3CDA" w:rsidRPr="00BA3CDA" w:rsidRDefault="00193834" w:rsidP="00BA3CDA">
      <w:pPr>
        <w:jc w:val="both"/>
        <w:rPr>
          <w:rFonts w:ascii="Times New Roman" w:hAnsi="Times New Roman" w:cs="Times New Roman"/>
          <w:b/>
          <w:bCs/>
          <w:sz w:val="24"/>
          <w:szCs w:val="24"/>
        </w:rPr>
      </w:pPr>
      <w:r>
        <w:rPr>
          <w:rFonts w:ascii="Times New Roman" w:hAnsi="Times New Roman" w:cs="Times New Roman"/>
          <w:sz w:val="24"/>
          <w:szCs w:val="24"/>
        </w:rPr>
        <w:t>O</w:t>
      </w:r>
      <w:r w:rsidR="00BA3CDA" w:rsidRPr="00BA3CDA">
        <w:rPr>
          <w:rFonts w:ascii="Times New Roman" w:hAnsi="Times New Roman" w:cs="Times New Roman"/>
          <w:i/>
          <w:sz w:val="24"/>
          <w:szCs w:val="24"/>
        </w:rPr>
        <w:t>rganizacija i vođenje rada u knjižnici</w:t>
      </w:r>
    </w:p>
    <w:p w:rsidR="00BA3CDA" w:rsidRPr="00BA3CDA" w:rsidRDefault="00BA3CDA" w:rsidP="00BA3CDA">
      <w:pPr>
        <w:jc w:val="both"/>
        <w:rPr>
          <w:rFonts w:ascii="Times New Roman" w:hAnsi="Times New Roman" w:cs="Times New Roman"/>
          <w:sz w:val="24"/>
          <w:szCs w:val="24"/>
        </w:rPr>
      </w:pPr>
      <w:r w:rsidRPr="00BA3CDA">
        <w:rPr>
          <w:rFonts w:ascii="Times New Roman" w:hAnsi="Times New Roman" w:cs="Times New Roman"/>
          <w:sz w:val="24"/>
          <w:szCs w:val="24"/>
        </w:rPr>
        <w:t xml:space="preserve">Knjižnični fond povećan je za 1162 svezaka od prošle školske godine, od toga 1136 svezaka </w:t>
      </w:r>
      <w:proofErr w:type="spellStart"/>
      <w:r w:rsidRPr="00BA3CDA">
        <w:rPr>
          <w:rFonts w:ascii="Times New Roman" w:hAnsi="Times New Roman" w:cs="Times New Roman"/>
          <w:sz w:val="24"/>
          <w:szCs w:val="24"/>
        </w:rPr>
        <w:t>lektirnih</w:t>
      </w:r>
      <w:proofErr w:type="spellEnd"/>
      <w:r w:rsidRPr="00BA3CDA">
        <w:rPr>
          <w:rFonts w:ascii="Times New Roman" w:hAnsi="Times New Roman" w:cs="Times New Roman"/>
          <w:sz w:val="24"/>
          <w:szCs w:val="24"/>
        </w:rPr>
        <w:t xml:space="preserve"> djela, nastavnički fond 10 svezaka, 8 </w:t>
      </w:r>
      <w:proofErr w:type="spellStart"/>
      <w:r w:rsidRPr="00BA3CDA">
        <w:rPr>
          <w:rFonts w:ascii="Times New Roman" w:hAnsi="Times New Roman" w:cs="Times New Roman"/>
          <w:sz w:val="24"/>
          <w:szCs w:val="24"/>
        </w:rPr>
        <w:t>nelektirnih</w:t>
      </w:r>
      <w:proofErr w:type="spellEnd"/>
      <w:r w:rsidRPr="00BA3CDA">
        <w:rPr>
          <w:rFonts w:ascii="Times New Roman" w:hAnsi="Times New Roman" w:cs="Times New Roman"/>
          <w:sz w:val="24"/>
          <w:szCs w:val="24"/>
        </w:rPr>
        <w:t xml:space="preserve"> slikovnica, 4 sveska zavičajne zbirke te 4 filma na DVD-u. Sveukupna vrijednost nabave je 79327,25 od čega je 1133 svezaka kupljeno u vrijednosti 76.510,49 kn, a ostatak nabave odnosi se na poklonjene knjige u vrijednosti 2816,76 kn. Tijekom ove školske godine nabavljeno je, inventarizirano, klasificirano i dano na korištenje ukupno 1162 novonabavljena sveska knjižne građe. Osim novonabavljenih, nastavlja se s uvođenjem građe u </w:t>
      </w:r>
      <w:proofErr w:type="spellStart"/>
      <w:r w:rsidRPr="00BA3CDA">
        <w:rPr>
          <w:rFonts w:ascii="Times New Roman" w:hAnsi="Times New Roman" w:cs="Times New Roman"/>
          <w:sz w:val="24"/>
          <w:szCs w:val="24"/>
        </w:rPr>
        <w:t>Metel</w:t>
      </w:r>
      <w:proofErr w:type="spellEnd"/>
      <w:r w:rsidRPr="00BA3CDA">
        <w:rPr>
          <w:rFonts w:ascii="Times New Roman" w:hAnsi="Times New Roman" w:cs="Times New Roman"/>
          <w:sz w:val="24"/>
          <w:szCs w:val="24"/>
        </w:rPr>
        <w:t xml:space="preserve"> radi automatizacije posudbe i informatizacije ukupnog stručnog dijela posla. Ukupan </w:t>
      </w:r>
      <w:proofErr w:type="spellStart"/>
      <w:r w:rsidRPr="00BA3CDA">
        <w:rPr>
          <w:rFonts w:ascii="Times New Roman" w:hAnsi="Times New Roman" w:cs="Times New Roman"/>
          <w:sz w:val="24"/>
          <w:szCs w:val="24"/>
        </w:rPr>
        <w:t>lektirni</w:t>
      </w:r>
      <w:proofErr w:type="spellEnd"/>
      <w:r w:rsidRPr="00BA3CDA">
        <w:rPr>
          <w:rFonts w:ascii="Times New Roman" w:hAnsi="Times New Roman" w:cs="Times New Roman"/>
          <w:sz w:val="24"/>
          <w:szCs w:val="24"/>
        </w:rPr>
        <w:t xml:space="preserve"> fond unesen je u </w:t>
      </w:r>
      <w:proofErr w:type="spellStart"/>
      <w:r w:rsidRPr="00BA3CDA">
        <w:rPr>
          <w:rFonts w:ascii="Times New Roman" w:hAnsi="Times New Roman" w:cs="Times New Roman"/>
          <w:sz w:val="24"/>
          <w:szCs w:val="24"/>
        </w:rPr>
        <w:t>Metel</w:t>
      </w:r>
      <w:proofErr w:type="spellEnd"/>
      <w:r w:rsidRPr="00BA3CDA">
        <w:rPr>
          <w:rFonts w:ascii="Times New Roman" w:hAnsi="Times New Roman" w:cs="Times New Roman"/>
          <w:sz w:val="24"/>
          <w:szCs w:val="24"/>
        </w:rPr>
        <w:t xml:space="preserve"> i od sljedeće školske godine knjižnično poslovanje bit će u potpunosti informatizirano. Ovo će pridonijeti brzini i preglednosti poslovanja čime su stečeni uvjeti za ažuriranje Pravilnika o radu školske knjižnice, npr. sankcioniranje učenika koji oštećuju knjige jer će biti vidljivo tko je i kada imao točno određeni primjerak knjige. Obzirom na veliku nabavu ove školske godine koju je omogućio osnivač, grad Slavonski Brod, moramo se potruditi održati dobivene knjige što duže u dobrom stanju, osvješćujući kod učenika potrebu čuvanja knjiga. </w:t>
      </w:r>
    </w:p>
    <w:p w:rsidR="00BA3CDA" w:rsidRPr="00BA3CDA" w:rsidRDefault="00BA3CDA" w:rsidP="00BA3CDA">
      <w:pPr>
        <w:jc w:val="both"/>
        <w:rPr>
          <w:rFonts w:ascii="Times New Roman" w:hAnsi="Times New Roman" w:cs="Times New Roman"/>
          <w:sz w:val="24"/>
          <w:szCs w:val="24"/>
        </w:rPr>
      </w:pPr>
      <w:r w:rsidRPr="00BA3CDA">
        <w:rPr>
          <w:rFonts w:ascii="Times New Roman" w:hAnsi="Times New Roman" w:cs="Times New Roman"/>
          <w:sz w:val="24"/>
          <w:szCs w:val="24"/>
        </w:rPr>
        <w:t xml:space="preserve">Isto tako, zbog provedene opsežne nabave, slijedit će veliki otpis dotrajale knjižne građe krajem kalendarske godine. Najvećim dijelom radi se o </w:t>
      </w:r>
      <w:proofErr w:type="spellStart"/>
      <w:r w:rsidRPr="00BA3CDA">
        <w:rPr>
          <w:rFonts w:ascii="Times New Roman" w:hAnsi="Times New Roman" w:cs="Times New Roman"/>
          <w:sz w:val="24"/>
          <w:szCs w:val="24"/>
        </w:rPr>
        <w:t>lektirnim</w:t>
      </w:r>
      <w:proofErr w:type="spellEnd"/>
      <w:r w:rsidRPr="00BA3CDA">
        <w:rPr>
          <w:rFonts w:ascii="Times New Roman" w:hAnsi="Times New Roman" w:cs="Times New Roman"/>
          <w:sz w:val="24"/>
          <w:szCs w:val="24"/>
        </w:rPr>
        <w:t xml:space="preserve"> djelima koja </w:t>
      </w:r>
      <w:r w:rsidR="00941576">
        <w:rPr>
          <w:rFonts w:ascii="Times New Roman" w:hAnsi="Times New Roman" w:cs="Times New Roman"/>
          <w:sz w:val="24"/>
          <w:szCs w:val="24"/>
        </w:rPr>
        <w:t>su zamijenjena novim izdanjima.</w:t>
      </w:r>
    </w:p>
    <w:p w:rsidR="00BA3CDA" w:rsidRPr="00BA3CDA" w:rsidRDefault="00BA3CDA" w:rsidP="00BA3CDA">
      <w:pPr>
        <w:jc w:val="both"/>
        <w:rPr>
          <w:rFonts w:ascii="Times New Roman" w:hAnsi="Times New Roman" w:cs="Times New Roman"/>
          <w:bCs/>
          <w:i/>
          <w:sz w:val="24"/>
          <w:szCs w:val="24"/>
        </w:rPr>
      </w:pPr>
      <w:r w:rsidRPr="00BA3CDA">
        <w:rPr>
          <w:rFonts w:ascii="Times New Roman" w:hAnsi="Times New Roman" w:cs="Times New Roman"/>
          <w:bCs/>
          <w:i/>
          <w:sz w:val="24"/>
          <w:szCs w:val="24"/>
        </w:rPr>
        <w:t>Stručno usavršavanje</w:t>
      </w:r>
    </w:p>
    <w:p w:rsidR="00BA3CDA" w:rsidRPr="00BA3CDA" w:rsidRDefault="00BA3CDA" w:rsidP="00BA3CDA">
      <w:pPr>
        <w:pStyle w:val="Odlomakpopisa"/>
        <w:numPr>
          <w:ilvl w:val="0"/>
          <w:numId w:val="8"/>
        </w:numPr>
        <w:spacing w:after="0" w:line="240" w:lineRule="auto"/>
        <w:jc w:val="both"/>
        <w:rPr>
          <w:rFonts w:ascii="Times New Roman" w:hAnsi="Times New Roman" w:cs="Times New Roman"/>
          <w:sz w:val="24"/>
          <w:szCs w:val="24"/>
        </w:rPr>
      </w:pPr>
      <w:r w:rsidRPr="00BA3CDA">
        <w:rPr>
          <w:rFonts w:ascii="Times New Roman" w:hAnsi="Times New Roman" w:cs="Times New Roman"/>
          <w:sz w:val="24"/>
          <w:szCs w:val="24"/>
        </w:rPr>
        <w:t xml:space="preserve">1. ŽSV školskih knjižničara Brodsko-posavske županije 21. prosinca 2016. Županijsko stručno vijeće školskih knjižničara osnovnih i srednjih škola Brodsko-posavske županije </w:t>
      </w:r>
    </w:p>
    <w:p w:rsidR="00BA3CDA" w:rsidRPr="00BA3CDA" w:rsidRDefault="00BA3CDA" w:rsidP="00BA3CDA">
      <w:pPr>
        <w:pStyle w:val="Odlomakpopisa"/>
        <w:numPr>
          <w:ilvl w:val="0"/>
          <w:numId w:val="8"/>
        </w:numPr>
        <w:spacing w:after="0" w:line="240" w:lineRule="auto"/>
        <w:jc w:val="both"/>
        <w:rPr>
          <w:rFonts w:ascii="Times New Roman" w:hAnsi="Times New Roman" w:cs="Times New Roman"/>
          <w:sz w:val="24"/>
          <w:szCs w:val="24"/>
        </w:rPr>
      </w:pPr>
      <w:r w:rsidRPr="00BA3CDA">
        <w:rPr>
          <w:rFonts w:ascii="Times New Roman" w:hAnsi="Times New Roman" w:cs="Times New Roman"/>
          <w:sz w:val="24"/>
          <w:szCs w:val="24"/>
        </w:rPr>
        <w:t>2. ŽSV školskih knjižničara Brodsko-posavske županije, 24. 5. 2017, Ekonomsko –birotehnička škola</w:t>
      </w:r>
    </w:p>
    <w:p w:rsidR="00BA3CDA" w:rsidRPr="00BA3CDA" w:rsidRDefault="00BA3CDA" w:rsidP="00BA3CDA">
      <w:pPr>
        <w:pStyle w:val="Odlomakpopisa"/>
        <w:numPr>
          <w:ilvl w:val="0"/>
          <w:numId w:val="8"/>
        </w:numPr>
        <w:spacing w:after="0" w:line="240" w:lineRule="auto"/>
        <w:jc w:val="both"/>
        <w:rPr>
          <w:rFonts w:ascii="Times New Roman" w:hAnsi="Times New Roman" w:cs="Times New Roman"/>
          <w:sz w:val="24"/>
          <w:szCs w:val="24"/>
        </w:rPr>
      </w:pPr>
      <w:r w:rsidRPr="00BA3CDA">
        <w:rPr>
          <w:rFonts w:ascii="Times New Roman" w:hAnsi="Times New Roman" w:cs="Times New Roman"/>
          <w:sz w:val="24"/>
          <w:szCs w:val="24"/>
        </w:rPr>
        <w:t xml:space="preserve">Stručni sastanak, 26. 5. 2017. Gradska knjižnica i čitaonica Slavonski Brod, teme revizija i otpis, elektronički sustav za  prikupljanje statističkih podataka, predavačice Dunja Marija Gabrijel i </w:t>
      </w:r>
      <w:proofErr w:type="spellStart"/>
      <w:r w:rsidRPr="00BA3CDA">
        <w:rPr>
          <w:rFonts w:ascii="Times New Roman" w:hAnsi="Times New Roman" w:cs="Times New Roman"/>
          <w:sz w:val="24"/>
          <w:szCs w:val="24"/>
        </w:rPr>
        <w:t>Frida</w:t>
      </w:r>
      <w:proofErr w:type="spellEnd"/>
      <w:r w:rsidRPr="00BA3CDA">
        <w:rPr>
          <w:rFonts w:ascii="Times New Roman" w:hAnsi="Times New Roman" w:cs="Times New Roman"/>
          <w:sz w:val="24"/>
          <w:szCs w:val="24"/>
        </w:rPr>
        <w:t xml:space="preserve"> Bišćan iz NSK</w:t>
      </w:r>
    </w:p>
    <w:p w:rsidR="00BA3CDA" w:rsidRPr="005B556F" w:rsidRDefault="00BA3CDA" w:rsidP="00BA3CDA">
      <w:pPr>
        <w:pStyle w:val="Odlomakpopisa"/>
        <w:ind w:left="644"/>
        <w:jc w:val="both"/>
      </w:pPr>
    </w:p>
    <w:p w:rsidR="00C34405" w:rsidRPr="003109F9" w:rsidRDefault="00C34405" w:rsidP="003109F9">
      <w:pPr>
        <w:ind w:firstLine="360"/>
        <w:jc w:val="both"/>
        <w:rPr>
          <w:rFonts w:ascii="Times New Roman" w:hAnsi="Times New Roman" w:cs="Times New Roman"/>
          <w:b/>
          <w:sz w:val="24"/>
          <w:szCs w:val="24"/>
        </w:rPr>
      </w:pPr>
    </w:p>
    <w:p w:rsidR="00C05983" w:rsidRPr="003109F9" w:rsidRDefault="00C05983" w:rsidP="00CA033F">
      <w:pPr>
        <w:pStyle w:val="Naslov1"/>
      </w:pPr>
      <w:bookmarkStart w:id="22" w:name="_Toc490725439"/>
      <w:bookmarkStart w:id="23" w:name="_Toc490726025"/>
      <w:r w:rsidRPr="003109F9">
        <w:t>REALIZACIJA NASTAVNOG PLANA I PROGRAMA – ANALIZA ODGOJNO-OBRAZOVNIH POSTIGNUĆA</w:t>
      </w:r>
      <w:bookmarkEnd w:id="22"/>
      <w:bookmarkEnd w:id="23"/>
    </w:p>
    <w:p w:rsidR="00C05983" w:rsidRPr="003109F9" w:rsidRDefault="00C05983" w:rsidP="00CA033F">
      <w:pPr>
        <w:pStyle w:val="Naslov2"/>
      </w:pPr>
      <w:bookmarkStart w:id="24" w:name="_Toc490725440"/>
      <w:bookmarkStart w:id="25" w:name="_Toc490726026"/>
      <w:r w:rsidRPr="003109F9">
        <w:t>Pristup planiranju i programiranju</w:t>
      </w:r>
      <w:bookmarkEnd w:id="24"/>
      <w:bookmarkEnd w:id="25"/>
    </w:p>
    <w:p w:rsidR="00B82091" w:rsidRPr="003109F9" w:rsidRDefault="00B82091" w:rsidP="003109F9">
      <w:pPr>
        <w:pStyle w:val="Odlomakpopisa"/>
        <w:rPr>
          <w:rFonts w:ascii="Times New Roman" w:hAnsi="Times New Roman" w:cs="Times New Roman"/>
          <w:b/>
          <w:sz w:val="24"/>
          <w:szCs w:val="24"/>
        </w:rPr>
      </w:pPr>
    </w:p>
    <w:p w:rsidR="00B82091" w:rsidRPr="003109F9" w:rsidRDefault="00B82091"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Učitelji su i ove godine izradili izvedbene godišnje planove i programe rada za svoje predmete na osnovu Nastavnog plana i programa za osnovnu školu, naputaka savjetnika sa stručnih skupova i postavljenih ishoda, usklađujući sadržaje s novim udžbenicima i priručnicima. </w:t>
      </w:r>
    </w:p>
    <w:p w:rsidR="00B82091" w:rsidRPr="003109F9" w:rsidRDefault="00B82091"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Uz Godišnji plan i program rada, izrađen je  Školski kurikulum, temeljen na N</w:t>
      </w:r>
      <w:r w:rsidR="00EC2A1E">
        <w:rPr>
          <w:rFonts w:ascii="Times New Roman" w:hAnsi="Times New Roman" w:cs="Times New Roman"/>
          <w:sz w:val="24"/>
          <w:szCs w:val="24"/>
        </w:rPr>
        <w:t>acionalnom okvirnom kurikulumu. S</w:t>
      </w:r>
      <w:r w:rsidRPr="003109F9">
        <w:rPr>
          <w:rFonts w:ascii="Times New Roman" w:hAnsi="Times New Roman" w:cs="Times New Roman"/>
          <w:sz w:val="24"/>
          <w:szCs w:val="24"/>
        </w:rPr>
        <w:t>ve aktivnosti škole, koje nisu redovna nast</w:t>
      </w:r>
      <w:r w:rsidR="00EC2A1E">
        <w:rPr>
          <w:rFonts w:ascii="Times New Roman" w:hAnsi="Times New Roman" w:cs="Times New Roman"/>
          <w:sz w:val="24"/>
          <w:szCs w:val="24"/>
        </w:rPr>
        <w:t xml:space="preserve">ava, planirane su na </w:t>
      </w:r>
      <w:proofErr w:type="spellStart"/>
      <w:r w:rsidR="00EC2A1E">
        <w:rPr>
          <w:rFonts w:ascii="Times New Roman" w:hAnsi="Times New Roman" w:cs="Times New Roman"/>
          <w:sz w:val="24"/>
          <w:szCs w:val="24"/>
        </w:rPr>
        <w:t>kurikularni</w:t>
      </w:r>
      <w:proofErr w:type="spellEnd"/>
      <w:r w:rsidR="00EC2A1E">
        <w:rPr>
          <w:rFonts w:ascii="Times New Roman" w:hAnsi="Times New Roman" w:cs="Times New Roman"/>
          <w:sz w:val="24"/>
          <w:szCs w:val="24"/>
        </w:rPr>
        <w:t xml:space="preserve">  način,</w:t>
      </w:r>
      <w:r w:rsidRPr="003109F9">
        <w:rPr>
          <w:rFonts w:ascii="Times New Roman" w:hAnsi="Times New Roman" w:cs="Times New Roman"/>
          <w:sz w:val="24"/>
          <w:szCs w:val="24"/>
        </w:rPr>
        <w:t xml:space="preserve"> dakle izborna, dodatna, dopunska nastava, izvannastavne i izvanškolske aktivnosti, </w:t>
      </w:r>
      <w:proofErr w:type="spellStart"/>
      <w:r w:rsidRPr="003109F9">
        <w:rPr>
          <w:rFonts w:ascii="Times New Roman" w:hAnsi="Times New Roman" w:cs="Times New Roman"/>
          <w:sz w:val="24"/>
          <w:szCs w:val="24"/>
        </w:rPr>
        <w:t>izvanučionička</w:t>
      </w:r>
      <w:proofErr w:type="spellEnd"/>
      <w:r w:rsidRPr="003109F9">
        <w:rPr>
          <w:rFonts w:ascii="Times New Roman" w:hAnsi="Times New Roman" w:cs="Times New Roman"/>
          <w:sz w:val="24"/>
          <w:szCs w:val="24"/>
        </w:rPr>
        <w:t xml:space="preserve"> nastava, školski projekti, kulturna i javna djelatnost. Za sve slične aktivnosti, programe i projekte u školi učitelji su utvrđivali i konkretizirali ciljeve, namjenu, nositelje aktivnosti, način realizacije, troškovnik, način vrednovanja i način korištenja rezultata vrednovanja. </w:t>
      </w:r>
    </w:p>
    <w:p w:rsidR="00B82091" w:rsidRPr="003109F9" w:rsidRDefault="00B82091" w:rsidP="003109F9">
      <w:pPr>
        <w:pStyle w:val="Tijeloteksta-uvlaka2"/>
        <w:spacing w:line="276" w:lineRule="auto"/>
        <w:jc w:val="both"/>
      </w:pPr>
      <w:r w:rsidRPr="003109F9">
        <w:t xml:space="preserve">Prema „Programu </w:t>
      </w:r>
      <w:proofErr w:type="spellStart"/>
      <w:r w:rsidRPr="003109F9">
        <w:t>međupredmetnih</w:t>
      </w:r>
      <w:proofErr w:type="spellEnd"/>
      <w:r w:rsidRPr="003109F9">
        <w:t xml:space="preserve"> i interdisciplinarnih sadržaja građanskog odgoja i obrazovanja za osnovnu i srednju školu“, te preporuka koje je izdalo MZOS izradili smo izvedbene programe GOO za pojedine razrede i nastavne predmete, koji su realizirani tijekom godine uz primjerenu evidenciju realiziranih sadržaja u dnevnicima rada. </w:t>
      </w:r>
    </w:p>
    <w:p w:rsidR="00B82091" w:rsidRPr="003109F9" w:rsidRDefault="00B82091" w:rsidP="003109F9">
      <w:pPr>
        <w:pStyle w:val="Tijeloteksta-uvlaka2"/>
        <w:spacing w:line="276" w:lineRule="auto"/>
        <w:jc w:val="both"/>
        <w:rPr>
          <w:color w:val="000000" w:themeColor="text1"/>
        </w:rPr>
      </w:pPr>
      <w:r w:rsidRPr="003109F9">
        <w:t xml:space="preserve">U razvojnom planu škole, u uvodnom dijelu školskog kurikuluma, postavili smo nekoliko  prioritetnih područja unapređenja: poboljšanje međuljudskih odnosa svih sudionika odgojno-obrazovnog procesa, vrednovanje učeničkog napretka i postignuća, poučavanje i učenje,  stručno usavršavanje djelatnika škole </w:t>
      </w:r>
      <w:r w:rsidR="00071D80" w:rsidRPr="003109F9">
        <w:t xml:space="preserve">i odgojno djelovanje škole. </w:t>
      </w:r>
      <w:r w:rsidRPr="003109F9">
        <w:t>Kada bi se analizirali mjerljivi pokazatelji ostvarenih ciljeva svakog od ovih područja unapređivanja, moglo bi se zaključiti da smo još uvijek dale</w:t>
      </w:r>
      <w:r w:rsidR="00071D80" w:rsidRPr="003109F9">
        <w:t xml:space="preserve">ko od zadovoljavajućeg stanja. </w:t>
      </w:r>
      <w:r w:rsidRPr="003109F9">
        <w:t xml:space="preserve">Međutim, djelovanje i vizija škole je živi, dugoročni proces, koji sve više napreduje i svakodnevno se mijenja, te u svakom od navedenih područja ima napretka i očitih postignuća, ili bar otvorenosti i dobre volje za napredovanje. Svjesni smo da se  </w:t>
      </w:r>
      <w:r w:rsidRPr="003109F9">
        <w:rPr>
          <w:color w:val="000000" w:themeColor="text1"/>
        </w:rPr>
        <w:t>poboljšanj</w:t>
      </w:r>
      <w:r w:rsidR="00F94691">
        <w:rPr>
          <w:color w:val="000000" w:themeColor="text1"/>
        </w:rPr>
        <w:t>e  cjelokupnog odgojno-obrazovnog</w:t>
      </w:r>
      <w:r w:rsidRPr="003109F9">
        <w:rPr>
          <w:color w:val="000000" w:themeColor="text1"/>
        </w:rPr>
        <w:t xml:space="preserve">  rada u školi temelji na  dobrim međuljudskih odnosima svih u školi, što treba ustrajno njegovati i poticati.</w:t>
      </w:r>
    </w:p>
    <w:p w:rsidR="00B82091" w:rsidRPr="003109F9" w:rsidRDefault="00B82091" w:rsidP="003109F9">
      <w:pPr>
        <w:pStyle w:val="Tijeloteksta-uvlaka2"/>
        <w:spacing w:line="276" w:lineRule="auto"/>
        <w:jc w:val="both"/>
      </w:pPr>
      <w:r w:rsidRPr="003109F9">
        <w:t>Ove god</w:t>
      </w:r>
      <w:r w:rsidR="00071D80" w:rsidRPr="003109F9">
        <w:t xml:space="preserve">ine smo praktično primjenjivali </w:t>
      </w:r>
      <w:r w:rsidRPr="003109F9">
        <w:t xml:space="preserve">novi Pravilnik o kriterijima </w:t>
      </w:r>
      <w:r w:rsidR="00071D80" w:rsidRPr="003109F9">
        <w:t>za izricanje pedagoških mjera (</w:t>
      </w:r>
      <w:r w:rsidRPr="003109F9">
        <w:t>NN 94/2015.),</w:t>
      </w:r>
      <w:r w:rsidR="00071D80" w:rsidRPr="003109F9">
        <w:t xml:space="preserve"> kojeg smo uz </w:t>
      </w:r>
      <w:r w:rsidRPr="003109F9">
        <w:t>Kućn</w:t>
      </w:r>
      <w:r w:rsidR="00EC2A1E">
        <w:t xml:space="preserve">i </w:t>
      </w:r>
      <w:r w:rsidRPr="003109F9">
        <w:t>red škole detaljno proradili s roditeljima i učenicima. Uz to smo na početku i tijekom školske godine  podsjeća</w:t>
      </w:r>
      <w:r w:rsidR="00071D80" w:rsidRPr="003109F9">
        <w:t>li učenike na jasno postavljene</w:t>
      </w:r>
      <w:r w:rsidRPr="003109F9">
        <w:t xml:space="preserve"> kriterije ocjenjivanja vladanja učenika kroz njihov odnos</w:t>
      </w:r>
      <w:r w:rsidR="00071D80" w:rsidRPr="003109F9">
        <w:t xml:space="preserve"> prema </w:t>
      </w:r>
      <w:r w:rsidRPr="003109F9">
        <w:t>radu, učenicima, učiteljima i ostalim djelatnicima, školskoj imovini,</w:t>
      </w:r>
      <w:r w:rsidR="00EB7F77">
        <w:t xml:space="preserve"> </w:t>
      </w:r>
      <w:r w:rsidRPr="003109F9">
        <w:t>te društvenom i prirodnom okružju. Broj izrečenih opomena i ukora je u odnosu na prošlu i ranije školske godine smanjen.</w:t>
      </w:r>
    </w:p>
    <w:p w:rsidR="00B82091" w:rsidRPr="003109F9" w:rsidRDefault="00B82091" w:rsidP="003109F9">
      <w:pPr>
        <w:pStyle w:val="Tijeloteksta-uvlaka2"/>
        <w:spacing w:line="276" w:lineRule="auto"/>
        <w:jc w:val="both"/>
        <w:rPr>
          <w:color w:val="000000" w:themeColor="text1"/>
        </w:rPr>
      </w:pPr>
      <w:r w:rsidRPr="003109F9">
        <w:rPr>
          <w:color w:val="000000" w:themeColor="text1"/>
        </w:rPr>
        <w:t xml:space="preserve">Osim pojedinačnih slučajeva neprihvatljivog ponašanja učenika i povremenog negativnog  ozračja nekih razrednih odjela, smatramo da je ove godine smanjen broj  </w:t>
      </w:r>
      <w:r w:rsidRPr="003109F9">
        <w:rPr>
          <w:color w:val="000000" w:themeColor="text1"/>
        </w:rPr>
        <w:lastRenderedPageBreak/>
        <w:t>incidentnih situaci</w:t>
      </w:r>
      <w:r w:rsidR="00071D80" w:rsidRPr="003109F9">
        <w:rPr>
          <w:color w:val="000000" w:themeColor="text1"/>
        </w:rPr>
        <w:t>ja zlouporabe mobitela u školi,</w:t>
      </w:r>
      <w:r w:rsidRPr="003109F9">
        <w:rPr>
          <w:color w:val="000000" w:themeColor="text1"/>
        </w:rPr>
        <w:t xml:space="preserve"> sukoba i nasilja različite vrste, kao i neutemeljenih intervencija roditelja učenika. </w:t>
      </w:r>
    </w:p>
    <w:p w:rsidR="00B82091" w:rsidRPr="003109F9" w:rsidRDefault="00B82091" w:rsidP="003109F9">
      <w:pPr>
        <w:pStyle w:val="Tijeloteksta-uvlaka2"/>
        <w:spacing w:line="276" w:lineRule="auto"/>
        <w:ind w:left="1" w:firstLine="707"/>
        <w:jc w:val="both"/>
      </w:pPr>
      <w:r w:rsidRPr="003109F9">
        <w:rPr>
          <w:b/>
        </w:rPr>
        <w:t>Razredne knjige i imenici, matična knjiga</w:t>
      </w:r>
      <w:r w:rsidR="00EB7F77">
        <w:rPr>
          <w:b/>
        </w:rPr>
        <w:t xml:space="preserve"> </w:t>
      </w:r>
      <w:r w:rsidRPr="003109F9">
        <w:t xml:space="preserve">,kao i ostala pedagoška dokumentacija ažurno su vođeni, zaključeni i od strane ravnateljice i pedagoginje pregledani na kraju školske godine. Uspjeh učenika i ostali  podaci o učenicima su ažurno uneseni u e-maticu. </w:t>
      </w:r>
    </w:p>
    <w:p w:rsidR="00B82091" w:rsidRPr="003109F9" w:rsidRDefault="00B82091" w:rsidP="003109F9">
      <w:pPr>
        <w:pStyle w:val="Tijeloteksta-uvlaka2"/>
        <w:spacing w:line="276" w:lineRule="auto"/>
        <w:jc w:val="both"/>
      </w:pPr>
      <w:r w:rsidRPr="003109F9">
        <w:t xml:space="preserve">Evidencija dodatnog rada s naprednim učenicima i rada izvannastavnih aktivnosti ažurno je vođena i dalje u </w:t>
      </w:r>
      <w:r w:rsidR="00071D80" w:rsidRPr="003109F9">
        <w:t xml:space="preserve">posebnim bilježnicama – </w:t>
      </w:r>
      <w:r w:rsidRPr="003109F9">
        <w:t>Dnevnicima rada. Uredno su vođene evidencijske liste za dopunsku nastavu, kao i  za dopunski rad na kraju  školske godine.</w:t>
      </w:r>
    </w:p>
    <w:p w:rsidR="00B82091" w:rsidRPr="003109F9" w:rsidRDefault="00202EB1" w:rsidP="003109F9">
      <w:pPr>
        <w:pStyle w:val="Tijeloteksta-uvlaka2"/>
        <w:spacing w:line="276" w:lineRule="auto"/>
        <w:ind w:left="1" w:firstLine="707"/>
        <w:jc w:val="both"/>
      </w:pPr>
      <w:r>
        <w:t>Ovo je peta</w:t>
      </w:r>
      <w:r w:rsidR="00B82091" w:rsidRPr="003109F9">
        <w:t xml:space="preserve"> godina  elektroničkih upisa  učenika 8. razreda u srednju školu, preko sustava </w:t>
      </w:r>
      <w:proofErr w:type="spellStart"/>
      <w:r w:rsidR="00B82091" w:rsidRPr="003109F9">
        <w:t>NISpuSŠ</w:t>
      </w:r>
      <w:proofErr w:type="spellEnd"/>
      <w:r w:rsidR="00B82091" w:rsidRPr="003109F9">
        <w:t xml:space="preserve">, koji je  načinjen u suradnji MZOŠ  i </w:t>
      </w:r>
      <w:proofErr w:type="spellStart"/>
      <w:r w:rsidR="00B82091" w:rsidRPr="003109F9">
        <w:t>CARnet</w:t>
      </w:r>
      <w:proofErr w:type="spellEnd"/>
      <w:r w:rsidR="00B82091" w:rsidRPr="003109F9">
        <w:t>-a, a po  uzoru na upise na visoka učilišta. Elementi i kriteriji upisa, kao i rokovi u kalendaru aktivnosti nalaze se u  „Pravilniku o elementima i kriterijima  za izbo</w:t>
      </w:r>
      <w:r w:rsidR="00655864">
        <w:t xml:space="preserve">r kandidata za upis u 1.razred </w:t>
      </w:r>
      <w:r w:rsidR="00B82091" w:rsidRPr="003109F9">
        <w:t>SŠ“ (NN 49/15.),</w:t>
      </w:r>
      <w:r w:rsidR="00071D80" w:rsidRPr="003109F9">
        <w:t>donesenom prošle godine,</w:t>
      </w:r>
      <w:r w:rsidR="00B82091" w:rsidRPr="003109F9">
        <w:t xml:space="preserve"> kao i u ovogodišnjoj „Odluci  o upisu učenika u 1. razred SŠ u školskoj godini 2016/17.“ (NN 48/16.). U odnosu na ranije školske godine uočili smo</w:t>
      </w:r>
      <w:r w:rsidR="00071D80" w:rsidRPr="003109F9">
        <w:t xml:space="preserve"> da učenici i roditelji</w:t>
      </w:r>
      <w:r w:rsidR="00EB7F77">
        <w:t xml:space="preserve"> </w:t>
      </w:r>
      <w:r>
        <w:t>još</w:t>
      </w:r>
      <w:r w:rsidR="00EB7F77">
        <w:t xml:space="preserve"> </w:t>
      </w:r>
      <w:r w:rsidR="00B82091" w:rsidRPr="003109F9">
        <w:t>manje čitaju naputke i objašnjenja o svim detaljima upisa, kao i važne datume u kalendaru upisa koje sadržava sami sustav, a više se oslanjaju na svoju praktičnu snalažljivost u radu na računalu, što su pokazala njihova spontana pitanja i reakcije.</w:t>
      </w:r>
    </w:p>
    <w:p w:rsidR="00B82091" w:rsidRPr="003109F9" w:rsidRDefault="00B82091" w:rsidP="003109F9">
      <w:pPr>
        <w:pStyle w:val="Tijeloteksta-uvlaka2"/>
        <w:spacing w:line="276" w:lineRule="auto"/>
        <w:ind w:left="1" w:firstLine="707"/>
        <w:jc w:val="both"/>
      </w:pPr>
      <w:r w:rsidRPr="003109F9">
        <w:t>Kao i ranijih godina</w:t>
      </w:r>
      <w:r w:rsidR="00AB1099">
        <w:t xml:space="preserve">,  </w:t>
      </w:r>
      <w:r w:rsidRPr="003109F9">
        <w:t>nakon zaključavanja odabira</w:t>
      </w:r>
      <w:r w:rsidR="00071D80" w:rsidRPr="003109F9">
        <w:t xml:space="preserve"> obrazovnih pro</w:t>
      </w:r>
      <w:r w:rsidR="00AB1099">
        <w:t>grama 10</w:t>
      </w:r>
      <w:r w:rsidR="00071D80" w:rsidRPr="003109F9">
        <w:t xml:space="preserve">. srpnja </w:t>
      </w:r>
      <w:r w:rsidR="00AB1099">
        <w:t>2017 učenici i roditelji su 11</w:t>
      </w:r>
      <w:r w:rsidR="00071D80" w:rsidRPr="003109F9">
        <w:t xml:space="preserve">. srpnja </w:t>
      </w:r>
      <w:r w:rsidR="00AB1099">
        <w:t>2017</w:t>
      </w:r>
      <w:r w:rsidRPr="003109F9">
        <w:t xml:space="preserve">. potpisali prijavnice. </w:t>
      </w:r>
      <w:r w:rsidR="009B4637">
        <w:t>1</w:t>
      </w:r>
      <w:r w:rsidR="00AB1099">
        <w:t>3</w:t>
      </w:r>
      <w:r w:rsidR="009B4637">
        <w:t>. s</w:t>
      </w:r>
      <w:r w:rsidR="00071D80" w:rsidRPr="003109F9">
        <w:t xml:space="preserve">rpnja </w:t>
      </w:r>
      <w:r w:rsidR="00AB1099">
        <w:t>2017</w:t>
      </w:r>
      <w:r w:rsidRPr="003109F9">
        <w:t xml:space="preserve">. </w:t>
      </w:r>
      <w:r w:rsidR="00AB1099">
        <w:t xml:space="preserve">u 12.00 sati </w:t>
      </w:r>
      <w:r w:rsidRPr="003109F9">
        <w:t>zaključane su konačne l</w:t>
      </w:r>
      <w:r w:rsidR="00AB1099">
        <w:t>jestvice poretka, a u vremenu 13.-19</w:t>
      </w:r>
      <w:r w:rsidR="00071D80" w:rsidRPr="003109F9">
        <w:t xml:space="preserve">. srpnja </w:t>
      </w:r>
      <w:r w:rsidR="00507070">
        <w:t>2017</w:t>
      </w:r>
      <w:r w:rsidR="00071D80" w:rsidRPr="003109F9">
        <w:t>.</w:t>
      </w:r>
      <w:r w:rsidRPr="003109F9">
        <w:t xml:space="preserve"> učenici su nosili upisnice u srednju školu, uz pripadajuću dokumentaciju. Svi učenici su na kraju uspješno upisani u srednju školu. Jedan učenik s teškoćama u razvoju imao  je </w:t>
      </w:r>
      <w:r w:rsidR="00071D80" w:rsidRPr="003109F9">
        <w:t xml:space="preserve"> izravan upis preko Ureda Državne uprave</w:t>
      </w:r>
      <w:r w:rsidRPr="003109F9">
        <w:t xml:space="preserve"> županije.</w:t>
      </w:r>
      <w:r w:rsidR="00071D80" w:rsidRPr="003109F9">
        <w:t xml:space="preserve"> Nekolicina učenika je dobila</w:t>
      </w:r>
      <w:r w:rsidRPr="003109F9">
        <w:t xml:space="preserve"> i dodatne bodove na osnovu zdravstvenih teškoća, otežanih uvjeta života, kao i državnog natjecanja u nogometu.</w:t>
      </w:r>
    </w:p>
    <w:p w:rsidR="00A2704A" w:rsidRPr="003109F9" w:rsidRDefault="00A2704A" w:rsidP="003109F9">
      <w:pPr>
        <w:jc w:val="both"/>
        <w:rPr>
          <w:rFonts w:ascii="Times New Roman" w:hAnsi="Times New Roman" w:cs="Times New Roman"/>
          <w:color w:val="FF0000"/>
          <w:sz w:val="24"/>
          <w:szCs w:val="24"/>
        </w:rPr>
      </w:pPr>
    </w:p>
    <w:p w:rsidR="00ED1DD5" w:rsidRDefault="003A1797" w:rsidP="00CA033F">
      <w:pPr>
        <w:pStyle w:val="Naslov2"/>
      </w:pPr>
      <w:bookmarkStart w:id="26" w:name="_Toc490725441"/>
      <w:bookmarkStart w:id="27" w:name="_Toc490726027"/>
      <w:r w:rsidRPr="003109F9">
        <w:t>Realizacija nastavnog plana i programa</w:t>
      </w:r>
      <w:bookmarkEnd w:id="26"/>
      <w:bookmarkEnd w:id="27"/>
    </w:p>
    <w:p w:rsidR="00C34405" w:rsidRPr="003109F9" w:rsidRDefault="00C34405" w:rsidP="00C34405">
      <w:pPr>
        <w:pStyle w:val="Odlomakpopisa"/>
        <w:jc w:val="both"/>
        <w:rPr>
          <w:rFonts w:ascii="Times New Roman" w:hAnsi="Times New Roman" w:cs="Times New Roman"/>
          <w:b/>
          <w:sz w:val="24"/>
          <w:szCs w:val="24"/>
        </w:rPr>
      </w:pPr>
    </w:p>
    <w:p w:rsidR="00044153" w:rsidRPr="004B3FA2" w:rsidRDefault="00071D8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Kako bi učenike što više motivirali za učenje i razvili njihov interes i ljubav  za školu, učitelji su primjenjivali različite  metode, tehnike rada i strategije poučavanja, integriranu nastavu, rad u skupinama, </w:t>
      </w:r>
      <w:proofErr w:type="spellStart"/>
      <w:r w:rsidRPr="003109F9">
        <w:rPr>
          <w:rFonts w:ascii="Times New Roman" w:eastAsia="Times New Roman" w:hAnsi="Times New Roman" w:cs="Times New Roman"/>
          <w:sz w:val="24"/>
          <w:szCs w:val="24"/>
        </w:rPr>
        <w:t>izvanučioničku</w:t>
      </w:r>
      <w:proofErr w:type="spellEnd"/>
      <w:r w:rsidRPr="003109F9">
        <w:rPr>
          <w:rFonts w:ascii="Times New Roman" w:eastAsia="Times New Roman" w:hAnsi="Times New Roman" w:cs="Times New Roman"/>
          <w:sz w:val="24"/>
          <w:szCs w:val="24"/>
        </w:rPr>
        <w:t xml:space="preserve"> nastavu, terensku nastavu, projektnu nastava i slično.</w:t>
      </w:r>
    </w:p>
    <w:p w:rsidR="00071D80" w:rsidRPr="003109F9" w:rsidRDefault="00071D80" w:rsidP="003109F9">
      <w:pPr>
        <w:spacing w:after="120"/>
        <w:ind w:firstLine="709"/>
        <w:jc w:val="both"/>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Izlet</w:t>
      </w:r>
      <w:r w:rsidR="0037742D">
        <w:rPr>
          <w:rFonts w:ascii="Times New Roman" w:eastAsia="Times New Roman" w:hAnsi="Times New Roman" w:cs="Times New Roman"/>
          <w:b/>
          <w:sz w:val="24"/>
          <w:szCs w:val="24"/>
        </w:rPr>
        <w:t>i</w:t>
      </w:r>
      <w:r w:rsidRPr="003109F9">
        <w:rPr>
          <w:rFonts w:ascii="Times New Roman" w:eastAsia="Times New Roman" w:hAnsi="Times New Roman" w:cs="Times New Roman"/>
          <w:b/>
          <w:sz w:val="24"/>
          <w:szCs w:val="24"/>
        </w:rPr>
        <w:t xml:space="preserve"> učenika i učeničke ekskurzije</w:t>
      </w:r>
    </w:p>
    <w:p w:rsidR="00071D80" w:rsidRPr="003109F9" w:rsidRDefault="00071D80" w:rsidP="003D4965">
      <w:pPr>
        <w:spacing w:after="12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Učeničke ekskurzije su realizirane kao </w:t>
      </w:r>
      <w:proofErr w:type="spellStart"/>
      <w:r w:rsidRPr="003109F9">
        <w:rPr>
          <w:rFonts w:ascii="Times New Roman" w:eastAsia="Times New Roman" w:hAnsi="Times New Roman" w:cs="Times New Roman"/>
          <w:sz w:val="24"/>
          <w:szCs w:val="24"/>
        </w:rPr>
        <w:t>izvanučionička</w:t>
      </w:r>
      <w:proofErr w:type="spellEnd"/>
      <w:r w:rsidRPr="003109F9">
        <w:rPr>
          <w:rFonts w:ascii="Times New Roman" w:eastAsia="Times New Roman" w:hAnsi="Times New Roman" w:cs="Times New Roman"/>
          <w:sz w:val="24"/>
          <w:szCs w:val="24"/>
        </w:rPr>
        <w:t xml:space="preserve"> ili terenska nastava, uz prethodnu pripremu učenika, s planiranim zada</w:t>
      </w:r>
      <w:r w:rsidR="00DF3F04">
        <w:rPr>
          <w:rFonts w:ascii="Times New Roman" w:eastAsia="Times New Roman" w:hAnsi="Times New Roman" w:cs="Times New Roman"/>
          <w:sz w:val="24"/>
          <w:szCs w:val="24"/>
        </w:rPr>
        <w:t xml:space="preserve">cima i ciljevima. </w:t>
      </w:r>
      <w:r w:rsidR="00DF3F04" w:rsidRPr="003109F9">
        <w:rPr>
          <w:rFonts w:ascii="Times New Roman" w:eastAsia="Times New Roman" w:hAnsi="Times New Roman" w:cs="Times New Roman"/>
          <w:sz w:val="24"/>
          <w:szCs w:val="24"/>
        </w:rPr>
        <w:t>Svi izleti i ekskurzije organizirani su i izvedeni uz pismenu suglasnost</w:t>
      </w:r>
      <w:r w:rsidR="00EB7F77">
        <w:rPr>
          <w:rFonts w:ascii="Times New Roman" w:eastAsia="Times New Roman" w:hAnsi="Times New Roman" w:cs="Times New Roman"/>
          <w:sz w:val="24"/>
          <w:szCs w:val="24"/>
        </w:rPr>
        <w:t xml:space="preserve"> </w:t>
      </w:r>
      <w:r w:rsidR="00DF3F04" w:rsidRPr="003109F9">
        <w:rPr>
          <w:rFonts w:ascii="Times New Roman" w:eastAsia="Times New Roman" w:hAnsi="Times New Roman" w:cs="Times New Roman"/>
          <w:sz w:val="24"/>
          <w:szCs w:val="24"/>
        </w:rPr>
        <w:t>roditelja i u skla</w:t>
      </w:r>
      <w:r w:rsidR="00DF3F04">
        <w:rPr>
          <w:rFonts w:ascii="Times New Roman" w:eastAsia="Times New Roman" w:hAnsi="Times New Roman" w:cs="Times New Roman"/>
          <w:sz w:val="24"/>
          <w:szCs w:val="24"/>
        </w:rPr>
        <w:t xml:space="preserve">du s izmjenama i dopunama </w:t>
      </w:r>
      <w:r w:rsidR="00DF3F04" w:rsidRPr="003109F9">
        <w:rPr>
          <w:rFonts w:ascii="Times New Roman" w:eastAsia="Times New Roman" w:hAnsi="Times New Roman" w:cs="Times New Roman"/>
          <w:sz w:val="24"/>
          <w:szCs w:val="24"/>
        </w:rPr>
        <w:t>Pravil</w:t>
      </w:r>
      <w:r w:rsidR="003D4965">
        <w:rPr>
          <w:rFonts w:ascii="Times New Roman" w:eastAsia="Times New Roman" w:hAnsi="Times New Roman" w:cs="Times New Roman"/>
          <w:sz w:val="24"/>
          <w:szCs w:val="24"/>
        </w:rPr>
        <w:t>nika.</w:t>
      </w:r>
    </w:p>
    <w:p w:rsidR="00071D80" w:rsidRDefault="00071D80" w:rsidP="003109F9">
      <w:pPr>
        <w:spacing w:after="120"/>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Navodimo pregled ostvarenih izleta i ekskurzija po</w:t>
      </w:r>
      <w:r w:rsidR="004B7D42">
        <w:rPr>
          <w:rFonts w:ascii="Times New Roman" w:eastAsia="Times New Roman" w:hAnsi="Times New Roman" w:cs="Times New Roman"/>
          <w:sz w:val="24"/>
          <w:szCs w:val="24"/>
        </w:rPr>
        <w:t xml:space="preserve"> razredima i mjestima putovanja.</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 xml:space="preserve">Prvi razred </w:t>
      </w:r>
    </w:p>
    <w:p w:rsidR="004B7D42" w:rsidRPr="001F1BBB" w:rsidRDefault="004B7D42" w:rsidP="004B7D42">
      <w:pPr>
        <w:spacing w:before="120" w:after="0"/>
        <w:ind w:left="360"/>
        <w:jc w:val="both"/>
        <w:rPr>
          <w:rFonts w:ascii="Times New Roman" w:eastAsiaTheme="minorHAnsi" w:hAnsi="Times New Roman" w:cs="Times New Roman"/>
          <w:color w:val="FF0000"/>
          <w:sz w:val="24"/>
          <w:szCs w:val="24"/>
          <w:lang w:eastAsia="en-US"/>
        </w:rPr>
      </w:pPr>
      <w:r w:rsidRPr="001F1BBB">
        <w:rPr>
          <w:rFonts w:ascii="Times New Roman" w:eastAsia="Calibri" w:hAnsi="Times New Roman" w:cs="Times New Roman"/>
          <w:lang w:eastAsia="en-US"/>
        </w:rPr>
        <w:t xml:space="preserve">Proljeće u mome mjestu – Malena </w:t>
      </w:r>
      <w:r>
        <w:rPr>
          <w:rFonts w:ascii="Times New Roman" w:eastAsia="Calibri" w:hAnsi="Times New Roman" w:cs="Times New Roman"/>
          <w:lang w:eastAsia="en-US"/>
        </w:rPr>
        <w:t xml:space="preserve">i </w:t>
      </w:r>
      <w:proofErr w:type="spellStart"/>
      <w:r>
        <w:rPr>
          <w:rFonts w:ascii="Times New Roman" w:eastAsia="Calibri" w:hAnsi="Times New Roman" w:cs="Times New Roman"/>
          <w:lang w:eastAsia="en-US"/>
        </w:rPr>
        <w:t>Klepetan</w:t>
      </w:r>
      <w:proofErr w:type="spellEnd"/>
      <w:r>
        <w:rPr>
          <w:rFonts w:ascii="Times New Roman" w:eastAsia="Calibri" w:hAnsi="Times New Roman" w:cs="Times New Roman"/>
          <w:lang w:eastAsia="en-US"/>
        </w:rPr>
        <w:t xml:space="preserve">–jednodnevni </w:t>
      </w:r>
      <w:r w:rsidRPr="001F1BBB">
        <w:rPr>
          <w:rFonts w:ascii="Times New Roman" w:eastAsia="Calibri" w:hAnsi="Times New Roman" w:cs="Times New Roman"/>
          <w:lang w:eastAsia="en-US"/>
        </w:rPr>
        <w:t xml:space="preserve"> izlet učenika matične</w:t>
      </w:r>
      <w:r>
        <w:rPr>
          <w:rFonts w:ascii="Times New Roman" w:eastAsia="Calibri" w:hAnsi="Times New Roman" w:cs="Times New Roman"/>
          <w:lang w:eastAsia="en-US"/>
        </w:rPr>
        <w:t xml:space="preserve"> škole i područne škole </w:t>
      </w:r>
      <w:r w:rsidRPr="001F1BBB">
        <w:rPr>
          <w:rFonts w:ascii="Times New Roman" w:eastAsia="Calibri" w:hAnsi="Times New Roman" w:cs="Times New Roman"/>
          <w:lang w:eastAsia="en-US"/>
        </w:rPr>
        <w:t xml:space="preserve">  Brodski Varoš </w:t>
      </w:r>
      <w:r>
        <w:rPr>
          <w:rFonts w:ascii="Times New Roman" w:eastAsia="Calibri" w:hAnsi="Times New Roman" w:cs="Times New Roman"/>
          <w:lang w:eastAsia="en-US"/>
        </w:rPr>
        <w:t xml:space="preserve">dana 31.05. 2017.godine. Izlet je realiziran u  </w:t>
      </w:r>
      <w:r w:rsidRPr="001F1BBB">
        <w:rPr>
          <w:rFonts w:ascii="Times New Roman" w:eastAsia="Calibri" w:hAnsi="Times New Roman" w:cs="Times New Roman"/>
          <w:lang w:eastAsia="en-US"/>
        </w:rPr>
        <w:t xml:space="preserve"> školsko</w:t>
      </w:r>
      <w:r>
        <w:rPr>
          <w:rFonts w:ascii="Times New Roman" w:eastAsia="Calibri" w:hAnsi="Times New Roman" w:cs="Times New Roman"/>
          <w:lang w:eastAsia="en-US"/>
        </w:rPr>
        <w:t xml:space="preserve">m dvorištu </w:t>
      </w:r>
      <w:r w:rsidRPr="001F1BBB">
        <w:rPr>
          <w:rFonts w:ascii="Times New Roman" w:eastAsia="Calibri" w:hAnsi="Times New Roman" w:cs="Times New Roman"/>
          <w:lang w:eastAsia="en-US"/>
        </w:rPr>
        <w:t>PŠ Brodski Varoš</w:t>
      </w:r>
      <w:r>
        <w:rPr>
          <w:rFonts w:ascii="Times New Roman" w:eastAsia="Calibri" w:hAnsi="Times New Roman" w:cs="Times New Roman"/>
          <w:lang w:eastAsia="en-US"/>
        </w:rPr>
        <w:t xml:space="preserve">, gdje se nalazi  gnijezdo čuvenih i nadaleko poznatih roda Malene i </w:t>
      </w:r>
      <w:proofErr w:type="spellStart"/>
      <w:r>
        <w:rPr>
          <w:rFonts w:ascii="Times New Roman" w:eastAsia="Calibri" w:hAnsi="Times New Roman" w:cs="Times New Roman"/>
          <w:lang w:eastAsia="en-US"/>
        </w:rPr>
        <w:t>Klepetana</w:t>
      </w:r>
      <w:proofErr w:type="spellEnd"/>
      <w:r>
        <w:rPr>
          <w:rFonts w:ascii="Times New Roman" w:eastAsia="Calibri" w:hAnsi="Times New Roman" w:cs="Times New Roman"/>
          <w:lang w:eastAsia="en-US"/>
        </w:rPr>
        <w:t>.</w:t>
      </w:r>
      <w:r w:rsidRPr="001F1BBB">
        <w:rPr>
          <w:rFonts w:ascii="Times New Roman" w:eastAsia="Calibri" w:hAnsi="Times New Roman" w:cs="Times New Roman"/>
          <w:lang w:eastAsia="en-US"/>
        </w:rPr>
        <w:t xml:space="preserve"> Sudjelovalo </w:t>
      </w:r>
      <w:r w:rsidRPr="001F1BBB">
        <w:rPr>
          <w:rFonts w:ascii="Times New Roman" w:eastAsia="Calibri" w:hAnsi="Times New Roman" w:cs="Times New Roman"/>
          <w:lang w:eastAsia="en-US"/>
        </w:rPr>
        <w:lastRenderedPageBreak/>
        <w:t>je ukupno 55 učenika 1a, 1b i 1c razreda i učiteljice Martina Mirosavljević,</w:t>
      </w:r>
      <w:r>
        <w:rPr>
          <w:rFonts w:ascii="Times New Roman" w:eastAsia="Calibri" w:hAnsi="Times New Roman" w:cs="Times New Roman"/>
          <w:lang w:eastAsia="en-US"/>
        </w:rPr>
        <w:t xml:space="preserve"> Anđela Zovko i Tanja </w:t>
      </w:r>
      <w:proofErr w:type="spellStart"/>
      <w:r>
        <w:rPr>
          <w:rFonts w:ascii="Times New Roman" w:eastAsia="Calibri" w:hAnsi="Times New Roman" w:cs="Times New Roman"/>
          <w:lang w:eastAsia="en-US"/>
        </w:rPr>
        <w:t>Stjepanek</w:t>
      </w:r>
      <w:proofErr w:type="spellEnd"/>
      <w:r>
        <w:rPr>
          <w:rFonts w:ascii="Times New Roman" w:eastAsia="Calibri" w:hAnsi="Times New Roman" w:cs="Times New Roman"/>
          <w:lang w:eastAsia="en-US"/>
        </w:rPr>
        <w:t xml:space="preserve">, kao  i majstor Stjepan </w:t>
      </w:r>
      <w:proofErr w:type="spellStart"/>
      <w:r>
        <w:rPr>
          <w:rFonts w:ascii="Times New Roman" w:eastAsia="Calibri" w:hAnsi="Times New Roman" w:cs="Times New Roman"/>
          <w:lang w:eastAsia="en-US"/>
        </w:rPr>
        <w:t>Vokić</w:t>
      </w:r>
      <w:proofErr w:type="spellEnd"/>
      <w:r>
        <w:rPr>
          <w:rFonts w:ascii="Times New Roman" w:eastAsia="Calibri" w:hAnsi="Times New Roman" w:cs="Times New Roman"/>
          <w:lang w:eastAsia="en-US"/>
        </w:rPr>
        <w:t>, umirovljeni domar škole, koji brine o rodama.</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Drugi razred</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Jednodnevni izlet učenika drugih razreda pod nazivom „Čari užeg zavičaja“ proveden je u suradnji s agencijom </w:t>
      </w:r>
      <w:proofErr w:type="spellStart"/>
      <w:r w:rsidRPr="001F1BBB">
        <w:rPr>
          <w:rFonts w:ascii="Times New Roman" w:eastAsiaTheme="minorHAnsi" w:hAnsi="Times New Roman" w:cs="Times New Roman"/>
          <w:sz w:val="24"/>
          <w:szCs w:val="24"/>
          <w:lang w:eastAsia="en-US"/>
        </w:rPr>
        <w:t>Astral</w:t>
      </w:r>
      <w:r w:rsidR="009F5777">
        <w:rPr>
          <w:rFonts w:ascii="Times New Roman" w:eastAsiaTheme="minorHAnsi" w:hAnsi="Times New Roman" w:cs="Times New Roman"/>
          <w:sz w:val="24"/>
          <w:szCs w:val="24"/>
          <w:lang w:eastAsia="en-US"/>
        </w:rPr>
        <w:t>is</w:t>
      </w:r>
      <w:r w:rsidRPr="001F1BBB">
        <w:rPr>
          <w:rFonts w:ascii="Times New Roman" w:eastAsiaTheme="minorHAnsi" w:hAnsi="Times New Roman" w:cs="Times New Roman"/>
          <w:sz w:val="24"/>
          <w:szCs w:val="24"/>
          <w:lang w:eastAsia="en-US"/>
        </w:rPr>
        <w:t>travel</w:t>
      </w:r>
      <w:proofErr w:type="spellEnd"/>
      <w:r w:rsidRPr="001F1BBB">
        <w:rPr>
          <w:rFonts w:ascii="Times New Roman" w:eastAsiaTheme="minorHAnsi" w:hAnsi="Times New Roman" w:cs="Times New Roman"/>
          <w:sz w:val="24"/>
          <w:szCs w:val="24"/>
          <w:lang w:eastAsia="en-US"/>
        </w:rPr>
        <w:t xml:space="preserve"> d.o.o. Slavonski Brod dana 24.05.2017. godine. Sudjelovali su učenici 2a, 2b, 2c i 1/2d razreda u ukupnom broju 68 učenika i učitelji Lucija </w:t>
      </w:r>
      <w:proofErr w:type="spellStart"/>
      <w:r w:rsidRPr="001F1BBB">
        <w:rPr>
          <w:rFonts w:ascii="Times New Roman" w:eastAsiaTheme="minorHAnsi" w:hAnsi="Times New Roman" w:cs="Times New Roman"/>
          <w:sz w:val="24"/>
          <w:szCs w:val="24"/>
          <w:lang w:eastAsia="en-US"/>
        </w:rPr>
        <w:t>Nikičić</w:t>
      </w:r>
      <w:proofErr w:type="spellEnd"/>
      <w:r w:rsidRPr="001F1BBB">
        <w:rPr>
          <w:rFonts w:ascii="Times New Roman" w:eastAsiaTheme="minorHAnsi" w:hAnsi="Times New Roman" w:cs="Times New Roman"/>
          <w:sz w:val="24"/>
          <w:szCs w:val="24"/>
          <w:lang w:eastAsia="en-US"/>
        </w:rPr>
        <w:t xml:space="preserve">, Zrinka Marić, Marina Ćosić </w:t>
      </w:r>
      <w:proofErr w:type="spellStart"/>
      <w:r w:rsidRPr="001F1BBB">
        <w:rPr>
          <w:rFonts w:ascii="Times New Roman" w:eastAsiaTheme="minorHAnsi" w:hAnsi="Times New Roman" w:cs="Times New Roman"/>
          <w:sz w:val="24"/>
          <w:szCs w:val="24"/>
          <w:lang w:eastAsia="en-US"/>
        </w:rPr>
        <w:t>Tubić</w:t>
      </w:r>
      <w:proofErr w:type="spellEnd"/>
      <w:r w:rsidRPr="001F1BBB">
        <w:rPr>
          <w:rFonts w:ascii="Times New Roman" w:eastAsiaTheme="minorHAnsi" w:hAnsi="Times New Roman" w:cs="Times New Roman"/>
          <w:sz w:val="24"/>
          <w:szCs w:val="24"/>
          <w:lang w:eastAsia="en-US"/>
        </w:rPr>
        <w:t xml:space="preserve"> i Ana </w:t>
      </w:r>
      <w:proofErr w:type="spellStart"/>
      <w:r w:rsidRPr="001F1BBB">
        <w:rPr>
          <w:rFonts w:ascii="Times New Roman" w:eastAsiaTheme="minorHAnsi" w:hAnsi="Times New Roman" w:cs="Times New Roman"/>
          <w:sz w:val="24"/>
          <w:szCs w:val="24"/>
          <w:lang w:eastAsia="en-US"/>
        </w:rPr>
        <w:t>Dangubić</w:t>
      </w:r>
      <w:proofErr w:type="spellEnd"/>
      <w:r w:rsidRPr="001F1BBB">
        <w:rPr>
          <w:rFonts w:ascii="Times New Roman" w:eastAsiaTheme="minorHAnsi" w:hAnsi="Times New Roman" w:cs="Times New Roman"/>
          <w:sz w:val="24"/>
          <w:szCs w:val="24"/>
          <w:lang w:eastAsia="en-US"/>
        </w:rPr>
        <w:t xml:space="preserve"> te učiteljica na stručnom osposobljavanju za rad Marina Brkić. </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Sadržaj jednodnevnog izleta: tvrđava Brod i muzej tambure, zoolo</w:t>
      </w:r>
      <w:r w:rsidR="00F149F4">
        <w:rPr>
          <w:rFonts w:ascii="Times New Roman" w:eastAsiaTheme="minorHAnsi" w:hAnsi="Times New Roman" w:cs="Times New Roman"/>
          <w:sz w:val="24"/>
          <w:szCs w:val="24"/>
          <w:lang w:eastAsia="en-US"/>
        </w:rPr>
        <w:t>š</w:t>
      </w:r>
      <w:r w:rsidRPr="001F1BBB">
        <w:rPr>
          <w:rFonts w:ascii="Times New Roman" w:eastAsiaTheme="minorHAnsi" w:hAnsi="Times New Roman" w:cs="Times New Roman"/>
          <w:sz w:val="24"/>
          <w:szCs w:val="24"/>
          <w:lang w:eastAsia="en-US"/>
        </w:rPr>
        <w:t xml:space="preserve">ki vrt u </w:t>
      </w:r>
      <w:proofErr w:type="spellStart"/>
      <w:r w:rsidRPr="001F1BBB">
        <w:rPr>
          <w:rFonts w:ascii="Times New Roman" w:eastAsiaTheme="minorHAnsi" w:hAnsi="Times New Roman" w:cs="Times New Roman"/>
          <w:sz w:val="24"/>
          <w:szCs w:val="24"/>
          <w:lang w:eastAsia="en-US"/>
        </w:rPr>
        <w:t>Ruščici</w:t>
      </w:r>
      <w:proofErr w:type="spellEnd"/>
      <w:r w:rsidRPr="001F1BBB">
        <w:rPr>
          <w:rFonts w:ascii="Times New Roman" w:eastAsiaTheme="minorHAnsi" w:hAnsi="Times New Roman" w:cs="Times New Roman"/>
          <w:sz w:val="24"/>
          <w:szCs w:val="24"/>
          <w:lang w:eastAsia="en-US"/>
        </w:rPr>
        <w:t xml:space="preserve">, ranč </w:t>
      </w:r>
      <w:proofErr w:type="spellStart"/>
      <w:r>
        <w:rPr>
          <w:rFonts w:ascii="Times New Roman" w:eastAsiaTheme="minorHAnsi" w:hAnsi="Times New Roman" w:cs="Times New Roman"/>
          <w:sz w:val="24"/>
          <w:szCs w:val="24"/>
          <w:lang w:eastAsia="en-US"/>
        </w:rPr>
        <w:t>RAMarin</w:t>
      </w:r>
      <w:proofErr w:type="spellEnd"/>
      <w:r>
        <w:rPr>
          <w:rFonts w:ascii="Times New Roman" w:eastAsiaTheme="minorHAnsi" w:hAnsi="Times New Roman" w:cs="Times New Roman"/>
          <w:sz w:val="24"/>
          <w:szCs w:val="24"/>
          <w:lang w:eastAsia="en-US"/>
        </w:rPr>
        <w:t xml:space="preserve"> u </w:t>
      </w:r>
      <w:proofErr w:type="spellStart"/>
      <w:r>
        <w:rPr>
          <w:rFonts w:ascii="Times New Roman" w:eastAsiaTheme="minorHAnsi" w:hAnsi="Times New Roman" w:cs="Times New Roman"/>
          <w:sz w:val="24"/>
          <w:szCs w:val="24"/>
          <w:lang w:eastAsia="en-US"/>
        </w:rPr>
        <w:t>Garčinu</w:t>
      </w:r>
      <w:proofErr w:type="spellEnd"/>
      <w:r>
        <w:rPr>
          <w:rFonts w:ascii="Times New Roman" w:eastAsiaTheme="minorHAnsi" w:hAnsi="Times New Roman" w:cs="Times New Roman"/>
          <w:sz w:val="24"/>
          <w:szCs w:val="24"/>
          <w:lang w:eastAsia="en-US"/>
        </w:rPr>
        <w:t xml:space="preserve">. </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Treći razred</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Jednodnevni izlet učenika trećih razreda pod nazivom „Ponosna slavonska ravnica“ proveden je u suradnji s agencijom APP Turizam, Požega – poslovnica Slavonski Brod dana 1.06.2017. godine. Sudjelovali su učenici 3a, 3b i 3c razreda u ukupnom broju 59 učenika i učitelji Svjetlana </w:t>
      </w:r>
      <w:proofErr w:type="spellStart"/>
      <w:r w:rsidRPr="001F1BBB">
        <w:rPr>
          <w:rFonts w:ascii="Times New Roman" w:eastAsiaTheme="minorHAnsi" w:hAnsi="Times New Roman" w:cs="Times New Roman"/>
          <w:sz w:val="24"/>
          <w:szCs w:val="24"/>
          <w:lang w:eastAsia="en-US"/>
        </w:rPr>
        <w:t>Brezicki</w:t>
      </w:r>
      <w:proofErr w:type="spellEnd"/>
      <w:r w:rsidRPr="001F1BBB">
        <w:rPr>
          <w:rFonts w:ascii="Times New Roman" w:eastAsiaTheme="minorHAnsi" w:hAnsi="Times New Roman" w:cs="Times New Roman"/>
          <w:sz w:val="24"/>
          <w:szCs w:val="24"/>
          <w:lang w:eastAsia="en-US"/>
        </w:rPr>
        <w:t xml:space="preserve">, Mirjana Jurić i Željka </w:t>
      </w:r>
      <w:proofErr w:type="spellStart"/>
      <w:r w:rsidRPr="001F1BBB">
        <w:rPr>
          <w:rFonts w:ascii="Times New Roman" w:eastAsiaTheme="minorHAnsi" w:hAnsi="Times New Roman" w:cs="Times New Roman"/>
          <w:sz w:val="24"/>
          <w:szCs w:val="24"/>
          <w:lang w:eastAsia="en-US"/>
        </w:rPr>
        <w:t>Krištić</w:t>
      </w:r>
      <w:proofErr w:type="spellEnd"/>
      <w:r w:rsidRPr="001F1BBB">
        <w:rPr>
          <w:rFonts w:ascii="Times New Roman" w:eastAsiaTheme="minorHAnsi" w:hAnsi="Times New Roman" w:cs="Times New Roman"/>
          <w:sz w:val="24"/>
          <w:szCs w:val="24"/>
          <w:lang w:eastAsia="en-US"/>
        </w:rPr>
        <w:t>.</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Sadržaj jednodnevnog izleta: Vrpolje – Galerija Ivana Meštrovića, Đakovo – Katedrala, ergela lipicanaca, Našički Markovac - zoološki vrt, Našice – dvorac Pejače</w:t>
      </w:r>
      <w:r>
        <w:rPr>
          <w:rFonts w:ascii="Times New Roman" w:eastAsiaTheme="minorHAnsi" w:hAnsi="Times New Roman" w:cs="Times New Roman"/>
          <w:sz w:val="24"/>
          <w:szCs w:val="24"/>
          <w:lang w:eastAsia="en-US"/>
        </w:rPr>
        <w:t>vić, Požega – povijesna jezgra.</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Četvrti razred</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Jednodnevni izlet učenika četvrtih razreda pod nazivom „Zagreb - grad milijun srca“ proveden je u suradnji s agencijom APP Turizam, Požega – poslovnica Slavonski Brod dana 14.10.2016. godine. Sudjelovali su učenici 4a, 4b, 4c i 3/4d razreda u ukupnom broju 69 učenika i učitelji Renata </w:t>
      </w:r>
      <w:proofErr w:type="spellStart"/>
      <w:r w:rsidRPr="001F1BBB">
        <w:rPr>
          <w:rFonts w:ascii="Times New Roman" w:eastAsiaTheme="minorHAnsi" w:hAnsi="Times New Roman" w:cs="Times New Roman"/>
          <w:sz w:val="24"/>
          <w:szCs w:val="24"/>
          <w:lang w:eastAsia="en-US"/>
        </w:rPr>
        <w:t>Hercog</w:t>
      </w:r>
      <w:proofErr w:type="spellEnd"/>
      <w:r w:rsidRPr="001F1BBB">
        <w:rPr>
          <w:rFonts w:ascii="Times New Roman" w:eastAsiaTheme="minorHAnsi" w:hAnsi="Times New Roman" w:cs="Times New Roman"/>
          <w:sz w:val="24"/>
          <w:szCs w:val="24"/>
          <w:lang w:eastAsia="en-US"/>
        </w:rPr>
        <w:t xml:space="preserve">, Ivana </w:t>
      </w:r>
      <w:proofErr w:type="spellStart"/>
      <w:r w:rsidRPr="001F1BBB">
        <w:rPr>
          <w:rFonts w:ascii="Times New Roman" w:eastAsiaTheme="minorHAnsi" w:hAnsi="Times New Roman" w:cs="Times New Roman"/>
          <w:sz w:val="24"/>
          <w:szCs w:val="24"/>
          <w:lang w:eastAsia="en-US"/>
        </w:rPr>
        <w:t>Pitlović</w:t>
      </w:r>
      <w:proofErr w:type="spellEnd"/>
      <w:r w:rsidRPr="001F1BBB">
        <w:rPr>
          <w:rFonts w:ascii="Times New Roman" w:eastAsiaTheme="minorHAnsi" w:hAnsi="Times New Roman" w:cs="Times New Roman"/>
          <w:sz w:val="24"/>
          <w:szCs w:val="24"/>
          <w:lang w:eastAsia="en-US"/>
        </w:rPr>
        <w:t>, Mihaela Jukić i Tomislav Vidošević.</w:t>
      </w:r>
    </w:p>
    <w:p w:rsidR="004B7D42" w:rsidRPr="00246065"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Sadržaj jednodnevnog izleta: zračna luka, Tehnički muzej, Planetarij, povijesna jezg</w:t>
      </w:r>
      <w:r>
        <w:rPr>
          <w:rFonts w:ascii="Times New Roman" w:eastAsiaTheme="minorHAnsi" w:hAnsi="Times New Roman" w:cs="Times New Roman"/>
          <w:sz w:val="24"/>
          <w:szCs w:val="24"/>
          <w:lang w:eastAsia="en-US"/>
        </w:rPr>
        <w:t>ra grada Zagreba, Zoološki vrt.</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Peti razred</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Jednodnevni izlet učenika petih razreda pod nazivom „Slavonija i Baranja“ proveden je u suradnji s agencijom APP Turizam, Požega – poslovnica Slavonski Brod dana 2.06.2017. godine. Sudjelovali su učenici 5a, 5b, 5c razreda u ukupnom broju 52 učenika i učitelji Ivana Krešić, Irena </w:t>
      </w:r>
      <w:proofErr w:type="spellStart"/>
      <w:r w:rsidRPr="001F1BBB">
        <w:rPr>
          <w:rFonts w:ascii="Times New Roman" w:eastAsiaTheme="minorHAnsi" w:hAnsi="Times New Roman" w:cs="Times New Roman"/>
          <w:sz w:val="24"/>
          <w:szCs w:val="24"/>
          <w:lang w:eastAsia="en-US"/>
        </w:rPr>
        <w:t>Holik</w:t>
      </w:r>
      <w:proofErr w:type="spellEnd"/>
      <w:r w:rsidRPr="001F1BBB">
        <w:rPr>
          <w:rFonts w:ascii="Times New Roman" w:eastAsiaTheme="minorHAnsi" w:hAnsi="Times New Roman" w:cs="Times New Roman"/>
          <w:sz w:val="24"/>
          <w:szCs w:val="24"/>
          <w:lang w:eastAsia="en-US"/>
        </w:rPr>
        <w:t xml:space="preserve"> i Ivan Kovačić.</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Sadržaj jednodnevnog izleta: Osijek -  stara jezgra grada, turistička atrakcija mlin-brod vodenica na rijeci Dravi.; Park prirode Kopački r</w:t>
      </w:r>
      <w:r>
        <w:rPr>
          <w:rFonts w:ascii="Times New Roman" w:eastAsiaTheme="minorHAnsi" w:hAnsi="Times New Roman" w:cs="Times New Roman"/>
          <w:sz w:val="24"/>
          <w:szCs w:val="24"/>
          <w:lang w:eastAsia="en-US"/>
        </w:rPr>
        <w:t>it, eko gospodarstvo Orlov put.</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Šesti razred</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Jednodnevni izlet učenika šestih razreda pod nazivom „Tragovima prošlosti…“ proveden je u suradnji s agencijom APP Turizam, Požega – poslovnica Slavonski Brod dana 19.05.2017. godine. Sudjelovali su učenici 6a, 6b, 6c razreda u ukupnom broju 56 učenika i učitelji Ivana </w:t>
      </w:r>
      <w:proofErr w:type="spellStart"/>
      <w:r w:rsidRPr="001F1BBB">
        <w:rPr>
          <w:rFonts w:ascii="Times New Roman" w:eastAsiaTheme="minorHAnsi" w:hAnsi="Times New Roman" w:cs="Times New Roman"/>
          <w:sz w:val="24"/>
          <w:szCs w:val="24"/>
          <w:lang w:eastAsia="en-US"/>
        </w:rPr>
        <w:t>Bešlić</w:t>
      </w:r>
      <w:proofErr w:type="spellEnd"/>
      <w:r w:rsidRPr="001F1BBB">
        <w:rPr>
          <w:rFonts w:ascii="Times New Roman" w:eastAsiaTheme="minorHAnsi" w:hAnsi="Times New Roman" w:cs="Times New Roman"/>
          <w:sz w:val="24"/>
          <w:szCs w:val="24"/>
          <w:lang w:eastAsia="en-US"/>
        </w:rPr>
        <w:t xml:space="preserve">, Marina </w:t>
      </w:r>
      <w:proofErr w:type="spellStart"/>
      <w:r w:rsidRPr="001F1BBB">
        <w:rPr>
          <w:rFonts w:ascii="Times New Roman" w:eastAsiaTheme="minorHAnsi" w:hAnsi="Times New Roman" w:cs="Times New Roman"/>
          <w:sz w:val="24"/>
          <w:szCs w:val="24"/>
          <w:lang w:eastAsia="en-US"/>
        </w:rPr>
        <w:t>Kolobarić</w:t>
      </w:r>
      <w:proofErr w:type="spellEnd"/>
      <w:r w:rsidRPr="001F1BBB">
        <w:rPr>
          <w:rFonts w:ascii="Times New Roman" w:eastAsiaTheme="minorHAnsi" w:hAnsi="Times New Roman" w:cs="Times New Roman"/>
          <w:sz w:val="24"/>
          <w:szCs w:val="24"/>
          <w:lang w:eastAsia="en-US"/>
        </w:rPr>
        <w:t xml:space="preserve"> i Tajana Novak.</w:t>
      </w:r>
    </w:p>
    <w:p w:rsidR="004B7D42" w:rsidRPr="00246065"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lastRenderedPageBreak/>
        <w:t>Sadržaj jednodnevnog izleta: Gornja Stubica – „</w:t>
      </w:r>
      <w:proofErr w:type="spellStart"/>
      <w:r w:rsidRPr="001F1BBB">
        <w:rPr>
          <w:rFonts w:ascii="Times New Roman" w:eastAsiaTheme="minorHAnsi" w:hAnsi="Times New Roman" w:cs="Times New Roman"/>
          <w:sz w:val="24"/>
          <w:szCs w:val="24"/>
          <w:lang w:eastAsia="en-US"/>
        </w:rPr>
        <w:t>Gupčeva</w:t>
      </w:r>
      <w:proofErr w:type="spellEnd"/>
      <w:r w:rsidRPr="001F1BBB">
        <w:rPr>
          <w:rFonts w:ascii="Times New Roman" w:eastAsiaTheme="minorHAnsi" w:hAnsi="Times New Roman" w:cs="Times New Roman"/>
          <w:sz w:val="24"/>
          <w:szCs w:val="24"/>
          <w:lang w:eastAsia="en-US"/>
        </w:rPr>
        <w:t xml:space="preserve"> lipa“, dvorac </w:t>
      </w:r>
      <w:proofErr w:type="spellStart"/>
      <w:r w:rsidRPr="001F1BBB">
        <w:rPr>
          <w:rFonts w:ascii="Times New Roman" w:eastAsiaTheme="minorHAnsi" w:hAnsi="Times New Roman" w:cs="Times New Roman"/>
          <w:sz w:val="24"/>
          <w:szCs w:val="24"/>
          <w:lang w:eastAsia="en-US"/>
        </w:rPr>
        <w:t>Oršić</w:t>
      </w:r>
      <w:proofErr w:type="spellEnd"/>
      <w:r w:rsidRPr="001F1BBB">
        <w:rPr>
          <w:rFonts w:ascii="Times New Roman" w:eastAsiaTheme="minorHAnsi" w:hAnsi="Times New Roman" w:cs="Times New Roman"/>
          <w:sz w:val="24"/>
          <w:szCs w:val="24"/>
          <w:lang w:eastAsia="en-US"/>
        </w:rPr>
        <w:t>-muzej seljačkih buna, spomen- park Rudolfu Perišinu, Krpina – Muzej krapinsk</w:t>
      </w:r>
      <w:r>
        <w:rPr>
          <w:rFonts w:ascii="Times New Roman" w:eastAsiaTheme="minorHAnsi" w:hAnsi="Times New Roman" w:cs="Times New Roman"/>
          <w:sz w:val="24"/>
          <w:szCs w:val="24"/>
          <w:lang w:eastAsia="en-US"/>
        </w:rPr>
        <w:t>ih neandertalaca, Terme Tuhelj.</w:t>
      </w:r>
    </w:p>
    <w:p w:rsidR="004B7D42" w:rsidRPr="001F1BBB"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1F1BBB">
        <w:rPr>
          <w:rFonts w:ascii="Times New Roman" w:eastAsiaTheme="minorHAnsi" w:hAnsi="Times New Roman" w:cs="Times New Roman"/>
          <w:sz w:val="24"/>
          <w:szCs w:val="24"/>
          <w:u w:val="single"/>
          <w:lang w:eastAsia="en-US"/>
        </w:rPr>
        <w:t>Sedmi razred</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Jednodnevni izlet učenika sedmih razreda pod nazivom „Čarobni svijet 16 jezera…“ proveden je u suradnji s agencijom APP Turizam, Požega – poslovnica Slavonski Brod dana 2.06.2017. godine. Sudjelovali su učenici 7a i 7b razreda u ukupnom broju 48 učenika i učitelji Silvija Grgurić, Saša </w:t>
      </w:r>
      <w:proofErr w:type="spellStart"/>
      <w:r w:rsidRPr="001F1BBB">
        <w:rPr>
          <w:rFonts w:ascii="Times New Roman" w:eastAsiaTheme="minorHAnsi" w:hAnsi="Times New Roman" w:cs="Times New Roman"/>
          <w:sz w:val="24"/>
          <w:szCs w:val="24"/>
          <w:lang w:eastAsia="en-US"/>
        </w:rPr>
        <w:t>Bumbić</w:t>
      </w:r>
      <w:proofErr w:type="spellEnd"/>
      <w:r w:rsidRPr="001F1BBB">
        <w:rPr>
          <w:rFonts w:ascii="Times New Roman" w:eastAsiaTheme="minorHAnsi" w:hAnsi="Times New Roman" w:cs="Times New Roman"/>
          <w:sz w:val="24"/>
          <w:szCs w:val="24"/>
          <w:lang w:eastAsia="en-US"/>
        </w:rPr>
        <w:t xml:space="preserve"> i Ivor </w:t>
      </w:r>
      <w:proofErr w:type="spellStart"/>
      <w:r w:rsidRPr="001F1BBB">
        <w:rPr>
          <w:rFonts w:ascii="Times New Roman" w:eastAsiaTheme="minorHAnsi" w:hAnsi="Times New Roman" w:cs="Times New Roman"/>
          <w:sz w:val="24"/>
          <w:szCs w:val="24"/>
          <w:lang w:eastAsia="en-US"/>
        </w:rPr>
        <w:t>Mikolčević</w:t>
      </w:r>
      <w:proofErr w:type="spellEnd"/>
      <w:r w:rsidRPr="001F1BBB">
        <w:rPr>
          <w:rFonts w:ascii="Times New Roman" w:eastAsiaTheme="minorHAnsi" w:hAnsi="Times New Roman" w:cs="Times New Roman"/>
          <w:sz w:val="24"/>
          <w:szCs w:val="24"/>
          <w:lang w:eastAsia="en-US"/>
        </w:rPr>
        <w:t>.</w:t>
      </w:r>
    </w:p>
    <w:p w:rsidR="004B7D42" w:rsidRDefault="004B7D42" w:rsidP="0037742D">
      <w:pPr>
        <w:spacing w:before="120" w:after="0" w:line="240" w:lineRule="auto"/>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Sadržaj jednodnevnog izleta: osim obilaska Nacionalnog parka, prolazi se kroz Karlovac-grad na četiri rijeke, </w:t>
      </w:r>
      <w:proofErr w:type="spellStart"/>
      <w:r w:rsidRPr="001F1BBB">
        <w:rPr>
          <w:rFonts w:ascii="Times New Roman" w:eastAsiaTheme="minorHAnsi" w:hAnsi="Times New Roman" w:cs="Times New Roman"/>
          <w:sz w:val="24"/>
          <w:szCs w:val="24"/>
          <w:lang w:eastAsia="en-US"/>
        </w:rPr>
        <w:t>Turanj</w:t>
      </w:r>
      <w:proofErr w:type="spellEnd"/>
      <w:r w:rsidRPr="001F1BBB">
        <w:rPr>
          <w:rFonts w:ascii="Times New Roman" w:eastAsiaTheme="minorHAnsi" w:hAnsi="Times New Roman" w:cs="Times New Roman"/>
          <w:sz w:val="24"/>
          <w:szCs w:val="24"/>
          <w:lang w:eastAsia="en-US"/>
        </w:rPr>
        <w:t xml:space="preserve"> – muzejska zbirka naoružanja iz Domovi</w:t>
      </w:r>
      <w:r>
        <w:rPr>
          <w:rFonts w:ascii="Times New Roman" w:eastAsiaTheme="minorHAnsi" w:hAnsi="Times New Roman" w:cs="Times New Roman"/>
          <w:sz w:val="24"/>
          <w:szCs w:val="24"/>
          <w:lang w:eastAsia="en-US"/>
        </w:rPr>
        <w:t>nskog rata, Rastoke i Rakovica.</w:t>
      </w:r>
    </w:p>
    <w:p w:rsidR="004B7D42" w:rsidRPr="00006CE1" w:rsidRDefault="000B63AE" w:rsidP="0037742D">
      <w:pPr>
        <w:spacing w:before="120"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Krajem kolovoza planira se više</w:t>
      </w:r>
      <w:r w:rsidR="004B7D42">
        <w:rPr>
          <w:rFonts w:ascii="Times New Roman" w:eastAsiaTheme="minorHAnsi" w:hAnsi="Times New Roman" w:cs="Times New Roman"/>
          <w:sz w:val="24"/>
          <w:szCs w:val="24"/>
          <w:lang w:eastAsia="en-US"/>
        </w:rPr>
        <w:t xml:space="preserve">dnevna </w:t>
      </w:r>
      <w:r>
        <w:rPr>
          <w:rFonts w:ascii="Times New Roman" w:eastAsiaTheme="minorHAnsi" w:hAnsi="Times New Roman" w:cs="Times New Roman"/>
          <w:sz w:val="24"/>
          <w:szCs w:val="24"/>
          <w:lang w:eastAsia="en-US"/>
        </w:rPr>
        <w:t>ekskurzija učenika 7. razreda pod nazivom Istra-raznolikost je lijepa“.</w:t>
      </w:r>
    </w:p>
    <w:p w:rsidR="004B7D42" w:rsidRPr="00E924D2" w:rsidRDefault="004B7D42" w:rsidP="004B7D42">
      <w:pPr>
        <w:spacing w:before="120" w:after="0"/>
        <w:ind w:left="360"/>
        <w:jc w:val="both"/>
        <w:rPr>
          <w:rFonts w:ascii="Times New Roman" w:eastAsiaTheme="minorHAnsi" w:hAnsi="Times New Roman" w:cs="Times New Roman"/>
          <w:sz w:val="24"/>
          <w:szCs w:val="24"/>
          <w:u w:val="single"/>
          <w:lang w:eastAsia="en-US"/>
        </w:rPr>
      </w:pPr>
      <w:r w:rsidRPr="00E924D2">
        <w:rPr>
          <w:rFonts w:ascii="Times New Roman" w:eastAsiaTheme="minorHAnsi" w:hAnsi="Times New Roman" w:cs="Times New Roman"/>
          <w:sz w:val="24"/>
          <w:szCs w:val="24"/>
          <w:u w:val="single"/>
          <w:lang w:eastAsia="en-US"/>
        </w:rPr>
        <w:t>Osmi razred</w:t>
      </w:r>
    </w:p>
    <w:p w:rsidR="004B7D42" w:rsidRDefault="004B7D42" w:rsidP="004B7D42">
      <w:pPr>
        <w:spacing w:before="120" w:after="0"/>
        <w:ind w:left="360"/>
        <w:jc w:val="both"/>
        <w:rPr>
          <w:rFonts w:ascii="Times New Roman" w:hAnsi="Times New Roman" w:cs="Times New Roman"/>
          <w:sz w:val="24"/>
          <w:szCs w:val="24"/>
        </w:rPr>
      </w:pPr>
      <w:r>
        <w:rPr>
          <w:rFonts w:ascii="Times New Roman" w:hAnsi="Times New Roman" w:cs="Times New Roman"/>
          <w:sz w:val="24"/>
          <w:szCs w:val="24"/>
        </w:rPr>
        <w:t xml:space="preserve">Jednodnevni izlet učenika 8. razreda pod nazivom „Zagreb-grad milijun srdaca“ proveden je u suradnji s agencijom APP Turizam, Požega – poslovnica Slavonski Brod dana 18.05.2017. godine. Sudjelovali su učenici 8a,  8b  i 8c razreda u ukupnom broju od 55 učenika i učitelji Maja </w:t>
      </w:r>
      <w:proofErr w:type="spellStart"/>
      <w:r>
        <w:rPr>
          <w:rFonts w:ascii="Times New Roman" w:hAnsi="Times New Roman" w:cs="Times New Roman"/>
          <w:sz w:val="24"/>
          <w:szCs w:val="24"/>
        </w:rPr>
        <w:t>Ervaćinović</w:t>
      </w:r>
      <w:proofErr w:type="spellEnd"/>
      <w:r>
        <w:rPr>
          <w:rFonts w:ascii="Times New Roman" w:hAnsi="Times New Roman" w:cs="Times New Roman"/>
          <w:sz w:val="24"/>
          <w:szCs w:val="24"/>
        </w:rPr>
        <w:t xml:space="preserve">, Dragica </w:t>
      </w:r>
      <w:proofErr w:type="spellStart"/>
      <w:r>
        <w:rPr>
          <w:rFonts w:ascii="Times New Roman" w:hAnsi="Times New Roman" w:cs="Times New Roman"/>
          <w:sz w:val="24"/>
          <w:szCs w:val="24"/>
        </w:rPr>
        <w:t>Kokotović</w:t>
      </w:r>
      <w:proofErr w:type="spellEnd"/>
      <w:r>
        <w:rPr>
          <w:rFonts w:ascii="Times New Roman" w:hAnsi="Times New Roman" w:cs="Times New Roman"/>
          <w:sz w:val="24"/>
          <w:szCs w:val="24"/>
        </w:rPr>
        <w:t xml:space="preserve">, Anica Blažević i majka učenika s TUR Matije </w:t>
      </w:r>
      <w:proofErr w:type="spellStart"/>
      <w:r>
        <w:rPr>
          <w:rFonts w:ascii="Times New Roman" w:hAnsi="Times New Roman" w:cs="Times New Roman"/>
          <w:sz w:val="24"/>
          <w:szCs w:val="24"/>
        </w:rPr>
        <w:t>Capuder</w:t>
      </w:r>
      <w:proofErr w:type="spellEnd"/>
      <w:r>
        <w:rPr>
          <w:rFonts w:ascii="Times New Roman" w:hAnsi="Times New Roman" w:cs="Times New Roman"/>
          <w:sz w:val="24"/>
          <w:szCs w:val="24"/>
        </w:rPr>
        <w:t>.</w:t>
      </w:r>
    </w:p>
    <w:p w:rsidR="004B7D42" w:rsidRPr="007B376B" w:rsidRDefault="004B7D42" w:rsidP="004B7D42">
      <w:pPr>
        <w:spacing w:before="120" w:after="0"/>
        <w:ind w:left="360"/>
        <w:jc w:val="both"/>
        <w:rPr>
          <w:rFonts w:ascii="Times New Roman" w:hAnsi="Times New Roman" w:cs="Times New Roman"/>
          <w:sz w:val="24"/>
          <w:szCs w:val="24"/>
          <w:u w:val="single"/>
        </w:rPr>
      </w:pPr>
      <w:r>
        <w:rPr>
          <w:rFonts w:ascii="Times New Roman" w:hAnsi="Times New Roman" w:cs="Times New Roman"/>
          <w:sz w:val="24"/>
          <w:szCs w:val="24"/>
        </w:rPr>
        <w:t xml:space="preserve">Sadržaj jednodnevnog izleta: obilazak povijesno-kulturnih znamenitosti u središtu grada, posjet Muzeju optičkih iluzija, posjet Tehničkom muzeju, odlazak na kino projekciju u </w:t>
      </w:r>
      <w:proofErr w:type="spellStart"/>
      <w:r>
        <w:rPr>
          <w:rFonts w:ascii="Times New Roman" w:hAnsi="Times New Roman" w:cs="Times New Roman"/>
          <w:sz w:val="24"/>
          <w:szCs w:val="24"/>
        </w:rPr>
        <w:t>Cinestaru</w:t>
      </w:r>
      <w:proofErr w:type="spellEnd"/>
      <w:r>
        <w:rPr>
          <w:rFonts w:ascii="Times New Roman" w:hAnsi="Times New Roman" w:cs="Times New Roman"/>
          <w:sz w:val="24"/>
          <w:szCs w:val="24"/>
        </w:rPr>
        <w:t>.</w:t>
      </w:r>
    </w:p>
    <w:p w:rsidR="006F6648" w:rsidRDefault="006F6648" w:rsidP="004B7D42">
      <w:pPr>
        <w:spacing w:before="120" w:after="0"/>
        <w:ind w:left="360"/>
        <w:jc w:val="both"/>
        <w:rPr>
          <w:rFonts w:ascii="Times New Roman" w:eastAsiaTheme="minorHAnsi" w:hAnsi="Times New Roman" w:cs="Times New Roman"/>
          <w:b/>
          <w:lang w:eastAsia="en-US"/>
        </w:rPr>
      </w:pPr>
    </w:p>
    <w:p w:rsidR="004B7D42" w:rsidRPr="001F1BBB" w:rsidRDefault="004B3FA2" w:rsidP="004B7D42">
      <w:pPr>
        <w:spacing w:before="120" w:after="0"/>
        <w:ind w:left="360"/>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„P</w:t>
      </w:r>
      <w:r w:rsidRPr="001F1BBB">
        <w:rPr>
          <w:rFonts w:ascii="Times New Roman" w:eastAsiaTheme="minorHAnsi" w:hAnsi="Times New Roman" w:cs="Times New Roman"/>
          <w:b/>
          <w:lang w:eastAsia="en-US"/>
        </w:rPr>
        <w:t xml:space="preserve">osjet učenika </w:t>
      </w:r>
      <w:r>
        <w:rPr>
          <w:rFonts w:ascii="Times New Roman" w:eastAsiaTheme="minorHAnsi" w:hAnsi="Times New Roman" w:cs="Times New Roman"/>
          <w:b/>
          <w:lang w:eastAsia="en-US"/>
        </w:rPr>
        <w:t>osmog  razreda V</w:t>
      </w:r>
      <w:r w:rsidRPr="001F1BBB">
        <w:rPr>
          <w:rFonts w:ascii="Times New Roman" w:eastAsiaTheme="minorHAnsi" w:hAnsi="Times New Roman" w:cs="Times New Roman"/>
          <w:b/>
          <w:lang w:eastAsia="en-US"/>
        </w:rPr>
        <w:t>ukovaru“</w:t>
      </w:r>
      <w:r>
        <w:rPr>
          <w:rFonts w:ascii="Times New Roman" w:eastAsiaTheme="minorHAnsi" w:hAnsi="Times New Roman" w:cs="Times New Roman"/>
          <w:b/>
          <w:lang w:eastAsia="en-US"/>
        </w:rPr>
        <w:t>-  realizacija  projekta</w:t>
      </w:r>
    </w:p>
    <w:p w:rsidR="004B7D42" w:rsidRPr="001F1BBB" w:rsidRDefault="004B7D42" w:rsidP="006F6648">
      <w:pPr>
        <w:spacing w:before="120" w:after="0"/>
        <w:ind w:left="360"/>
        <w:jc w:val="both"/>
        <w:rPr>
          <w:rFonts w:ascii="Times New Roman" w:eastAsiaTheme="minorHAnsi" w:hAnsi="Times New Roman" w:cs="Times New Roman"/>
          <w:lang w:eastAsia="en-US"/>
        </w:rPr>
      </w:pPr>
      <w:r w:rsidRPr="001F1BBB">
        <w:rPr>
          <w:rFonts w:ascii="Times New Roman" w:eastAsiaTheme="minorHAnsi" w:hAnsi="Times New Roman" w:cs="Times New Roman"/>
          <w:sz w:val="24"/>
          <w:szCs w:val="24"/>
          <w:lang w:eastAsia="en-US"/>
        </w:rPr>
        <w:t>Dvodnevna terenska nastava</w:t>
      </w:r>
      <w:r w:rsidR="004723E7">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i</w:t>
      </w:r>
      <w:r w:rsidRPr="003109F9">
        <w:rPr>
          <w:rFonts w:ascii="Times New Roman" w:hAnsi="Times New Roman" w:cs="Times New Roman"/>
          <w:sz w:val="24"/>
          <w:szCs w:val="24"/>
        </w:rPr>
        <w:t xml:space="preserve"> stručna  posjeta</w:t>
      </w:r>
      <w:r w:rsidR="004723E7">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učenika 8.</w:t>
      </w:r>
      <w:r w:rsidRPr="001F1BBB">
        <w:rPr>
          <w:rFonts w:ascii="Times New Roman" w:eastAsiaTheme="minorHAnsi" w:hAnsi="Times New Roman" w:cs="Times New Roman"/>
          <w:sz w:val="24"/>
          <w:szCs w:val="24"/>
          <w:lang w:eastAsia="en-US"/>
        </w:rPr>
        <w:t xml:space="preserve"> razreda  provedena je u organizaciji  Memorijalnog centra</w:t>
      </w:r>
      <w:r w:rsidRPr="001F1BBB">
        <w:rPr>
          <w:rFonts w:ascii="Times New Roman" w:eastAsiaTheme="minorHAnsi" w:hAnsi="Times New Roman" w:cs="Times New Roman"/>
          <w:lang w:eastAsia="en-US"/>
        </w:rPr>
        <w:t xml:space="preserve"> domovinskog rata Vukovar (MCDR Vukovar) i Minis</w:t>
      </w:r>
      <w:r>
        <w:rPr>
          <w:rFonts w:ascii="Times New Roman" w:eastAsiaTheme="minorHAnsi" w:hAnsi="Times New Roman" w:cs="Times New Roman"/>
          <w:lang w:eastAsia="en-US"/>
        </w:rPr>
        <w:t>tarstva znanosti i obrazovanja 5. i 6. 10. 2016. godine.</w:t>
      </w:r>
    </w:p>
    <w:p w:rsidR="004B7D42" w:rsidRPr="001F1BBB" w:rsidRDefault="004B7D42" w:rsidP="004B7D42">
      <w:pPr>
        <w:spacing w:before="120" w:after="0"/>
        <w:ind w:left="360"/>
        <w:jc w:val="both"/>
        <w:rPr>
          <w:rFonts w:ascii="Times New Roman" w:eastAsiaTheme="minorHAnsi" w:hAnsi="Times New Roman" w:cs="Times New Roman"/>
          <w:sz w:val="24"/>
          <w:szCs w:val="24"/>
          <w:lang w:eastAsia="en-US"/>
        </w:rPr>
      </w:pPr>
      <w:r w:rsidRPr="001F1BBB">
        <w:rPr>
          <w:rFonts w:ascii="Times New Roman" w:eastAsiaTheme="minorHAnsi" w:hAnsi="Times New Roman" w:cs="Times New Roman"/>
          <w:sz w:val="24"/>
          <w:szCs w:val="24"/>
          <w:lang w:eastAsia="en-US"/>
        </w:rPr>
        <w:t xml:space="preserve">Sudjelovali su učenici 8a, 8b i 8c razreda u ukupnom broju </w:t>
      </w:r>
      <w:r>
        <w:rPr>
          <w:rFonts w:ascii="Times New Roman" w:eastAsiaTheme="minorHAnsi" w:hAnsi="Times New Roman" w:cs="Times New Roman"/>
          <w:sz w:val="24"/>
          <w:szCs w:val="24"/>
          <w:lang w:eastAsia="en-US"/>
        </w:rPr>
        <w:t xml:space="preserve">od </w:t>
      </w:r>
      <w:r w:rsidRPr="001F1BBB">
        <w:rPr>
          <w:rFonts w:ascii="Times New Roman" w:eastAsiaTheme="minorHAnsi" w:hAnsi="Times New Roman" w:cs="Times New Roman"/>
          <w:sz w:val="24"/>
          <w:szCs w:val="24"/>
          <w:lang w:eastAsia="en-US"/>
        </w:rPr>
        <w:t xml:space="preserve">60 učenika i učitelji Maja </w:t>
      </w:r>
      <w:proofErr w:type="spellStart"/>
      <w:r w:rsidRPr="001F1BBB">
        <w:rPr>
          <w:rFonts w:ascii="Times New Roman" w:eastAsiaTheme="minorHAnsi" w:hAnsi="Times New Roman" w:cs="Times New Roman"/>
          <w:sz w:val="24"/>
          <w:szCs w:val="24"/>
          <w:lang w:eastAsia="en-US"/>
        </w:rPr>
        <w:t>Ervaćinović</w:t>
      </w:r>
      <w:proofErr w:type="spellEnd"/>
      <w:r w:rsidRPr="001F1BBB">
        <w:rPr>
          <w:rFonts w:ascii="Times New Roman" w:eastAsiaTheme="minorHAnsi" w:hAnsi="Times New Roman" w:cs="Times New Roman"/>
          <w:sz w:val="24"/>
          <w:szCs w:val="24"/>
          <w:lang w:eastAsia="en-US"/>
        </w:rPr>
        <w:t xml:space="preserve">, Dragica </w:t>
      </w:r>
      <w:proofErr w:type="spellStart"/>
      <w:r w:rsidRPr="001F1BBB">
        <w:rPr>
          <w:rFonts w:ascii="Times New Roman" w:eastAsiaTheme="minorHAnsi" w:hAnsi="Times New Roman" w:cs="Times New Roman"/>
          <w:sz w:val="24"/>
          <w:szCs w:val="24"/>
          <w:lang w:eastAsia="en-US"/>
        </w:rPr>
        <w:t>Kokotović</w:t>
      </w:r>
      <w:proofErr w:type="spellEnd"/>
      <w:r w:rsidRPr="001F1BBB">
        <w:rPr>
          <w:rFonts w:ascii="Times New Roman" w:eastAsiaTheme="minorHAnsi" w:hAnsi="Times New Roman" w:cs="Times New Roman"/>
          <w:sz w:val="24"/>
          <w:szCs w:val="24"/>
          <w:lang w:eastAsia="en-US"/>
        </w:rPr>
        <w:t xml:space="preserve">, Anica Blažević i Ivor </w:t>
      </w:r>
      <w:proofErr w:type="spellStart"/>
      <w:r w:rsidRPr="001F1BBB">
        <w:rPr>
          <w:rFonts w:ascii="Times New Roman" w:eastAsiaTheme="minorHAnsi" w:hAnsi="Times New Roman" w:cs="Times New Roman"/>
          <w:sz w:val="24"/>
          <w:szCs w:val="24"/>
          <w:lang w:eastAsia="en-US"/>
        </w:rPr>
        <w:t>Mikolčević</w:t>
      </w:r>
      <w:proofErr w:type="spellEnd"/>
      <w:r w:rsidRPr="001F1BBB">
        <w:rPr>
          <w:rFonts w:ascii="Times New Roman" w:eastAsiaTheme="minorHAnsi" w:hAnsi="Times New Roman" w:cs="Times New Roman"/>
          <w:sz w:val="24"/>
          <w:szCs w:val="24"/>
          <w:lang w:eastAsia="en-US"/>
        </w:rPr>
        <w:t>.</w:t>
      </w:r>
    </w:p>
    <w:p w:rsidR="007D1D63" w:rsidRDefault="007D1D63" w:rsidP="00752409">
      <w:pPr>
        <w:spacing w:after="120"/>
        <w:rPr>
          <w:rFonts w:ascii="Times New Roman" w:eastAsia="Times New Roman" w:hAnsi="Times New Roman" w:cs="Times New Roman"/>
          <w:b/>
          <w:sz w:val="24"/>
          <w:szCs w:val="24"/>
        </w:rPr>
      </w:pPr>
    </w:p>
    <w:p w:rsidR="00752409" w:rsidRPr="00752409" w:rsidRDefault="007D1D63" w:rsidP="00752409">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71D80" w:rsidRPr="003109F9">
        <w:rPr>
          <w:rFonts w:ascii="Times New Roman" w:eastAsia="Times New Roman" w:hAnsi="Times New Roman" w:cs="Times New Roman"/>
          <w:b/>
          <w:sz w:val="24"/>
          <w:szCs w:val="24"/>
        </w:rPr>
        <w:t xml:space="preserve">Projekti </w:t>
      </w:r>
      <w:r w:rsidR="00071D80" w:rsidRPr="003109F9">
        <w:rPr>
          <w:rFonts w:ascii="Times New Roman" w:eastAsia="Times New Roman" w:hAnsi="Times New Roman" w:cs="Times New Roman"/>
          <w:b/>
          <w:sz w:val="24"/>
          <w:szCs w:val="24"/>
        </w:rPr>
        <w:tab/>
      </w:r>
    </w:p>
    <w:p w:rsidR="00324A36" w:rsidRDefault="00752409" w:rsidP="00AD48D1">
      <w:pPr>
        <w:pStyle w:val="Odlomakpopisa"/>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Ljubavna priča   </w:t>
      </w:r>
      <w:r w:rsidR="000F10AF">
        <w:rPr>
          <w:rFonts w:ascii="Times New Roman" w:eastAsia="Times New Roman" w:hAnsi="Times New Roman" w:cs="Times New Roman"/>
          <w:sz w:val="24"/>
          <w:szCs w:val="24"/>
        </w:rPr>
        <w:t>rode</w:t>
      </w:r>
      <w:r w:rsidR="00EB7F77">
        <w:rPr>
          <w:rFonts w:ascii="Times New Roman" w:eastAsia="Times New Roman" w:hAnsi="Times New Roman" w:cs="Times New Roman"/>
          <w:sz w:val="24"/>
          <w:szCs w:val="24"/>
        </w:rPr>
        <w:t xml:space="preserve"> </w:t>
      </w:r>
      <w:r w:rsidRPr="00B44FF5">
        <w:rPr>
          <w:rFonts w:ascii="Times New Roman" w:eastAsia="Times New Roman" w:hAnsi="Times New Roman" w:cs="Times New Roman"/>
          <w:b/>
          <w:sz w:val="24"/>
          <w:szCs w:val="24"/>
        </w:rPr>
        <w:t xml:space="preserve">Malene  i </w:t>
      </w:r>
      <w:proofErr w:type="spellStart"/>
      <w:r w:rsidRPr="00B44FF5">
        <w:rPr>
          <w:rFonts w:ascii="Times New Roman" w:eastAsia="Times New Roman" w:hAnsi="Times New Roman" w:cs="Times New Roman"/>
          <w:b/>
          <w:sz w:val="24"/>
          <w:szCs w:val="24"/>
        </w:rPr>
        <w:t>Klepetan</w:t>
      </w:r>
      <w:r w:rsidR="00A403C6" w:rsidRPr="00B44FF5">
        <w:rPr>
          <w:rFonts w:ascii="Times New Roman" w:eastAsia="Times New Roman" w:hAnsi="Times New Roman" w:cs="Times New Roman"/>
          <w:b/>
          <w:sz w:val="24"/>
          <w:szCs w:val="24"/>
        </w:rPr>
        <w:t>a</w:t>
      </w:r>
      <w:proofErr w:type="spellEnd"/>
      <w:r w:rsidR="00A403C6">
        <w:rPr>
          <w:rFonts w:ascii="Times New Roman" w:eastAsia="Times New Roman" w:hAnsi="Times New Roman" w:cs="Times New Roman"/>
          <w:sz w:val="24"/>
          <w:szCs w:val="24"/>
        </w:rPr>
        <w:t xml:space="preserve">, stanovnika dvorišta PŠ Brodski Varoš </w:t>
      </w:r>
      <w:r>
        <w:rPr>
          <w:rFonts w:ascii="Times New Roman" w:eastAsia="Times New Roman" w:hAnsi="Times New Roman" w:cs="Times New Roman"/>
          <w:sz w:val="24"/>
          <w:szCs w:val="24"/>
        </w:rPr>
        <w:t>ve</w:t>
      </w:r>
      <w:r w:rsidR="00A403C6">
        <w:rPr>
          <w:rFonts w:ascii="Times New Roman" w:eastAsia="Times New Roman" w:hAnsi="Times New Roman" w:cs="Times New Roman"/>
          <w:sz w:val="24"/>
          <w:szCs w:val="24"/>
        </w:rPr>
        <w:t xml:space="preserve">ć godinama izaziva </w:t>
      </w:r>
      <w:r>
        <w:rPr>
          <w:rFonts w:ascii="Times New Roman" w:eastAsia="Times New Roman" w:hAnsi="Times New Roman" w:cs="Times New Roman"/>
          <w:sz w:val="24"/>
          <w:szCs w:val="24"/>
        </w:rPr>
        <w:t xml:space="preserve"> pozornost cijele Hrvatske i svijeta</w:t>
      </w:r>
      <w:r w:rsidR="000F10AF">
        <w:rPr>
          <w:rFonts w:ascii="Times New Roman" w:eastAsia="Times New Roman" w:hAnsi="Times New Roman" w:cs="Times New Roman"/>
          <w:sz w:val="24"/>
          <w:szCs w:val="24"/>
        </w:rPr>
        <w:t xml:space="preserve">. U </w:t>
      </w:r>
      <w:r w:rsidR="005521D7">
        <w:rPr>
          <w:rFonts w:ascii="Times New Roman" w:eastAsia="Times New Roman" w:hAnsi="Times New Roman" w:cs="Times New Roman"/>
          <w:sz w:val="24"/>
          <w:szCs w:val="24"/>
        </w:rPr>
        <w:t xml:space="preserve"> prolj</w:t>
      </w:r>
      <w:r w:rsidR="000F10AF">
        <w:rPr>
          <w:rFonts w:ascii="Times New Roman" w:eastAsia="Times New Roman" w:hAnsi="Times New Roman" w:cs="Times New Roman"/>
          <w:sz w:val="24"/>
          <w:szCs w:val="24"/>
        </w:rPr>
        <w:t xml:space="preserve">eće 2016. </w:t>
      </w:r>
      <w:r w:rsidR="00524304">
        <w:rPr>
          <w:rFonts w:ascii="Times New Roman" w:eastAsia="Times New Roman" w:hAnsi="Times New Roman" w:cs="Times New Roman"/>
          <w:sz w:val="24"/>
          <w:szCs w:val="24"/>
        </w:rPr>
        <w:t>je</w:t>
      </w:r>
      <w:r w:rsidR="000F10AF">
        <w:rPr>
          <w:rFonts w:ascii="Times New Roman" w:eastAsia="Times New Roman" w:hAnsi="Times New Roman" w:cs="Times New Roman"/>
          <w:sz w:val="24"/>
          <w:szCs w:val="24"/>
        </w:rPr>
        <w:t xml:space="preserve"> kampanja tima Jana</w:t>
      </w:r>
      <w:r w:rsidR="00230249">
        <w:rPr>
          <w:rFonts w:ascii="Times New Roman" w:eastAsia="Times New Roman" w:hAnsi="Times New Roman" w:cs="Times New Roman"/>
          <w:sz w:val="24"/>
          <w:szCs w:val="24"/>
        </w:rPr>
        <w:t xml:space="preserve"> </w:t>
      </w:r>
      <w:r w:rsidR="000F10AF">
        <w:rPr>
          <w:rFonts w:ascii="Times New Roman" w:eastAsia="Times New Roman" w:hAnsi="Times New Roman" w:cs="Times New Roman"/>
          <w:sz w:val="24"/>
          <w:szCs w:val="24"/>
        </w:rPr>
        <w:t>“V</w:t>
      </w:r>
      <w:r w:rsidR="005521D7">
        <w:rPr>
          <w:rFonts w:ascii="Times New Roman" w:eastAsia="Times New Roman" w:hAnsi="Times New Roman" w:cs="Times New Roman"/>
          <w:sz w:val="24"/>
          <w:szCs w:val="24"/>
        </w:rPr>
        <w:t>oda s porukom</w:t>
      </w:r>
      <w:r w:rsidR="000F10AF">
        <w:rPr>
          <w:rFonts w:ascii="Times New Roman" w:eastAsia="Times New Roman" w:hAnsi="Times New Roman" w:cs="Times New Roman"/>
          <w:sz w:val="24"/>
          <w:szCs w:val="24"/>
        </w:rPr>
        <w:t xml:space="preserve"> ljubavi</w:t>
      </w:r>
      <w:r w:rsidR="005521D7">
        <w:rPr>
          <w:rFonts w:ascii="Times New Roman" w:eastAsia="Times New Roman" w:hAnsi="Times New Roman" w:cs="Times New Roman"/>
          <w:sz w:val="24"/>
          <w:szCs w:val="24"/>
        </w:rPr>
        <w:t xml:space="preserve"> „Samo ljubav, priča o Malenoj i </w:t>
      </w:r>
      <w:proofErr w:type="spellStart"/>
      <w:r w:rsidR="005521D7">
        <w:rPr>
          <w:rFonts w:ascii="Times New Roman" w:eastAsia="Times New Roman" w:hAnsi="Times New Roman" w:cs="Times New Roman"/>
          <w:sz w:val="24"/>
          <w:szCs w:val="24"/>
        </w:rPr>
        <w:t>Klepetanu</w:t>
      </w:r>
      <w:proofErr w:type="spellEnd"/>
      <w:r w:rsidR="005521D7">
        <w:rPr>
          <w:rFonts w:ascii="Times New Roman" w:eastAsia="Times New Roman" w:hAnsi="Times New Roman" w:cs="Times New Roman"/>
          <w:sz w:val="24"/>
          <w:szCs w:val="24"/>
        </w:rPr>
        <w:t xml:space="preserve">“, u suradnji s  </w:t>
      </w:r>
      <w:r w:rsidR="000F10AF">
        <w:rPr>
          <w:rFonts w:ascii="Times New Roman" w:eastAsia="Times New Roman" w:hAnsi="Times New Roman" w:cs="Times New Roman"/>
          <w:sz w:val="24"/>
          <w:szCs w:val="24"/>
        </w:rPr>
        <w:t xml:space="preserve">reklamnom agencijom </w:t>
      </w:r>
      <w:proofErr w:type="spellStart"/>
      <w:r w:rsidR="000F10AF">
        <w:rPr>
          <w:rFonts w:ascii="Times New Roman" w:eastAsia="Times New Roman" w:hAnsi="Times New Roman" w:cs="Times New Roman"/>
          <w:sz w:val="24"/>
          <w:szCs w:val="24"/>
        </w:rPr>
        <w:t>Imago</w:t>
      </w:r>
      <w:proofErr w:type="spellEnd"/>
      <w:r w:rsidR="000F10AF">
        <w:rPr>
          <w:rFonts w:ascii="Times New Roman" w:eastAsia="Times New Roman" w:hAnsi="Times New Roman" w:cs="Times New Roman"/>
          <w:sz w:val="24"/>
          <w:szCs w:val="24"/>
        </w:rPr>
        <w:t xml:space="preserve"> i marketing koncer</w:t>
      </w:r>
      <w:r w:rsidR="00524304">
        <w:rPr>
          <w:rFonts w:ascii="Times New Roman" w:eastAsia="Times New Roman" w:hAnsi="Times New Roman" w:cs="Times New Roman"/>
          <w:sz w:val="24"/>
          <w:szCs w:val="24"/>
        </w:rPr>
        <w:t>nom</w:t>
      </w:r>
      <w:r w:rsidR="00EB7F77">
        <w:rPr>
          <w:rFonts w:ascii="Times New Roman" w:eastAsia="Times New Roman" w:hAnsi="Times New Roman" w:cs="Times New Roman"/>
          <w:sz w:val="24"/>
          <w:szCs w:val="24"/>
        </w:rPr>
        <w:t xml:space="preserve"> </w:t>
      </w:r>
      <w:r w:rsidR="000F10AF">
        <w:rPr>
          <w:rFonts w:ascii="Times New Roman" w:eastAsia="Times New Roman" w:hAnsi="Times New Roman" w:cs="Times New Roman"/>
          <w:sz w:val="24"/>
          <w:szCs w:val="24"/>
        </w:rPr>
        <w:t>Agrokor</w:t>
      </w:r>
      <w:r w:rsidR="00524304">
        <w:rPr>
          <w:rFonts w:ascii="Times New Roman" w:eastAsia="Times New Roman" w:hAnsi="Times New Roman" w:cs="Times New Roman"/>
          <w:sz w:val="24"/>
          <w:szCs w:val="24"/>
        </w:rPr>
        <w:t>,</w:t>
      </w:r>
      <w:r w:rsidR="000F10AF">
        <w:rPr>
          <w:rFonts w:ascii="Times New Roman" w:eastAsia="Times New Roman" w:hAnsi="Times New Roman" w:cs="Times New Roman"/>
          <w:sz w:val="24"/>
          <w:szCs w:val="24"/>
        </w:rPr>
        <w:t xml:space="preserve"> osvojila</w:t>
      </w:r>
      <w:r w:rsidR="00524304">
        <w:rPr>
          <w:rFonts w:ascii="Times New Roman" w:eastAsia="Times New Roman" w:hAnsi="Times New Roman" w:cs="Times New Roman"/>
          <w:sz w:val="24"/>
          <w:szCs w:val="24"/>
        </w:rPr>
        <w:t xml:space="preserve"> najveće </w:t>
      </w:r>
      <w:r w:rsidR="000F10AF">
        <w:rPr>
          <w:rFonts w:ascii="Times New Roman" w:eastAsia="Times New Roman" w:hAnsi="Times New Roman" w:cs="Times New Roman"/>
          <w:sz w:val="24"/>
          <w:szCs w:val="24"/>
        </w:rPr>
        <w:t xml:space="preserve"> i najznačajnije svjetsko priznanje i nagrad</w:t>
      </w:r>
      <w:r w:rsidR="00524304">
        <w:rPr>
          <w:rFonts w:ascii="Times New Roman" w:eastAsia="Times New Roman" w:hAnsi="Times New Roman" w:cs="Times New Roman"/>
          <w:sz w:val="24"/>
          <w:szCs w:val="24"/>
        </w:rPr>
        <w:t>u. Naime, na  najvećem svjetskom festivalu</w:t>
      </w:r>
      <w:r w:rsidR="00A403C6">
        <w:rPr>
          <w:rFonts w:ascii="Times New Roman" w:eastAsia="Times New Roman" w:hAnsi="Times New Roman" w:cs="Times New Roman"/>
          <w:sz w:val="24"/>
          <w:szCs w:val="24"/>
        </w:rPr>
        <w:t>.</w:t>
      </w:r>
      <w:r w:rsidR="00524304">
        <w:rPr>
          <w:rFonts w:ascii="Times New Roman" w:eastAsia="Times New Roman" w:hAnsi="Times New Roman" w:cs="Times New Roman"/>
          <w:sz w:val="24"/>
          <w:szCs w:val="24"/>
        </w:rPr>
        <w:t xml:space="preserve"> kreativnog oglašavanja u </w:t>
      </w:r>
      <w:proofErr w:type="spellStart"/>
      <w:r w:rsidR="00524304">
        <w:rPr>
          <w:rFonts w:ascii="Times New Roman" w:eastAsia="Times New Roman" w:hAnsi="Times New Roman" w:cs="Times New Roman"/>
          <w:sz w:val="24"/>
          <w:szCs w:val="24"/>
        </w:rPr>
        <w:t>Can</w:t>
      </w:r>
      <w:r w:rsidR="00324A36">
        <w:rPr>
          <w:rFonts w:ascii="Times New Roman" w:eastAsia="Times New Roman" w:hAnsi="Times New Roman" w:cs="Times New Roman"/>
          <w:sz w:val="24"/>
          <w:szCs w:val="24"/>
        </w:rPr>
        <w:t>n</w:t>
      </w:r>
      <w:r w:rsidR="00524304">
        <w:rPr>
          <w:rFonts w:ascii="Times New Roman" w:eastAsia="Times New Roman" w:hAnsi="Times New Roman" w:cs="Times New Roman"/>
          <w:sz w:val="24"/>
          <w:szCs w:val="24"/>
        </w:rPr>
        <w:t>esLionsu</w:t>
      </w:r>
      <w:proofErr w:type="spellEnd"/>
      <w:r w:rsidR="00524304">
        <w:rPr>
          <w:rFonts w:ascii="Times New Roman" w:eastAsia="Times New Roman" w:hAnsi="Times New Roman" w:cs="Times New Roman"/>
          <w:sz w:val="24"/>
          <w:szCs w:val="24"/>
        </w:rPr>
        <w:t xml:space="preserve"> osvojen je  </w:t>
      </w:r>
      <w:proofErr w:type="spellStart"/>
      <w:r w:rsidR="00524304">
        <w:rPr>
          <w:rFonts w:ascii="Times New Roman" w:eastAsia="Times New Roman" w:hAnsi="Times New Roman" w:cs="Times New Roman"/>
          <w:sz w:val="24"/>
          <w:szCs w:val="24"/>
        </w:rPr>
        <w:t>tkz</w:t>
      </w:r>
      <w:proofErr w:type="spellEnd"/>
      <w:r w:rsidR="00524304">
        <w:rPr>
          <w:rFonts w:ascii="Times New Roman" w:eastAsia="Times New Roman" w:hAnsi="Times New Roman" w:cs="Times New Roman"/>
          <w:sz w:val="24"/>
          <w:szCs w:val="24"/>
        </w:rPr>
        <w:t xml:space="preserve">. reklamni Oskar - brončana statua lava, koja </w:t>
      </w:r>
      <w:r w:rsidR="00324A36">
        <w:rPr>
          <w:rFonts w:ascii="Times New Roman" w:eastAsia="Times New Roman" w:hAnsi="Times New Roman" w:cs="Times New Roman"/>
          <w:sz w:val="24"/>
          <w:szCs w:val="24"/>
        </w:rPr>
        <w:t>je 1. put u povijesti dodijeljena jednoj hrvatskoj kampanji.</w:t>
      </w:r>
    </w:p>
    <w:p w:rsidR="008532E7" w:rsidRDefault="00324A36" w:rsidP="00324A36">
      <w:pPr>
        <w:pStyle w:val="Odlomakpopisa"/>
        <w:spacing w:after="0"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povodom su se naši učenici </w:t>
      </w:r>
      <w:r w:rsidR="00661FA6">
        <w:rPr>
          <w:rFonts w:ascii="Times New Roman" w:eastAsia="Times New Roman" w:hAnsi="Times New Roman" w:cs="Times New Roman"/>
          <w:sz w:val="24"/>
          <w:szCs w:val="24"/>
        </w:rPr>
        <w:t xml:space="preserve"> i učiteljice </w:t>
      </w:r>
      <w:r>
        <w:rPr>
          <w:rFonts w:ascii="Times New Roman" w:eastAsia="Times New Roman" w:hAnsi="Times New Roman" w:cs="Times New Roman"/>
          <w:sz w:val="24"/>
          <w:szCs w:val="24"/>
        </w:rPr>
        <w:t xml:space="preserve">PŠ Brodski Varoš </w:t>
      </w:r>
      <w:r w:rsidR="0080177E">
        <w:rPr>
          <w:rFonts w:ascii="Times New Roman" w:eastAsia="Times New Roman" w:hAnsi="Times New Roman" w:cs="Times New Roman"/>
          <w:sz w:val="24"/>
          <w:szCs w:val="24"/>
        </w:rPr>
        <w:t xml:space="preserve"> uključili</w:t>
      </w:r>
      <w:r w:rsidR="00661FA6">
        <w:rPr>
          <w:rFonts w:ascii="Times New Roman" w:eastAsia="Times New Roman" w:hAnsi="Times New Roman" w:cs="Times New Roman"/>
          <w:sz w:val="24"/>
          <w:szCs w:val="24"/>
        </w:rPr>
        <w:t xml:space="preserve"> u </w:t>
      </w:r>
      <w:r w:rsidR="00402851">
        <w:rPr>
          <w:rFonts w:ascii="Times New Roman" w:eastAsia="Times New Roman" w:hAnsi="Times New Roman" w:cs="Times New Roman"/>
          <w:b/>
          <w:sz w:val="24"/>
          <w:szCs w:val="24"/>
        </w:rPr>
        <w:t xml:space="preserve">projekt </w:t>
      </w:r>
      <w:r w:rsidR="00752409" w:rsidRPr="008644A5">
        <w:rPr>
          <w:rFonts w:ascii="Times New Roman" w:eastAsia="Times New Roman" w:hAnsi="Times New Roman" w:cs="Times New Roman"/>
          <w:b/>
          <w:sz w:val="24"/>
          <w:szCs w:val="24"/>
        </w:rPr>
        <w:t>„Pero ljubavi</w:t>
      </w:r>
      <w:r w:rsidR="00661FA6" w:rsidRPr="008644A5">
        <w:rPr>
          <w:rFonts w:ascii="Times New Roman" w:eastAsia="Times New Roman" w:hAnsi="Times New Roman" w:cs="Times New Roman"/>
          <w:b/>
          <w:sz w:val="24"/>
          <w:szCs w:val="24"/>
        </w:rPr>
        <w:t>“.</w:t>
      </w:r>
      <w:r w:rsidR="008532E7">
        <w:rPr>
          <w:rFonts w:ascii="Times New Roman" w:eastAsia="Times New Roman" w:hAnsi="Times New Roman" w:cs="Times New Roman"/>
          <w:sz w:val="24"/>
          <w:szCs w:val="24"/>
        </w:rPr>
        <w:t xml:space="preserve">8. i  9. veljače 2017.organizirano je snimanje u okviru ovog projekta.  </w:t>
      </w:r>
      <w:r w:rsidR="00661FA6">
        <w:rPr>
          <w:rFonts w:ascii="Times New Roman" w:eastAsia="Times New Roman" w:hAnsi="Times New Roman" w:cs="Times New Roman"/>
          <w:sz w:val="24"/>
          <w:szCs w:val="24"/>
        </w:rPr>
        <w:t xml:space="preserve">Djeca su </w:t>
      </w:r>
      <w:r w:rsidR="0080177E">
        <w:rPr>
          <w:rFonts w:ascii="Times New Roman" w:eastAsia="Times New Roman" w:hAnsi="Times New Roman" w:cs="Times New Roman"/>
          <w:sz w:val="24"/>
          <w:szCs w:val="24"/>
        </w:rPr>
        <w:t xml:space="preserve">pisala poruke ljubavi osobama koje su ih u nečemu posebno nadahnule i koje smatraju </w:t>
      </w:r>
      <w:r w:rsidR="0080177E">
        <w:rPr>
          <w:rFonts w:ascii="Times New Roman" w:eastAsia="Times New Roman" w:hAnsi="Times New Roman" w:cs="Times New Roman"/>
          <w:sz w:val="24"/>
          <w:szCs w:val="24"/>
        </w:rPr>
        <w:lastRenderedPageBreak/>
        <w:t xml:space="preserve">svojim uzorima. Pisali su </w:t>
      </w:r>
      <w:r w:rsidR="00661FA6">
        <w:rPr>
          <w:rFonts w:ascii="Times New Roman" w:eastAsia="Times New Roman" w:hAnsi="Times New Roman" w:cs="Times New Roman"/>
          <w:sz w:val="24"/>
          <w:szCs w:val="24"/>
        </w:rPr>
        <w:t xml:space="preserve">pravim </w:t>
      </w:r>
      <w:proofErr w:type="spellStart"/>
      <w:r w:rsidR="00661FA6">
        <w:rPr>
          <w:rFonts w:ascii="Times New Roman" w:eastAsia="Times New Roman" w:hAnsi="Times New Roman" w:cs="Times New Roman"/>
          <w:sz w:val="24"/>
          <w:szCs w:val="24"/>
        </w:rPr>
        <w:t>Klepetanovim</w:t>
      </w:r>
      <w:proofErr w:type="spellEnd"/>
      <w:r w:rsidR="00661FA6">
        <w:rPr>
          <w:rFonts w:ascii="Times New Roman" w:eastAsia="Times New Roman" w:hAnsi="Times New Roman" w:cs="Times New Roman"/>
          <w:sz w:val="24"/>
          <w:szCs w:val="24"/>
        </w:rPr>
        <w:t xml:space="preserve"> perima, koje je naš Stjepan </w:t>
      </w:r>
      <w:proofErr w:type="spellStart"/>
      <w:r w:rsidR="00661FA6">
        <w:rPr>
          <w:rFonts w:ascii="Times New Roman" w:eastAsia="Times New Roman" w:hAnsi="Times New Roman" w:cs="Times New Roman"/>
          <w:sz w:val="24"/>
          <w:szCs w:val="24"/>
        </w:rPr>
        <w:t>Vokić</w:t>
      </w:r>
      <w:proofErr w:type="spellEnd"/>
      <w:r w:rsidR="00661FA6">
        <w:rPr>
          <w:rFonts w:ascii="Times New Roman" w:eastAsia="Times New Roman" w:hAnsi="Times New Roman" w:cs="Times New Roman"/>
          <w:sz w:val="24"/>
          <w:szCs w:val="24"/>
        </w:rPr>
        <w:t xml:space="preserve">  pažljivo prikupljao</w:t>
      </w:r>
      <w:r w:rsidR="0080177E">
        <w:rPr>
          <w:rFonts w:ascii="Times New Roman" w:eastAsia="Times New Roman" w:hAnsi="Times New Roman" w:cs="Times New Roman"/>
          <w:sz w:val="24"/>
          <w:szCs w:val="24"/>
        </w:rPr>
        <w:t xml:space="preserve"> iz najpoznatijeg hrvatskog gnijezda tijekom   dugogodišnje (25 godina) brige  o najromantičnijem paru roda. Tako je </w:t>
      </w:r>
      <w:proofErr w:type="spellStart"/>
      <w:r w:rsidR="0080177E">
        <w:rPr>
          <w:rFonts w:ascii="Times New Roman" w:eastAsia="Times New Roman" w:hAnsi="Times New Roman" w:cs="Times New Roman"/>
          <w:sz w:val="24"/>
          <w:szCs w:val="24"/>
        </w:rPr>
        <w:t>Klepetanovo</w:t>
      </w:r>
      <w:proofErr w:type="spellEnd"/>
      <w:r w:rsidR="0080177E">
        <w:rPr>
          <w:rFonts w:ascii="Times New Roman" w:eastAsia="Times New Roman" w:hAnsi="Times New Roman" w:cs="Times New Roman"/>
          <w:sz w:val="24"/>
          <w:szCs w:val="24"/>
        </w:rPr>
        <w:t xml:space="preserve"> pero postalo simbol ljubavi i jedinstveni alat kojim se ljubav može pretočiti u riječ- „Kad širiš ljubav, postaješ ljubav“ </w:t>
      </w:r>
      <w:r w:rsidR="008532E7">
        <w:rPr>
          <w:rFonts w:ascii="Times New Roman" w:eastAsia="Times New Roman" w:hAnsi="Times New Roman" w:cs="Times New Roman"/>
          <w:sz w:val="24"/>
          <w:szCs w:val="24"/>
        </w:rPr>
        <w:t xml:space="preserve">. Zaista, najljepše i najdublje poruke i pisma o ljubavi nastaju kada se „Pusti srce neka piše!“ </w:t>
      </w:r>
    </w:p>
    <w:p w:rsidR="00752409" w:rsidRDefault="00752409" w:rsidP="00324A36">
      <w:pPr>
        <w:pStyle w:val="Odlomakpopisa"/>
        <w:spacing w:after="0" w:line="240" w:lineRule="auto"/>
        <w:ind w:left="432"/>
        <w:jc w:val="both"/>
        <w:rPr>
          <w:rFonts w:ascii="Times New Roman" w:eastAsia="Times New Roman" w:hAnsi="Times New Roman" w:cs="Times New Roman"/>
          <w:sz w:val="24"/>
          <w:szCs w:val="24"/>
        </w:rPr>
      </w:pPr>
      <w:r w:rsidRPr="00324A36">
        <w:rPr>
          <w:rFonts w:ascii="Times New Roman" w:eastAsia="Times New Roman" w:hAnsi="Times New Roman" w:cs="Times New Roman"/>
          <w:sz w:val="24"/>
          <w:szCs w:val="24"/>
        </w:rPr>
        <w:t>Učenici i učiteljice PŠ Brodski izvrsno su realizirali ovaj projekt, a u znak zahvalnosti za suradnju i trud uprava Agrokora opremila je dvije učionice novim namještajem.</w:t>
      </w:r>
    </w:p>
    <w:p w:rsidR="00620A31" w:rsidRDefault="004236E0" w:rsidP="00620A31">
      <w:pPr>
        <w:pStyle w:val="Odlomakpopisa"/>
        <w:spacing w:after="0"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Nadahnuti jedinstvenom pričom o ljubavi i privrženosti dviju roda  i živeći praktično tu ljubav u svom bliskom okruženju, svi naši učenici škole su tijekom godine na različitim područjima života i rada u školi izražavali kreativnost i stvaralaštvo, </w:t>
      </w:r>
      <w:r w:rsidR="00F56D22">
        <w:rPr>
          <w:rFonts w:ascii="Times New Roman" w:eastAsia="Times New Roman" w:hAnsi="Times New Roman" w:cs="Times New Roman"/>
          <w:sz w:val="24"/>
          <w:szCs w:val="24"/>
        </w:rPr>
        <w:t xml:space="preserve">sudjelujući  na različitim natječajima ( „Kamo god pođeš, domovinu u srcu nosiš ili Legenda o ljubavi“; </w:t>
      </w:r>
      <w:r w:rsidR="00145EC5">
        <w:rPr>
          <w:rFonts w:ascii="Times New Roman" w:eastAsia="Times New Roman" w:hAnsi="Times New Roman" w:cs="Times New Roman"/>
          <w:sz w:val="24"/>
          <w:szCs w:val="24"/>
        </w:rPr>
        <w:t>„</w:t>
      </w:r>
      <w:proofErr w:type="spellStart"/>
      <w:r w:rsidR="00145EC5">
        <w:rPr>
          <w:rFonts w:ascii="Times New Roman" w:eastAsia="Times New Roman" w:hAnsi="Times New Roman" w:cs="Times New Roman"/>
          <w:sz w:val="24"/>
          <w:szCs w:val="24"/>
        </w:rPr>
        <w:t>Klepetan</w:t>
      </w:r>
      <w:proofErr w:type="spellEnd"/>
      <w:r w:rsidR="00145EC5">
        <w:rPr>
          <w:rFonts w:ascii="Times New Roman" w:eastAsia="Times New Roman" w:hAnsi="Times New Roman" w:cs="Times New Roman"/>
          <w:sz w:val="24"/>
          <w:szCs w:val="24"/>
        </w:rPr>
        <w:t xml:space="preserve"> i Malena“-literarni natječaj „Nazor i mi“) </w:t>
      </w:r>
      <w:r>
        <w:rPr>
          <w:rFonts w:ascii="Times New Roman" w:eastAsia="Times New Roman" w:hAnsi="Times New Roman" w:cs="Times New Roman"/>
          <w:sz w:val="24"/>
          <w:szCs w:val="24"/>
        </w:rPr>
        <w:t xml:space="preserve">ostvarujući  tako u </w:t>
      </w:r>
      <w:r w:rsidRPr="00F0471C">
        <w:rPr>
          <w:rFonts w:ascii="Times New Roman" w:eastAsia="Times New Roman" w:hAnsi="Times New Roman" w:cs="Times New Roman"/>
          <w:b/>
          <w:sz w:val="24"/>
          <w:szCs w:val="24"/>
        </w:rPr>
        <w:t xml:space="preserve">potpunosti  projekt „Malena i </w:t>
      </w:r>
      <w:proofErr w:type="spellStart"/>
      <w:r w:rsidRPr="00F0471C">
        <w:rPr>
          <w:rFonts w:ascii="Times New Roman" w:eastAsia="Times New Roman" w:hAnsi="Times New Roman" w:cs="Times New Roman"/>
          <w:b/>
          <w:sz w:val="24"/>
          <w:szCs w:val="24"/>
        </w:rPr>
        <w:t>Klepetan</w:t>
      </w:r>
      <w:proofErr w:type="spellEnd"/>
      <w:r w:rsidRPr="00F0471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kojeg smo planirali GPP i kurikulumom škole na početku školske godine.</w:t>
      </w:r>
    </w:p>
    <w:p w:rsidR="00F0072B" w:rsidRDefault="00F0072B" w:rsidP="00620A31">
      <w:pPr>
        <w:pStyle w:val="Odlomakpopisa"/>
        <w:spacing w:after="0" w:line="240" w:lineRule="auto"/>
        <w:ind w:left="432"/>
        <w:jc w:val="both"/>
        <w:rPr>
          <w:rFonts w:ascii="Times New Roman" w:eastAsia="Times New Roman" w:hAnsi="Times New Roman" w:cs="Times New Roman"/>
          <w:sz w:val="24"/>
          <w:szCs w:val="24"/>
        </w:rPr>
      </w:pPr>
    </w:p>
    <w:p w:rsidR="007A5B68" w:rsidRPr="00160B3F" w:rsidRDefault="00620A31" w:rsidP="00AD48D1">
      <w:pPr>
        <w:pStyle w:val="Odlomakpopisa"/>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Planirani </w:t>
      </w:r>
      <w:r w:rsidRPr="00245662">
        <w:rPr>
          <w:rFonts w:ascii="Times New Roman" w:eastAsia="Times New Roman" w:hAnsi="Times New Roman" w:cs="Times New Roman"/>
          <w:b/>
          <w:sz w:val="24"/>
          <w:szCs w:val="24"/>
        </w:rPr>
        <w:t>projekt Kad se male ruke slože“ - razvoj poduzetničkih  vještina</w:t>
      </w:r>
      <w:r>
        <w:rPr>
          <w:rFonts w:ascii="Times New Roman" w:eastAsia="Times New Roman" w:hAnsi="Times New Roman" w:cs="Times New Roman"/>
          <w:sz w:val="24"/>
          <w:szCs w:val="24"/>
        </w:rPr>
        <w:t xml:space="preserve"> učenika je tijekom godine  također realiziram kroz </w:t>
      </w:r>
      <w:r w:rsidR="00160B3F">
        <w:rPr>
          <w:rFonts w:ascii="Times New Roman" w:eastAsia="Times New Roman" w:hAnsi="Times New Roman" w:cs="Times New Roman"/>
          <w:sz w:val="24"/>
          <w:szCs w:val="24"/>
        </w:rPr>
        <w:t xml:space="preserve">redovnu nastavu i </w:t>
      </w:r>
      <w:r>
        <w:rPr>
          <w:rFonts w:ascii="Times New Roman" w:eastAsia="Times New Roman" w:hAnsi="Times New Roman" w:cs="Times New Roman"/>
          <w:sz w:val="24"/>
          <w:szCs w:val="24"/>
        </w:rPr>
        <w:t>niz aktivnosti i akcija naših učenika i učitelja</w:t>
      </w:r>
      <w:r w:rsidR="00160B3F">
        <w:rPr>
          <w:rFonts w:ascii="Times New Roman" w:eastAsia="Times New Roman" w:hAnsi="Times New Roman" w:cs="Times New Roman"/>
          <w:sz w:val="24"/>
          <w:szCs w:val="24"/>
        </w:rPr>
        <w:t>,</w:t>
      </w:r>
      <w:r w:rsidR="00ED660D" w:rsidRPr="00160B3F">
        <w:rPr>
          <w:rFonts w:ascii="Times New Roman" w:hAnsi="Times New Roman" w:cs="Times New Roman"/>
          <w:sz w:val="24"/>
          <w:szCs w:val="24"/>
        </w:rPr>
        <w:t xml:space="preserve"> uključenih u </w:t>
      </w:r>
      <w:r w:rsidR="00160B3F">
        <w:rPr>
          <w:rFonts w:ascii="Times New Roman" w:hAnsi="Times New Roman" w:cs="Times New Roman"/>
          <w:sz w:val="24"/>
          <w:szCs w:val="24"/>
        </w:rPr>
        <w:t xml:space="preserve">različite skupine </w:t>
      </w:r>
      <w:r w:rsidR="00ED660D" w:rsidRPr="00160B3F">
        <w:rPr>
          <w:rFonts w:ascii="Times New Roman" w:hAnsi="Times New Roman" w:cs="Times New Roman"/>
          <w:sz w:val="24"/>
          <w:szCs w:val="24"/>
        </w:rPr>
        <w:t xml:space="preserve">INA  </w:t>
      </w:r>
      <w:r w:rsidR="00160B3F">
        <w:rPr>
          <w:rFonts w:ascii="Times New Roman" w:hAnsi="Times New Roman" w:cs="Times New Roman"/>
          <w:sz w:val="24"/>
          <w:szCs w:val="24"/>
        </w:rPr>
        <w:t>učenici su  izrađivali  uporabne predmete</w:t>
      </w:r>
      <w:r w:rsidR="003A3714">
        <w:rPr>
          <w:rFonts w:ascii="Times New Roman" w:hAnsi="Times New Roman" w:cs="Times New Roman"/>
          <w:sz w:val="24"/>
          <w:szCs w:val="24"/>
        </w:rPr>
        <w:t xml:space="preserve"> (</w:t>
      </w:r>
      <w:proofErr w:type="spellStart"/>
      <w:r w:rsidR="003A3714">
        <w:rPr>
          <w:rFonts w:ascii="Times New Roman" w:hAnsi="Times New Roman" w:cs="Times New Roman"/>
          <w:sz w:val="24"/>
          <w:szCs w:val="24"/>
        </w:rPr>
        <w:t>magnetići</w:t>
      </w:r>
      <w:proofErr w:type="spellEnd"/>
      <w:r w:rsidR="003A3714">
        <w:rPr>
          <w:rFonts w:ascii="Times New Roman" w:hAnsi="Times New Roman" w:cs="Times New Roman"/>
          <w:sz w:val="24"/>
          <w:szCs w:val="24"/>
        </w:rPr>
        <w:t xml:space="preserve">, šalice, torbe, čaše za olovke, privjesci za ključeve i s.) </w:t>
      </w:r>
      <w:r w:rsidR="00160B3F">
        <w:rPr>
          <w:rFonts w:ascii="Times New Roman" w:hAnsi="Times New Roman" w:cs="Times New Roman"/>
          <w:sz w:val="24"/>
          <w:szCs w:val="24"/>
        </w:rPr>
        <w:t xml:space="preserve">i </w:t>
      </w:r>
      <w:r w:rsidR="007A5B68" w:rsidRPr="00160B3F">
        <w:rPr>
          <w:rFonts w:ascii="Times New Roman" w:hAnsi="Times New Roman" w:cs="Times New Roman"/>
          <w:sz w:val="24"/>
          <w:szCs w:val="24"/>
        </w:rPr>
        <w:t xml:space="preserve"> prigodne čestitke  koje simboliziraju specifičnosti naše šarene škole (likovi iz bajki I.B. Mažuranić, Malena i </w:t>
      </w:r>
      <w:proofErr w:type="spellStart"/>
      <w:r w:rsidR="007A5B68" w:rsidRPr="00160B3F">
        <w:rPr>
          <w:rFonts w:ascii="Times New Roman" w:hAnsi="Times New Roman" w:cs="Times New Roman"/>
          <w:sz w:val="24"/>
          <w:szCs w:val="24"/>
        </w:rPr>
        <w:t>Klepetan</w:t>
      </w:r>
      <w:proofErr w:type="spellEnd"/>
      <w:r w:rsidR="007A5B68" w:rsidRPr="00160B3F">
        <w:rPr>
          <w:rFonts w:ascii="Times New Roman" w:hAnsi="Times New Roman" w:cs="Times New Roman"/>
          <w:sz w:val="24"/>
          <w:szCs w:val="24"/>
        </w:rPr>
        <w:t xml:space="preserve">  i </w:t>
      </w:r>
      <w:proofErr w:type="spellStart"/>
      <w:r w:rsidR="007A5B68" w:rsidRPr="00160B3F">
        <w:rPr>
          <w:rFonts w:ascii="Times New Roman" w:hAnsi="Times New Roman" w:cs="Times New Roman"/>
          <w:sz w:val="24"/>
          <w:szCs w:val="24"/>
        </w:rPr>
        <w:t>sl</w:t>
      </w:r>
      <w:proofErr w:type="spellEnd"/>
      <w:r w:rsidR="007A5B68" w:rsidRPr="00160B3F">
        <w:rPr>
          <w:rFonts w:ascii="Times New Roman" w:hAnsi="Times New Roman" w:cs="Times New Roman"/>
          <w:sz w:val="24"/>
          <w:szCs w:val="24"/>
        </w:rPr>
        <w:t xml:space="preserve"> )</w:t>
      </w:r>
    </w:p>
    <w:p w:rsidR="00F0072B" w:rsidRDefault="003A3714" w:rsidP="007A5B68">
      <w:pPr>
        <w:pStyle w:val="Odlomakpopisa"/>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Uz blagdan</w:t>
      </w:r>
      <w:r w:rsidR="00160B3F">
        <w:rPr>
          <w:rFonts w:ascii="Times New Roman" w:hAnsi="Times New Roman" w:cs="Times New Roman"/>
          <w:sz w:val="24"/>
          <w:szCs w:val="24"/>
        </w:rPr>
        <w:t xml:space="preserve"> Božića</w:t>
      </w:r>
      <w:r w:rsidR="00160B3F" w:rsidRPr="003B09A5">
        <w:rPr>
          <w:rFonts w:ascii="Times New Roman" w:hAnsi="Times New Roman" w:cs="Times New Roman"/>
          <w:sz w:val="24"/>
          <w:szCs w:val="24"/>
        </w:rPr>
        <w:t xml:space="preserve"> i </w:t>
      </w:r>
      <w:r w:rsidR="00160B3F">
        <w:rPr>
          <w:rFonts w:ascii="Times New Roman" w:hAnsi="Times New Roman" w:cs="Times New Roman"/>
          <w:sz w:val="24"/>
          <w:szCs w:val="24"/>
        </w:rPr>
        <w:t xml:space="preserve">proslavu </w:t>
      </w:r>
      <w:r w:rsidR="00160B3F" w:rsidRPr="003B09A5">
        <w:rPr>
          <w:rFonts w:ascii="Times New Roman" w:hAnsi="Times New Roman" w:cs="Times New Roman"/>
          <w:sz w:val="24"/>
          <w:szCs w:val="24"/>
        </w:rPr>
        <w:t>Dan</w:t>
      </w:r>
      <w:r w:rsidR="00160B3F">
        <w:rPr>
          <w:rFonts w:ascii="Times New Roman" w:hAnsi="Times New Roman" w:cs="Times New Roman"/>
          <w:sz w:val="24"/>
          <w:szCs w:val="24"/>
        </w:rPr>
        <w:t>a</w:t>
      </w:r>
      <w:r w:rsidR="00160B3F" w:rsidRPr="003B09A5">
        <w:rPr>
          <w:rFonts w:ascii="Times New Roman" w:hAnsi="Times New Roman" w:cs="Times New Roman"/>
          <w:sz w:val="24"/>
          <w:szCs w:val="24"/>
        </w:rPr>
        <w:t xml:space="preserve"> škole  </w:t>
      </w:r>
      <w:r w:rsidR="00C0763C">
        <w:rPr>
          <w:rFonts w:ascii="Times New Roman" w:hAnsi="Times New Roman" w:cs="Times New Roman"/>
          <w:sz w:val="24"/>
          <w:szCs w:val="24"/>
        </w:rPr>
        <w:t>organiziran</w:t>
      </w:r>
      <w:r w:rsidR="00160B3F">
        <w:rPr>
          <w:rFonts w:ascii="Times New Roman" w:hAnsi="Times New Roman" w:cs="Times New Roman"/>
          <w:sz w:val="24"/>
          <w:szCs w:val="24"/>
        </w:rPr>
        <w:t>e</w:t>
      </w:r>
      <w:r w:rsidR="00230249">
        <w:rPr>
          <w:rFonts w:ascii="Times New Roman" w:hAnsi="Times New Roman" w:cs="Times New Roman"/>
          <w:sz w:val="24"/>
          <w:szCs w:val="24"/>
        </w:rPr>
        <w:t xml:space="preserve"> </w:t>
      </w:r>
      <w:r w:rsidR="00160B3F">
        <w:rPr>
          <w:rFonts w:ascii="Times New Roman" w:hAnsi="Times New Roman" w:cs="Times New Roman"/>
          <w:sz w:val="24"/>
          <w:szCs w:val="24"/>
        </w:rPr>
        <w:t>su</w:t>
      </w:r>
      <w:r w:rsidR="00230249">
        <w:rPr>
          <w:rFonts w:ascii="Times New Roman" w:hAnsi="Times New Roman" w:cs="Times New Roman"/>
          <w:sz w:val="24"/>
          <w:szCs w:val="24"/>
        </w:rPr>
        <w:t xml:space="preserve"> </w:t>
      </w:r>
      <w:r w:rsidR="007A5B68" w:rsidRPr="003B09A5">
        <w:rPr>
          <w:rFonts w:ascii="Times New Roman" w:hAnsi="Times New Roman" w:cs="Times New Roman"/>
          <w:sz w:val="24"/>
          <w:szCs w:val="24"/>
        </w:rPr>
        <w:t>prigodne prodajne izložbe</w:t>
      </w:r>
      <w:r w:rsidR="00160B3F">
        <w:rPr>
          <w:rFonts w:ascii="Times New Roman" w:hAnsi="Times New Roman" w:cs="Times New Roman"/>
          <w:sz w:val="24"/>
          <w:szCs w:val="24"/>
        </w:rPr>
        <w:t xml:space="preserve"> učeničkih radova i kolača  u cilju kreativnog izražavanja, razvoja poduzetničkog duha i stjecanja poduzetničkih kompetencija. </w:t>
      </w:r>
    </w:p>
    <w:p w:rsidR="007A5B68" w:rsidRPr="003B09A5" w:rsidRDefault="007A5B68" w:rsidP="007A5B68">
      <w:pPr>
        <w:pStyle w:val="Odlomakpopisa"/>
        <w:spacing w:after="0" w:line="240" w:lineRule="auto"/>
        <w:ind w:left="432"/>
        <w:jc w:val="both"/>
        <w:rPr>
          <w:rFonts w:ascii="Times New Roman" w:eastAsia="Times New Roman" w:hAnsi="Times New Roman" w:cs="Times New Roman"/>
          <w:sz w:val="24"/>
          <w:szCs w:val="24"/>
        </w:rPr>
      </w:pPr>
    </w:p>
    <w:p w:rsidR="00245662" w:rsidRDefault="00245662" w:rsidP="00AD48D1">
      <w:pPr>
        <w:pStyle w:val="Odlomakpopisa"/>
        <w:numPr>
          <w:ilvl w:val="0"/>
          <w:numId w:val="36"/>
        </w:numPr>
        <w:ind w:left="426"/>
        <w:jc w:val="both"/>
        <w:rPr>
          <w:rFonts w:ascii="Times New Roman" w:hAnsi="Times New Roman" w:cs="Times New Roman"/>
          <w:sz w:val="24"/>
          <w:szCs w:val="24"/>
        </w:rPr>
      </w:pPr>
      <w:r w:rsidRPr="003109F9">
        <w:rPr>
          <w:rFonts w:ascii="Times New Roman" w:hAnsi="Times New Roman" w:cs="Times New Roman"/>
          <w:i/>
          <w:sz w:val="24"/>
          <w:szCs w:val="24"/>
        </w:rPr>
        <w:t>„</w:t>
      </w:r>
      <w:proofErr w:type="spellStart"/>
      <w:r w:rsidRPr="003109F9">
        <w:rPr>
          <w:rFonts w:ascii="Times New Roman" w:hAnsi="Times New Roman" w:cs="Times New Roman"/>
          <w:b/>
          <w:sz w:val="24"/>
          <w:szCs w:val="24"/>
        </w:rPr>
        <w:t>Helping</w:t>
      </w:r>
      <w:proofErr w:type="spellEnd"/>
      <w:r w:rsidRPr="003109F9">
        <w:rPr>
          <w:rFonts w:ascii="Times New Roman" w:hAnsi="Times New Roman" w:cs="Times New Roman"/>
          <w:sz w:val="24"/>
          <w:szCs w:val="24"/>
        </w:rPr>
        <w:t>“ –</w:t>
      </w:r>
      <w:r w:rsidRPr="006C3E28">
        <w:rPr>
          <w:rFonts w:ascii="Times New Roman" w:hAnsi="Times New Roman" w:cs="Times New Roman"/>
          <w:b/>
          <w:sz w:val="24"/>
          <w:szCs w:val="24"/>
        </w:rPr>
        <w:t>faza II -projekt pružanja pomoći</w:t>
      </w:r>
      <w:r w:rsidRPr="003109F9">
        <w:rPr>
          <w:rFonts w:ascii="Times New Roman" w:hAnsi="Times New Roman" w:cs="Times New Roman"/>
          <w:sz w:val="24"/>
          <w:szCs w:val="24"/>
        </w:rPr>
        <w:t xml:space="preserve"> u nastavi učenicima s teškoćama u razvoju u osnovnim školama u Slavonskom Brodu,</w:t>
      </w:r>
      <w:r>
        <w:rPr>
          <w:rFonts w:ascii="Times New Roman" w:hAnsi="Times New Roman" w:cs="Times New Roman"/>
          <w:sz w:val="24"/>
          <w:szCs w:val="24"/>
        </w:rPr>
        <w:t xml:space="preserve"> zahvaljujući kojemu je  5 učenika s teškoćama u razvoju  imalo </w:t>
      </w:r>
      <w:r w:rsidRPr="003109F9">
        <w:rPr>
          <w:rFonts w:ascii="Times New Roman" w:hAnsi="Times New Roman" w:cs="Times New Roman"/>
          <w:sz w:val="24"/>
          <w:szCs w:val="24"/>
        </w:rPr>
        <w:t>pomoćnika u nastavi.</w:t>
      </w:r>
      <w:r>
        <w:rPr>
          <w:rFonts w:ascii="Times New Roman" w:hAnsi="Times New Roman" w:cs="Times New Roman"/>
          <w:sz w:val="24"/>
          <w:szCs w:val="24"/>
        </w:rPr>
        <w:t xml:space="preserve"> Ukupna vrijednost projekta je 1.938.562.70 kn, a iznos EU potpore je 1.783.477,68 kn.  </w:t>
      </w:r>
    </w:p>
    <w:p w:rsidR="00245662" w:rsidRDefault="00245662" w:rsidP="00245662">
      <w:pPr>
        <w:pStyle w:val="Odlomakpopisa"/>
        <w:ind w:left="426"/>
        <w:jc w:val="both"/>
        <w:rPr>
          <w:rFonts w:ascii="Times New Roman" w:hAnsi="Times New Roman" w:cs="Times New Roman"/>
          <w:sz w:val="24"/>
          <w:szCs w:val="24"/>
        </w:rPr>
      </w:pPr>
      <w:r w:rsidRPr="00DF7361">
        <w:rPr>
          <w:rFonts w:ascii="Times New Roman" w:hAnsi="Times New Roman" w:cs="Times New Roman"/>
          <w:sz w:val="24"/>
          <w:szCs w:val="24"/>
        </w:rPr>
        <w:t xml:space="preserve">Na kraju ove nastavne godine ponovo smo se natjecali i iskazali potrebu za pomoć u nastavi za 4 učenika, argumentirajući njihove potrebe i prikupljajući opsežnu dokumentaciju o njihovim teškoćama. </w:t>
      </w:r>
    </w:p>
    <w:p w:rsidR="00C25C78" w:rsidRPr="00C25C78" w:rsidRDefault="00665DDA" w:rsidP="00AD48D1">
      <w:pPr>
        <w:numPr>
          <w:ilvl w:val="0"/>
          <w:numId w:val="47"/>
        </w:numPr>
        <w:spacing w:before="120" w:after="0" w:line="240" w:lineRule="auto"/>
        <w:ind w:left="426" w:firstLine="0"/>
        <w:jc w:val="both"/>
        <w:rPr>
          <w:rFonts w:ascii="Times New Roman" w:hAnsi="Times New Roman" w:cs="Times New Roman"/>
          <w:sz w:val="24"/>
          <w:szCs w:val="24"/>
        </w:rPr>
      </w:pPr>
      <w:r w:rsidRPr="00665DDA">
        <w:rPr>
          <w:rFonts w:ascii="Times New Roman" w:hAnsi="Times New Roman" w:cs="Times New Roman"/>
          <w:sz w:val="24"/>
          <w:szCs w:val="24"/>
        </w:rPr>
        <w:t xml:space="preserve">Škola je </w:t>
      </w:r>
      <w:r w:rsidR="00104F52">
        <w:rPr>
          <w:rFonts w:ascii="Times New Roman" w:hAnsi="Times New Roman" w:cs="Times New Roman"/>
          <w:sz w:val="24"/>
          <w:szCs w:val="24"/>
        </w:rPr>
        <w:t xml:space="preserve">bila </w:t>
      </w:r>
      <w:r w:rsidRPr="00665DDA">
        <w:rPr>
          <w:rFonts w:ascii="Times New Roman" w:hAnsi="Times New Roman" w:cs="Times New Roman"/>
          <w:sz w:val="24"/>
          <w:szCs w:val="24"/>
        </w:rPr>
        <w:t>uključena</w:t>
      </w:r>
      <w:r w:rsidR="00230249">
        <w:rPr>
          <w:rFonts w:ascii="Times New Roman" w:hAnsi="Times New Roman" w:cs="Times New Roman"/>
          <w:sz w:val="24"/>
          <w:szCs w:val="24"/>
        </w:rPr>
        <w:t xml:space="preserve"> </w:t>
      </w:r>
      <w:r w:rsidR="00104F52" w:rsidRPr="00104F52">
        <w:rPr>
          <w:rFonts w:ascii="Times New Roman" w:hAnsi="Times New Roman" w:cs="Times New Roman"/>
          <w:sz w:val="24"/>
          <w:szCs w:val="24"/>
        </w:rPr>
        <w:t>u</w:t>
      </w:r>
      <w:r w:rsidR="00230249">
        <w:rPr>
          <w:rFonts w:ascii="Times New Roman" w:hAnsi="Times New Roman" w:cs="Times New Roman"/>
          <w:sz w:val="24"/>
          <w:szCs w:val="24"/>
        </w:rPr>
        <w:t xml:space="preserve"> </w:t>
      </w:r>
      <w:r w:rsidR="00050FE8">
        <w:rPr>
          <w:rFonts w:ascii="Times New Roman" w:hAnsi="Times New Roman" w:cs="Times New Roman"/>
          <w:b/>
          <w:sz w:val="24"/>
          <w:szCs w:val="24"/>
        </w:rPr>
        <w:t>„</w:t>
      </w:r>
      <w:proofErr w:type="spellStart"/>
      <w:r w:rsidR="00C25C78" w:rsidRPr="008E19AD">
        <w:rPr>
          <w:rFonts w:ascii="Times New Roman" w:hAnsi="Times New Roman" w:cs="Times New Roman"/>
          <w:b/>
          <w:sz w:val="24"/>
          <w:szCs w:val="24"/>
        </w:rPr>
        <w:t>Lunch</w:t>
      </w:r>
      <w:proofErr w:type="spellEnd"/>
      <w:r w:rsidR="00C25C78" w:rsidRPr="008E19AD">
        <w:rPr>
          <w:rFonts w:ascii="Times New Roman" w:hAnsi="Times New Roman" w:cs="Times New Roman"/>
          <w:b/>
          <w:sz w:val="24"/>
          <w:szCs w:val="24"/>
        </w:rPr>
        <w:t xml:space="preserve"> </w:t>
      </w:r>
      <w:proofErr w:type="spellStart"/>
      <w:r w:rsidR="00C25C78" w:rsidRPr="008E19AD">
        <w:rPr>
          <w:rFonts w:ascii="Times New Roman" w:hAnsi="Times New Roman" w:cs="Times New Roman"/>
          <w:b/>
          <w:sz w:val="24"/>
          <w:szCs w:val="24"/>
        </w:rPr>
        <w:t>box</w:t>
      </w:r>
      <w:proofErr w:type="spellEnd"/>
      <w:r w:rsidR="00050FE8">
        <w:rPr>
          <w:rFonts w:ascii="Times New Roman" w:hAnsi="Times New Roman" w:cs="Times New Roman"/>
          <w:b/>
          <w:sz w:val="24"/>
          <w:szCs w:val="24"/>
        </w:rPr>
        <w:t>“</w:t>
      </w:r>
      <w:r w:rsidR="00050FE8">
        <w:rPr>
          <w:rFonts w:ascii="Times New Roman" w:hAnsi="Times New Roman" w:cs="Times New Roman"/>
          <w:sz w:val="24"/>
          <w:szCs w:val="24"/>
        </w:rPr>
        <w:t>–projekt školske prehrane</w:t>
      </w:r>
      <w:r w:rsidR="00C25C78" w:rsidRPr="00C25C78">
        <w:rPr>
          <w:rFonts w:ascii="Times New Roman" w:hAnsi="Times New Roman" w:cs="Times New Roman"/>
          <w:sz w:val="24"/>
          <w:szCs w:val="24"/>
        </w:rPr>
        <w:t xml:space="preserve"> za </w:t>
      </w:r>
      <w:r>
        <w:rPr>
          <w:rFonts w:ascii="Times New Roman" w:hAnsi="Times New Roman" w:cs="Times New Roman"/>
          <w:sz w:val="24"/>
          <w:szCs w:val="24"/>
        </w:rPr>
        <w:t xml:space="preserve">30 naših </w:t>
      </w:r>
      <w:r w:rsidR="00C25C78" w:rsidRPr="00C25C78">
        <w:rPr>
          <w:rFonts w:ascii="Times New Roman" w:hAnsi="Times New Roman" w:cs="Times New Roman"/>
          <w:sz w:val="24"/>
          <w:szCs w:val="24"/>
        </w:rPr>
        <w:t>učenike u riziku od siromaštva (Grad SB)</w:t>
      </w:r>
      <w:r w:rsidR="001A5799">
        <w:rPr>
          <w:rFonts w:ascii="Times New Roman" w:hAnsi="Times New Roman" w:cs="Times New Roman"/>
          <w:sz w:val="24"/>
          <w:szCs w:val="24"/>
        </w:rPr>
        <w:t xml:space="preserve">. </w:t>
      </w:r>
    </w:p>
    <w:p w:rsidR="00C25C78" w:rsidRDefault="00C25C78" w:rsidP="003E0D96">
      <w:pPr>
        <w:pStyle w:val="Odlomakpopisa"/>
        <w:spacing w:line="240" w:lineRule="auto"/>
        <w:ind w:left="426"/>
        <w:jc w:val="both"/>
        <w:rPr>
          <w:rFonts w:ascii="Times New Roman" w:hAnsi="Times New Roman" w:cs="Times New Roman"/>
          <w:sz w:val="24"/>
          <w:szCs w:val="24"/>
        </w:rPr>
      </w:pPr>
    </w:p>
    <w:p w:rsidR="00F0072B" w:rsidRPr="00F0072B" w:rsidRDefault="00FC7CC3" w:rsidP="00AD48D1">
      <w:pPr>
        <w:numPr>
          <w:ilvl w:val="0"/>
          <w:numId w:val="47"/>
        </w:num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1A5799" w:rsidRPr="00490ADB">
        <w:rPr>
          <w:rFonts w:ascii="Times New Roman" w:hAnsi="Times New Roman" w:cs="Times New Roman"/>
          <w:b/>
          <w:sz w:val="24"/>
          <w:szCs w:val="24"/>
        </w:rPr>
        <w:t>Za jedinstvo i mir milijun djece moli zajedno</w:t>
      </w:r>
      <w:r>
        <w:rPr>
          <w:rFonts w:ascii="Times New Roman" w:hAnsi="Times New Roman" w:cs="Times New Roman"/>
          <w:b/>
          <w:sz w:val="24"/>
          <w:szCs w:val="24"/>
        </w:rPr>
        <w:t>“</w:t>
      </w:r>
      <w:r w:rsidR="001A5799" w:rsidRPr="00490ADB">
        <w:rPr>
          <w:rFonts w:ascii="Times New Roman" w:hAnsi="Times New Roman" w:cs="Times New Roman"/>
          <w:b/>
          <w:sz w:val="24"/>
          <w:szCs w:val="24"/>
        </w:rPr>
        <w:t>-</w:t>
      </w:r>
      <w:r w:rsidR="001A5799" w:rsidRPr="001A5799">
        <w:rPr>
          <w:rFonts w:ascii="Times New Roman" w:hAnsi="Times New Roman" w:cs="Times New Roman"/>
          <w:sz w:val="24"/>
          <w:szCs w:val="24"/>
        </w:rPr>
        <w:t xml:space="preserve"> 1.-8. razreda </w:t>
      </w:r>
      <w:r>
        <w:rPr>
          <w:rFonts w:ascii="Times New Roman" w:hAnsi="Times New Roman" w:cs="Times New Roman"/>
          <w:sz w:val="24"/>
          <w:szCs w:val="24"/>
        </w:rPr>
        <w:t xml:space="preserve">. realiziran je 18. 10.2016. </w:t>
      </w:r>
    </w:p>
    <w:p w:rsidR="00F0072B" w:rsidRDefault="00955D21" w:rsidP="00AD48D1">
      <w:pPr>
        <w:pStyle w:val="Odlomakpopisa"/>
        <w:numPr>
          <w:ilvl w:val="0"/>
          <w:numId w:val="34"/>
        </w:numPr>
        <w:spacing w:line="240" w:lineRule="auto"/>
        <w:jc w:val="both"/>
        <w:rPr>
          <w:rFonts w:ascii="Times New Roman" w:hAnsi="Times New Roman" w:cs="Times New Roman"/>
          <w:sz w:val="24"/>
          <w:szCs w:val="24"/>
        </w:rPr>
      </w:pPr>
      <w:r w:rsidRPr="006C3E28">
        <w:rPr>
          <w:rFonts w:ascii="Times New Roman" w:hAnsi="Times New Roman" w:cs="Times New Roman"/>
          <w:b/>
          <w:sz w:val="24"/>
          <w:szCs w:val="24"/>
        </w:rPr>
        <w:t>Večer matematike</w:t>
      </w:r>
      <w:r w:rsidR="00230249">
        <w:rPr>
          <w:rFonts w:ascii="Times New Roman" w:hAnsi="Times New Roman" w:cs="Times New Roman"/>
          <w:b/>
          <w:sz w:val="24"/>
          <w:szCs w:val="24"/>
        </w:rPr>
        <w:t xml:space="preserve"> </w:t>
      </w:r>
      <w:r w:rsidRPr="006C3E28">
        <w:rPr>
          <w:rFonts w:ascii="Times New Roman" w:hAnsi="Times New Roman" w:cs="Times New Roman"/>
          <w:sz w:val="24"/>
          <w:szCs w:val="24"/>
        </w:rPr>
        <w:t>u organizaciji Hrvatskog matematičkog</w:t>
      </w:r>
      <w:r>
        <w:rPr>
          <w:rFonts w:ascii="Times New Roman" w:hAnsi="Times New Roman" w:cs="Times New Roman"/>
          <w:sz w:val="24"/>
          <w:szCs w:val="24"/>
        </w:rPr>
        <w:t xml:space="preserve"> društva, organiziran je kao skup interaktivnih radionica u kojima učenici kroz igru  i natjecanja  otkrivaju zabavnu stranu matematike  i time se dokazuje kako i učenje matematike  može biti zanimljivo i u svakodnevnom životu vrlo primjenljivo- 99 sudionika, učenika i učitelja- 1. 12 2016.</w:t>
      </w:r>
    </w:p>
    <w:p w:rsidR="00122003" w:rsidRPr="00955D21" w:rsidRDefault="00122003" w:rsidP="00F0072B">
      <w:pPr>
        <w:pStyle w:val="Odlomakpopisa"/>
        <w:spacing w:line="240" w:lineRule="auto"/>
        <w:ind w:left="432"/>
        <w:jc w:val="both"/>
        <w:rPr>
          <w:rFonts w:ascii="Times New Roman" w:hAnsi="Times New Roman" w:cs="Times New Roman"/>
          <w:sz w:val="24"/>
          <w:szCs w:val="24"/>
        </w:rPr>
      </w:pPr>
    </w:p>
    <w:p w:rsidR="00122003" w:rsidRDefault="00071D80" w:rsidP="00AD48D1">
      <w:pPr>
        <w:pStyle w:val="Odlomakpopisa"/>
        <w:numPr>
          <w:ilvl w:val="0"/>
          <w:numId w:val="36"/>
        </w:numPr>
        <w:ind w:left="426" w:hanging="66"/>
        <w:jc w:val="both"/>
        <w:rPr>
          <w:rFonts w:ascii="Times New Roman" w:hAnsi="Times New Roman" w:cs="Times New Roman"/>
          <w:sz w:val="24"/>
          <w:szCs w:val="24"/>
        </w:rPr>
      </w:pPr>
      <w:r w:rsidRPr="003109F9">
        <w:rPr>
          <w:rFonts w:ascii="Times New Roman" w:hAnsi="Times New Roman" w:cs="Times New Roman"/>
          <w:sz w:val="24"/>
          <w:szCs w:val="24"/>
        </w:rPr>
        <w:t xml:space="preserve">Po brojnosti uključenih učenika ističe se projekt </w:t>
      </w:r>
      <w:r w:rsidRPr="003109F9">
        <w:rPr>
          <w:rFonts w:ascii="Times New Roman" w:hAnsi="Times New Roman" w:cs="Times New Roman"/>
          <w:b/>
          <w:sz w:val="24"/>
          <w:szCs w:val="24"/>
        </w:rPr>
        <w:t>Klokan bez granica</w:t>
      </w:r>
      <w:r w:rsidRPr="003109F9">
        <w:rPr>
          <w:rFonts w:ascii="Times New Roman" w:hAnsi="Times New Roman" w:cs="Times New Roman"/>
          <w:sz w:val="24"/>
          <w:szCs w:val="24"/>
        </w:rPr>
        <w:t xml:space="preserve"> – međunarodno natjecanje iz matematike, u kojem je ove godine sudj</w:t>
      </w:r>
      <w:r w:rsidR="00122003" w:rsidRPr="003109F9">
        <w:rPr>
          <w:rFonts w:ascii="Times New Roman" w:hAnsi="Times New Roman" w:cs="Times New Roman"/>
          <w:sz w:val="24"/>
          <w:szCs w:val="24"/>
        </w:rPr>
        <w:t>elova</w:t>
      </w:r>
      <w:r w:rsidR="00D21CDF">
        <w:rPr>
          <w:rFonts w:ascii="Times New Roman" w:hAnsi="Times New Roman" w:cs="Times New Roman"/>
          <w:sz w:val="24"/>
          <w:szCs w:val="24"/>
        </w:rPr>
        <w:t>o ukupno 70</w:t>
      </w:r>
      <w:r w:rsidRPr="003109F9">
        <w:rPr>
          <w:rFonts w:ascii="Times New Roman" w:hAnsi="Times New Roman" w:cs="Times New Roman"/>
          <w:sz w:val="24"/>
          <w:szCs w:val="24"/>
        </w:rPr>
        <w:t xml:space="preserve"> učenik</w:t>
      </w:r>
      <w:r w:rsidR="00D21CDF">
        <w:rPr>
          <w:rFonts w:ascii="Times New Roman" w:hAnsi="Times New Roman" w:cs="Times New Roman"/>
          <w:sz w:val="24"/>
          <w:szCs w:val="24"/>
        </w:rPr>
        <w:t>a</w:t>
      </w:r>
      <w:r w:rsidRPr="003109F9">
        <w:rPr>
          <w:rFonts w:ascii="Times New Roman" w:hAnsi="Times New Roman" w:cs="Times New Roman"/>
          <w:sz w:val="24"/>
          <w:szCs w:val="24"/>
        </w:rPr>
        <w:t xml:space="preserve"> 2.-8. razreda.</w:t>
      </w:r>
    </w:p>
    <w:p w:rsidR="00122003" w:rsidRPr="006B6FEC" w:rsidRDefault="00BC7EE8" w:rsidP="00AD48D1">
      <w:pPr>
        <w:pStyle w:val="Odlomakpopisa"/>
        <w:numPr>
          <w:ilvl w:val="0"/>
          <w:numId w:val="36"/>
        </w:numPr>
        <w:tabs>
          <w:tab w:val="left" w:pos="426"/>
        </w:tabs>
        <w:ind w:left="284" w:firstLine="76"/>
        <w:jc w:val="both"/>
        <w:rPr>
          <w:rFonts w:ascii="Times New Roman" w:hAnsi="Times New Roman" w:cs="Times New Roman"/>
          <w:sz w:val="24"/>
          <w:szCs w:val="24"/>
        </w:rPr>
      </w:pPr>
      <w:r>
        <w:rPr>
          <w:rFonts w:ascii="Times New Roman" w:hAnsi="Times New Roman" w:cs="Times New Roman"/>
          <w:b/>
          <w:sz w:val="24"/>
          <w:szCs w:val="24"/>
        </w:rPr>
        <w:t xml:space="preserve">„Život i rad </w:t>
      </w:r>
      <w:r w:rsidR="00C955C9" w:rsidRPr="00C955C9">
        <w:rPr>
          <w:rFonts w:ascii="Times New Roman" w:hAnsi="Times New Roman" w:cs="Times New Roman"/>
          <w:b/>
          <w:sz w:val="24"/>
          <w:szCs w:val="24"/>
        </w:rPr>
        <w:t>Nikol</w:t>
      </w:r>
      <w:r>
        <w:rPr>
          <w:rFonts w:ascii="Times New Roman" w:hAnsi="Times New Roman" w:cs="Times New Roman"/>
          <w:b/>
          <w:sz w:val="24"/>
          <w:szCs w:val="24"/>
        </w:rPr>
        <w:t xml:space="preserve">e </w:t>
      </w:r>
      <w:r w:rsidR="00C955C9" w:rsidRPr="00C955C9">
        <w:rPr>
          <w:rFonts w:ascii="Times New Roman" w:hAnsi="Times New Roman" w:cs="Times New Roman"/>
          <w:b/>
          <w:sz w:val="24"/>
          <w:szCs w:val="24"/>
        </w:rPr>
        <w:t xml:space="preserve"> Tesl</w:t>
      </w:r>
      <w:r>
        <w:rPr>
          <w:rFonts w:ascii="Times New Roman" w:hAnsi="Times New Roman" w:cs="Times New Roman"/>
          <w:b/>
          <w:sz w:val="24"/>
          <w:szCs w:val="24"/>
        </w:rPr>
        <w:t xml:space="preserve">e“ </w:t>
      </w:r>
      <w:r w:rsidRPr="00BC7EE8">
        <w:rPr>
          <w:rFonts w:ascii="Times New Roman" w:hAnsi="Times New Roman" w:cs="Times New Roman"/>
          <w:sz w:val="24"/>
          <w:szCs w:val="24"/>
        </w:rPr>
        <w:t>projekt građanskog odgoja</w:t>
      </w:r>
      <w:r w:rsidR="00966417">
        <w:rPr>
          <w:rFonts w:ascii="Times New Roman" w:hAnsi="Times New Roman" w:cs="Times New Roman"/>
          <w:b/>
          <w:sz w:val="24"/>
          <w:szCs w:val="24"/>
        </w:rPr>
        <w:t>,</w:t>
      </w:r>
      <w:r w:rsidR="00230249">
        <w:rPr>
          <w:rFonts w:ascii="Times New Roman" w:hAnsi="Times New Roman" w:cs="Times New Roman"/>
          <w:b/>
          <w:sz w:val="24"/>
          <w:szCs w:val="24"/>
        </w:rPr>
        <w:t xml:space="preserve"> </w:t>
      </w:r>
      <w:r w:rsidR="008649B1" w:rsidRPr="008649B1">
        <w:rPr>
          <w:rFonts w:ascii="Times New Roman" w:hAnsi="Times New Roman" w:cs="Times New Roman"/>
          <w:sz w:val="24"/>
          <w:szCs w:val="24"/>
        </w:rPr>
        <w:t>kojega je inicirala</w:t>
      </w:r>
      <w:r w:rsidR="00230249">
        <w:rPr>
          <w:rFonts w:ascii="Times New Roman" w:hAnsi="Times New Roman" w:cs="Times New Roman"/>
          <w:sz w:val="24"/>
          <w:szCs w:val="24"/>
        </w:rPr>
        <w:t xml:space="preserve"> </w:t>
      </w:r>
      <w:r w:rsidR="00B06158" w:rsidRPr="00B06158">
        <w:rPr>
          <w:rFonts w:ascii="Times New Roman" w:hAnsi="Times New Roman" w:cs="Times New Roman"/>
          <w:sz w:val="24"/>
          <w:szCs w:val="24"/>
        </w:rPr>
        <w:t>Melita</w:t>
      </w:r>
      <w:r w:rsidR="00230249">
        <w:rPr>
          <w:rFonts w:ascii="Times New Roman" w:hAnsi="Times New Roman" w:cs="Times New Roman"/>
          <w:sz w:val="24"/>
          <w:szCs w:val="24"/>
        </w:rPr>
        <w:t xml:space="preserve"> </w:t>
      </w:r>
      <w:proofErr w:type="spellStart"/>
      <w:r w:rsidR="00B06158" w:rsidRPr="00B06158">
        <w:rPr>
          <w:rFonts w:ascii="Times New Roman" w:hAnsi="Times New Roman" w:cs="Times New Roman"/>
          <w:sz w:val="24"/>
          <w:szCs w:val="24"/>
        </w:rPr>
        <w:t>Bognar</w:t>
      </w:r>
      <w:proofErr w:type="spellEnd"/>
      <w:r w:rsidR="00C62B60">
        <w:rPr>
          <w:rFonts w:ascii="Times New Roman" w:hAnsi="Times New Roman" w:cs="Times New Roman"/>
          <w:sz w:val="24"/>
          <w:szCs w:val="24"/>
        </w:rPr>
        <w:t xml:space="preserve">, prof. matematike i fizike, </w:t>
      </w:r>
      <w:r w:rsidR="00966417" w:rsidRPr="00966417">
        <w:rPr>
          <w:rFonts w:ascii="Times New Roman" w:hAnsi="Times New Roman" w:cs="Times New Roman"/>
          <w:sz w:val="24"/>
          <w:szCs w:val="24"/>
        </w:rPr>
        <w:t>na dodatnoj nastavi  fizike</w:t>
      </w:r>
      <w:r w:rsidR="00966417">
        <w:rPr>
          <w:rFonts w:ascii="Times New Roman" w:hAnsi="Times New Roman" w:cs="Times New Roman"/>
          <w:sz w:val="24"/>
          <w:szCs w:val="24"/>
        </w:rPr>
        <w:t xml:space="preserve">, među učenicima 8. </w:t>
      </w:r>
      <w:r w:rsidR="008649B1">
        <w:rPr>
          <w:rFonts w:ascii="Times New Roman" w:hAnsi="Times New Roman" w:cs="Times New Roman"/>
          <w:sz w:val="24"/>
          <w:szCs w:val="24"/>
        </w:rPr>
        <w:t>r</w:t>
      </w:r>
      <w:r w:rsidR="00966417">
        <w:rPr>
          <w:rFonts w:ascii="Times New Roman" w:hAnsi="Times New Roman" w:cs="Times New Roman"/>
          <w:sz w:val="24"/>
          <w:szCs w:val="24"/>
        </w:rPr>
        <w:t>azreda</w:t>
      </w:r>
      <w:r w:rsidR="00C62B60">
        <w:rPr>
          <w:rFonts w:ascii="Times New Roman" w:hAnsi="Times New Roman" w:cs="Times New Roman"/>
          <w:sz w:val="24"/>
          <w:szCs w:val="24"/>
        </w:rPr>
        <w:t>. Projektom su bili  povezani obrazovni  sadržaji  gotovo svih nastavnih predmeta</w:t>
      </w:r>
      <w:r w:rsidR="004F0BC0">
        <w:rPr>
          <w:rFonts w:ascii="Times New Roman" w:hAnsi="Times New Roman" w:cs="Times New Roman"/>
          <w:sz w:val="24"/>
          <w:szCs w:val="24"/>
        </w:rPr>
        <w:t xml:space="preserve">, te je time </w:t>
      </w:r>
      <w:r w:rsidR="000C747B">
        <w:rPr>
          <w:rFonts w:ascii="Times New Roman" w:hAnsi="Times New Roman" w:cs="Times New Roman"/>
          <w:sz w:val="24"/>
          <w:szCs w:val="24"/>
        </w:rPr>
        <w:t xml:space="preserve"> </w:t>
      </w:r>
      <w:r w:rsidR="000C747B">
        <w:rPr>
          <w:rFonts w:ascii="Times New Roman" w:hAnsi="Times New Roman" w:cs="Times New Roman"/>
          <w:sz w:val="24"/>
          <w:szCs w:val="24"/>
        </w:rPr>
        <w:lastRenderedPageBreak/>
        <w:t xml:space="preserve">u praksi </w:t>
      </w:r>
      <w:r w:rsidR="004F0BC0">
        <w:rPr>
          <w:rFonts w:ascii="Times New Roman" w:hAnsi="Times New Roman" w:cs="Times New Roman"/>
          <w:sz w:val="24"/>
          <w:szCs w:val="24"/>
        </w:rPr>
        <w:t xml:space="preserve">ostvarena </w:t>
      </w:r>
      <w:r w:rsidR="000C747B">
        <w:rPr>
          <w:rFonts w:ascii="Times New Roman" w:hAnsi="Times New Roman" w:cs="Times New Roman"/>
          <w:sz w:val="24"/>
          <w:szCs w:val="24"/>
        </w:rPr>
        <w:t xml:space="preserve"> potpuna korelacija i integracija sadržaja. </w:t>
      </w:r>
      <w:r w:rsidR="004F0BC0">
        <w:rPr>
          <w:rFonts w:ascii="Times New Roman" w:hAnsi="Times New Roman" w:cs="Times New Roman"/>
          <w:sz w:val="24"/>
          <w:szCs w:val="24"/>
        </w:rPr>
        <w:t>Nakon i</w:t>
      </w:r>
      <w:r w:rsidR="000C747B">
        <w:rPr>
          <w:rFonts w:ascii="Times New Roman" w:hAnsi="Times New Roman" w:cs="Times New Roman"/>
          <w:sz w:val="24"/>
          <w:szCs w:val="24"/>
        </w:rPr>
        <w:t>straživan</w:t>
      </w:r>
      <w:r w:rsidR="004F0BC0">
        <w:rPr>
          <w:rFonts w:ascii="Times New Roman" w:hAnsi="Times New Roman" w:cs="Times New Roman"/>
          <w:sz w:val="24"/>
          <w:szCs w:val="24"/>
        </w:rPr>
        <w:t>ja</w:t>
      </w:r>
      <w:r w:rsidR="000C747B">
        <w:rPr>
          <w:rFonts w:ascii="Times New Roman" w:hAnsi="Times New Roman" w:cs="Times New Roman"/>
          <w:sz w:val="24"/>
          <w:szCs w:val="24"/>
        </w:rPr>
        <w:t xml:space="preserve"> različitih područja života i rad</w:t>
      </w:r>
      <w:r w:rsidR="004F0BC0">
        <w:rPr>
          <w:rFonts w:ascii="Times New Roman" w:hAnsi="Times New Roman" w:cs="Times New Roman"/>
          <w:sz w:val="24"/>
          <w:szCs w:val="24"/>
        </w:rPr>
        <w:t xml:space="preserve">a ovog znanstvenika i izumitelja svjetskog glasa skupina učenika se izvrsno predstavila putem PP prezentacija   drugim učenicima, </w:t>
      </w:r>
      <w:r w:rsidR="00C62B60">
        <w:rPr>
          <w:rFonts w:ascii="Times New Roman" w:hAnsi="Times New Roman" w:cs="Times New Roman"/>
          <w:sz w:val="24"/>
          <w:szCs w:val="24"/>
        </w:rPr>
        <w:t xml:space="preserve"> učiteljima</w:t>
      </w:r>
      <w:r w:rsidR="004F0BC0">
        <w:rPr>
          <w:rFonts w:ascii="Times New Roman" w:hAnsi="Times New Roman" w:cs="Times New Roman"/>
          <w:sz w:val="24"/>
          <w:szCs w:val="24"/>
        </w:rPr>
        <w:t xml:space="preserve">, ravnateljici i pedagoginji </w:t>
      </w:r>
      <w:r w:rsidR="00C62B60">
        <w:rPr>
          <w:rFonts w:ascii="Times New Roman" w:hAnsi="Times New Roman" w:cs="Times New Roman"/>
          <w:sz w:val="24"/>
          <w:szCs w:val="24"/>
        </w:rPr>
        <w:t xml:space="preserve"> u svibnju 2017.</w:t>
      </w:r>
      <w:r w:rsidR="004F0BC0">
        <w:rPr>
          <w:rFonts w:ascii="Times New Roman" w:hAnsi="Times New Roman" w:cs="Times New Roman"/>
          <w:sz w:val="24"/>
          <w:szCs w:val="24"/>
        </w:rPr>
        <w:t xml:space="preserve"> Praktičnu potvrdu svojih dugotrajnih  istraživanja i teoretskih spoznaja,  učenici su našli prilikom terenske nastave u Zagrebu, na kraju školske godine, posjetivši Tehnički muzej i </w:t>
      </w:r>
      <w:r w:rsidR="00762793">
        <w:rPr>
          <w:rFonts w:ascii="Times New Roman" w:hAnsi="Times New Roman" w:cs="Times New Roman"/>
          <w:sz w:val="24"/>
          <w:szCs w:val="24"/>
        </w:rPr>
        <w:t xml:space="preserve">sudjelujući tamo u različitim </w:t>
      </w:r>
      <w:r w:rsidR="004F0BC0">
        <w:rPr>
          <w:rFonts w:ascii="Times New Roman" w:hAnsi="Times New Roman" w:cs="Times New Roman"/>
          <w:sz w:val="24"/>
          <w:szCs w:val="24"/>
        </w:rPr>
        <w:t xml:space="preserve"> pokusima </w:t>
      </w:r>
      <w:r w:rsidR="00762793">
        <w:rPr>
          <w:rFonts w:ascii="Times New Roman" w:hAnsi="Times New Roman" w:cs="Times New Roman"/>
          <w:sz w:val="24"/>
          <w:szCs w:val="24"/>
        </w:rPr>
        <w:t>koji su prigodno organizirani baš za njih.</w:t>
      </w:r>
    </w:p>
    <w:p w:rsidR="006B6FEC" w:rsidRPr="00F0072B" w:rsidRDefault="00324F00" w:rsidP="00600397">
      <w:pPr>
        <w:pStyle w:val="Odlomakpopisa"/>
        <w:numPr>
          <w:ilvl w:val="0"/>
          <w:numId w:val="36"/>
        </w:numPr>
        <w:spacing w:after="0"/>
        <w:jc w:val="both"/>
        <w:rPr>
          <w:rFonts w:eastAsia="Times New Roman"/>
          <w:kern w:val="28"/>
          <w:lang w:eastAsia="en-US"/>
        </w:rPr>
      </w:pPr>
      <w:bookmarkStart w:id="28" w:name="_Toc490725442"/>
      <w:r w:rsidRPr="00600397">
        <w:rPr>
          <w:rFonts w:ascii="Times New Roman" w:hAnsi="Times New Roman" w:cs="Times New Roman"/>
          <w:sz w:val="24"/>
          <w:szCs w:val="24"/>
        </w:rPr>
        <w:t>Učenici</w:t>
      </w:r>
      <w:r w:rsidRPr="00F0072B">
        <w:rPr>
          <w:rFonts w:eastAsia="Times New Roman"/>
          <w:kern w:val="28"/>
          <w:lang w:eastAsia="en-US"/>
        </w:rPr>
        <w:t xml:space="preserve"> 8. razreda (60 učenik</w:t>
      </w:r>
      <w:r w:rsidR="00600397">
        <w:rPr>
          <w:rFonts w:eastAsia="Times New Roman"/>
          <w:kern w:val="28"/>
          <w:lang w:eastAsia="en-US"/>
        </w:rPr>
        <w:t>a</w:t>
      </w:r>
      <w:r w:rsidRPr="00F0072B">
        <w:rPr>
          <w:rFonts w:eastAsia="Times New Roman"/>
          <w:kern w:val="28"/>
          <w:lang w:eastAsia="en-US"/>
        </w:rPr>
        <w:t xml:space="preserve">) sudjelovali su i ove godine  u dvodnevnom nacionalnom projektu MZOS </w:t>
      </w:r>
      <w:r w:rsidRPr="00F0072B">
        <w:rPr>
          <w:rFonts w:eastAsia="Times New Roman"/>
          <w:b/>
          <w:kern w:val="28"/>
          <w:lang w:eastAsia="en-US"/>
        </w:rPr>
        <w:t>„Posjet učenika 8. razreda Vukovaru</w:t>
      </w:r>
      <w:r w:rsidRPr="00F0072B">
        <w:rPr>
          <w:rFonts w:eastAsia="Times New Roman"/>
          <w:kern w:val="28"/>
          <w:lang w:eastAsia="en-US"/>
        </w:rPr>
        <w:t>“, u organizaciji Memorijalnog centra Domovinskog rata Vukovar“ – 5.-6. listopada 2016.</w:t>
      </w:r>
      <w:bookmarkEnd w:id="28"/>
    </w:p>
    <w:p w:rsidR="00303249" w:rsidRDefault="00303249" w:rsidP="00AD48D1">
      <w:pPr>
        <w:pStyle w:val="Odlomakpopisa"/>
        <w:numPr>
          <w:ilvl w:val="0"/>
          <w:numId w:val="36"/>
        </w:numPr>
        <w:spacing w:after="0"/>
        <w:jc w:val="both"/>
        <w:rPr>
          <w:rFonts w:ascii="Times New Roman" w:hAnsi="Times New Roman" w:cs="Times New Roman"/>
          <w:sz w:val="24"/>
          <w:szCs w:val="24"/>
        </w:rPr>
      </w:pPr>
      <w:r w:rsidRPr="00A33E57">
        <w:rPr>
          <w:rFonts w:ascii="Times New Roman" w:hAnsi="Times New Roman" w:cs="Times New Roman"/>
          <w:sz w:val="24"/>
          <w:szCs w:val="24"/>
        </w:rPr>
        <w:t xml:space="preserve">Škola je i ove godine  kontinuirano surađivala s Centrom za socijalnu skrb i djelatnicima </w:t>
      </w:r>
      <w:r w:rsidR="002E3183" w:rsidRPr="006F3A8C">
        <w:rPr>
          <w:rFonts w:ascii="Times New Roman" w:hAnsi="Times New Roman" w:cs="Times New Roman"/>
          <w:b/>
          <w:sz w:val="24"/>
          <w:szCs w:val="24"/>
        </w:rPr>
        <w:t>Dječjeg centra-</w:t>
      </w:r>
      <w:r w:rsidRPr="006F3A8C">
        <w:rPr>
          <w:rFonts w:ascii="Times New Roman" w:hAnsi="Times New Roman" w:cs="Times New Roman"/>
          <w:b/>
          <w:sz w:val="24"/>
          <w:szCs w:val="24"/>
        </w:rPr>
        <w:t>„Poludnevnog boravka</w:t>
      </w:r>
      <w:r w:rsidRPr="00A33E57">
        <w:rPr>
          <w:rFonts w:ascii="Times New Roman" w:hAnsi="Times New Roman" w:cs="Times New Roman"/>
          <w:sz w:val="24"/>
          <w:szCs w:val="24"/>
        </w:rPr>
        <w:t>“ kao jedne od dobro organizirane aktivnosti u smislu pružanja svestrane pomoći učenicima koji iz različitih razloga nemaju odgovarajuću roditeljsku skrb ili su iz socijalno ugroženih obitelji. Tako je usluge poludnevnog boravka koristilo ukupno 5 učenika</w:t>
      </w:r>
      <w:r w:rsidR="002E3183">
        <w:rPr>
          <w:rFonts w:ascii="Times New Roman" w:hAnsi="Times New Roman" w:cs="Times New Roman"/>
          <w:sz w:val="24"/>
          <w:szCs w:val="24"/>
        </w:rPr>
        <w:t xml:space="preserve"> naše škole različitih uzrasta.</w:t>
      </w:r>
    </w:p>
    <w:p w:rsidR="00122003" w:rsidRPr="003109F9" w:rsidRDefault="00122003" w:rsidP="003109F9">
      <w:pPr>
        <w:ind w:left="720"/>
        <w:contextualSpacing/>
        <w:jc w:val="both"/>
        <w:rPr>
          <w:rFonts w:ascii="Times New Roman" w:hAnsi="Times New Roman" w:cs="Times New Roman"/>
          <w:sz w:val="24"/>
          <w:szCs w:val="24"/>
        </w:rPr>
      </w:pPr>
    </w:p>
    <w:p w:rsidR="00071D80" w:rsidRPr="003109F9" w:rsidRDefault="00071D80" w:rsidP="003109F9">
      <w:pPr>
        <w:spacing w:after="120"/>
        <w:ind w:left="284"/>
        <w:jc w:val="both"/>
        <w:rPr>
          <w:rFonts w:ascii="Times New Roman" w:eastAsia="Times New Roman" w:hAnsi="Times New Roman" w:cs="Times New Roman"/>
          <w:sz w:val="24"/>
          <w:szCs w:val="24"/>
        </w:rPr>
      </w:pPr>
      <w:r w:rsidRPr="003109F9">
        <w:rPr>
          <w:rFonts w:ascii="Times New Roman" w:hAnsi="Times New Roman" w:cs="Times New Roman"/>
          <w:sz w:val="24"/>
          <w:szCs w:val="24"/>
        </w:rPr>
        <w:tab/>
      </w:r>
      <w:r w:rsidRPr="003109F9">
        <w:rPr>
          <w:rFonts w:ascii="Times New Roman" w:eastAsia="Times New Roman" w:hAnsi="Times New Roman" w:cs="Times New Roman"/>
          <w:sz w:val="24"/>
          <w:szCs w:val="24"/>
        </w:rPr>
        <w:t xml:space="preserve">Navodimo i druge značajnije </w:t>
      </w:r>
      <w:r w:rsidRPr="003109F9">
        <w:rPr>
          <w:rFonts w:ascii="Times New Roman" w:eastAsia="Times New Roman" w:hAnsi="Times New Roman" w:cs="Times New Roman"/>
          <w:b/>
          <w:sz w:val="24"/>
          <w:szCs w:val="24"/>
        </w:rPr>
        <w:t xml:space="preserve">učeničke projekte, </w:t>
      </w:r>
      <w:r w:rsidRPr="003109F9">
        <w:rPr>
          <w:rFonts w:ascii="Times New Roman" w:eastAsia="Times New Roman" w:hAnsi="Times New Roman" w:cs="Times New Roman"/>
          <w:sz w:val="24"/>
          <w:szCs w:val="24"/>
        </w:rPr>
        <w:t>koji su vezani uz ra</w:t>
      </w:r>
      <w:r w:rsidR="00B347F0">
        <w:rPr>
          <w:rFonts w:ascii="Times New Roman" w:eastAsia="Times New Roman" w:hAnsi="Times New Roman" w:cs="Times New Roman"/>
          <w:sz w:val="24"/>
          <w:szCs w:val="24"/>
        </w:rPr>
        <w:t xml:space="preserve">zličite teme integrirane </w:t>
      </w:r>
      <w:r w:rsidRPr="003109F9">
        <w:rPr>
          <w:rFonts w:ascii="Times New Roman" w:eastAsia="Times New Roman" w:hAnsi="Times New Roman" w:cs="Times New Roman"/>
          <w:sz w:val="24"/>
          <w:szCs w:val="24"/>
        </w:rPr>
        <w:t xml:space="preserve"> ili  </w:t>
      </w:r>
      <w:proofErr w:type="spellStart"/>
      <w:r w:rsidRPr="003109F9">
        <w:rPr>
          <w:rFonts w:ascii="Times New Roman" w:eastAsia="Times New Roman" w:hAnsi="Times New Roman" w:cs="Times New Roman"/>
          <w:sz w:val="24"/>
          <w:szCs w:val="24"/>
        </w:rPr>
        <w:t>izvanučioničke</w:t>
      </w:r>
      <w:proofErr w:type="spellEnd"/>
      <w:r w:rsidRPr="003109F9">
        <w:rPr>
          <w:rFonts w:ascii="Times New Roman" w:eastAsia="Times New Roman" w:hAnsi="Times New Roman" w:cs="Times New Roman"/>
          <w:sz w:val="24"/>
          <w:szCs w:val="24"/>
        </w:rPr>
        <w:t xml:space="preserve">  nastave, </w:t>
      </w:r>
      <w:r w:rsidR="005D1840">
        <w:rPr>
          <w:rFonts w:ascii="Times New Roman" w:eastAsia="Times New Roman" w:hAnsi="Times New Roman" w:cs="Times New Roman"/>
          <w:sz w:val="24"/>
          <w:szCs w:val="24"/>
        </w:rPr>
        <w:t>koje su  okupljali velik</w:t>
      </w:r>
      <w:r w:rsidR="00122003" w:rsidRPr="003109F9">
        <w:rPr>
          <w:rFonts w:ascii="Times New Roman" w:eastAsia="Times New Roman" w:hAnsi="Times New Roman" w:cs="Times New Roman"/>
          <w:sz w:val="24"/>
          <w:szCs w:val="24"/>
        </w:rPr>
        <w:t xml:space="preserve"> broj učenika </w:t>
      </w:r>
      <w:r w:rsidRPr="003109F9">
        <w:rPr>
          <w:rFonts w:ascii="Times New Roman" w:eastAsia="Times New Roman" w:hAnsi="Times New Roman" w:cs="Times New Roman"/>
          <w:sz w:val="24"/>
          <w:szCs w:val="24"/>
        </w:rPr>
        <w:t>škole, ili samo određene razrede, ili su ih provodili učitelji u nastavi različitih nastavnih predmeta, a koji su  realizirani tijekom školske godine:</w:t>
      </w:r>
    </w:p>
    <w:p w:rsidR="00CE2708" w:rsidRPr="003109F9" w:rsidRDefault="00CE2708" w:rsidP="00AD48D1">
      <w:pPr>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Čitalačka pismenost – hrvatski jezik, 7</w:t>
      </w:r>
      <w:r w:rsidRPr="003109F9">
        <w:rPr>
          <w:rFonts w:ascii="Times New Roman" w:hAnsi="Times New Roman" w:cs="Times New Roman"/>
          <w:sz w:val="24"/>
          <w:szCs w:val="24"/>
        </w:rPr>
        <w:t>.b</w:t>
      </w:r>
    </w:p>
    <w:p w:rsidR="00122003" w:rsidRPr="003109F9" w:rsidRDefault="00071D80" w:rsidP="00AD48D1">
      <w:pPr>
        <w:numPr>
          <w:ilvl w:val="0"/>
          <w:numId w:val="35"/>
        </w:numPr>
        <w:spacing w:after="120"/>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Hrabri telefon „Problem je manji kad se podijeli</w:t>
      </w:r>
      <w:r w:rsidR="00122003" w:rsidRPr="003109F9">
        <w:rPr>
          <w:rFonts w:ascii="Times New Roman" w:eastAsia="Times New Roman" w:hAnsi="Times New Roman" w:cs="Times New Roman"/>
          <w:sz w:val="24"/>
          <w:szCs w:val="24"/>
        </w:rPr>
        <w:t xml:space="preserve">“ – </w:t>
      </w:r>
      <w:r w:rsidRPr="003109F9">
        <w:rPr>
          <w:rFonts w:ascii="Times New Roman" w:eastAsia="Times New Roman" w:hAnsi="Times New Roman" w:cs="Times New Roman"/>
          <w:sz w:val="24"/>
          <w:szCs w:val="24"/>
        </w:rPr>
        <w:t xml:space="preserve">1.-8. </w:t>
      </w:r>
      <w:r w:rsidR="00122003" w:rsidRPr="003109F9">
        <w:rPr>
          <w:rFonts w:ascii="Times New Roman" w:eastAsia="Times New Roman" w:hAnsi="Times New Roman" w:cs="Times New Roman"/>
          <w:sz w:val="24"/>
          <w:szCs w:val="24"/>
        </w:rPr>
        <w:t>r</w:t>
      </w:r>
      <w:r w:rsidRPr="003109F9">
        <w:rPr>
          <w:rFonts w:ascii="Times New Roman" w:eastAsia="Times New Roman" w:hAnsi="Times New Roman" w:cs="Times New Roman"/>
          <w:sz w:val="24"/>
          <w:szCs w:val="24"/>
        </w:rPr>
        <w:t>azred</w:t>
      </w:r>
      <w:r w:rsidR="00122003" w:rsidRPr="003109F9">
        <w:rPr>
          <w:rFonts w:ascii="Times New Roman" w:eastAsia="Times New Roman" w:hAnsi="Times New Roman" w:cs="Times New Roman"/>
          <w:sz w:val="24"/>
          <w:szCs w:val="24"/>
        </w:rPr>
        <w:t>a</w:t>
      </w:r>
    </w:p>
    <w:p w:rsidR="00071D80" w:rsidRPr="00B0175D" w:rsidRDefault="00071D80" w:rsidP="00AD48D1">
      <w:pPr>
        <w:numPr>
          <w:ilvl w:val="0"/>
          <w:numId w:val="35"/>
        </w:numPr>
        <w:spacing w:after="0"/>
        <w:jc w:val="both"/>
        <w:rPr>
          <w:rFonts w:ascii="Times New Roman" w:hAnsi="Times New Roman" w:cs="Times New Roman"/>
          <w:sz w:val="24"/>
          <w:szCs w:val="24"/>
        </w:rPr>
      </w:pPr>
      <w:r w:rsidRPr="003109F9">
        <w:rPr>
          <w:rFonts w:ascii="Times New Roman" w:hAnsi="Times New Roman" w:cs="Times New Roman"/>
          <w:sz w:val="24"/>
          <w:szCs w:val="24"/>
        </w:rPr>
        <w:t>„Zdrav za 5“</w:t>
      </w:r>
      <w:r w:rsidR="00122003" w:rsidRPr="003109F9">
        <w:rPr>
          <w:rFonts w:ascii="Times New Roman" w:hAnsi="Times New Roman" w:cs="Times New Roman"/>
          <w:sz w:val="24"/>
          <w:szCs w:val="24"/>
        </w:rPr>
        <w:t xml:space="preserve"> – 8. razred </w:t>
      </w:r>
    </w:p>
    <w:p w:rsidR="00071D80" w:rsidRDefault="00411578"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Posjet gradskim bazenima – 2.-8</w:t>
      </w:r>
      <w:r w:rsidR="00071D80" w:rsidRPr="003109F9">
        <w:rPr>
          <w:rFonts w:ascii="Times New Roman" w:hAnsi="Times New Roman" w:cs="Times New Roman"/>
          <w:sz w:val="24"/>
          <w:szCs w:val="24"/>
        </w:rPr>
        <w:t xml:space="preserve">. razreda – </w:t>
      </w:r>
      <w:proofErr w:type="spellStart"/>
      <w:r w:rsidR="00071D80" w:rsidRPr="003109F9">
        <w:rPr>
          <w:rFonts w:ascii="Times New Roman" w:hAnsi="Times New Roman" w:cs="Times New Roman"/>
          <w:sz w:val="24"/>
          <w:szCs w:val="24"/>
        </w:rPr>
        <w:t>izvanučionička</w:t>
      </w:r>
      <w:proofErr w:type="spellEnd"/>
      <w:r w:rsidR="00071D80" w:rsidRPr="003109F9">
        <w:rPr>
          <w:rFonts w:ascii="Times New Roman" w:hAnsi="Times New Roman" w:cs="Times New Roman"/>
          <w:sz w:val="24"/>
          <w:szCs w:val="24"/>
        </w:rPr>
        <w:t xml:space="preserve"> nastava, prema dogovoru za svaki razred</w:t>
      </w:r>
    </w:p>
    <w:p w:rsidR="0010292B" w:rsidRDefault="0010292B"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Svjetski dan sindroma </w:t>
      </w:r>
      <w:proofErr w:type="spellStart"/>
      <w:r>
        <w:rPr>
          <w:rFonts w:ascii="Times New Roman" w:hAnsi="Times New Roman" w:cs="Times New Roman"/>
          <w:sz w:val="24"/>
          <w:szCs w:val="24"/>
        </w:rPr>
        <w:t>Douwn</w:t>
      </w:r>
      <w:proofErr w:type="spellEnd"/>
      <w:r w:rsidR="009C4324">
        <w:rPr>
          <w:rFonts w:ascii="Times New Roman" w:hAnsi="Times New Roman" w:cs="Times New Roman"/>
          <w:sz w:val="24"/>
          <w:szCs w:val="24"/>
        </w:rPr>
        <w:t xml:space="preserve"> -</w:t>
      </w:r>
      <w:r>
        <w:rPr>
          <w:rFonts w:ascii="Times New Roman" w:hAnsi="Times New Roman" w:cs="Times New Roman"/>
          <w:sz w:val="24"/>
          <w:szCs w:val="24"/>
        </w:rPr>
        <w:t xml:space="preserve"> 21. 3.- 1.-8- razreda</w:t>
      </w:r>
    </w:p>
    <w:p w:rsidR="0010292B" w:rsidRDefault="0010292B"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„U šetnji Hrvatskom“- razglednice- mini projekt-4.a</w:t>
      </w:r>
    </w:p>
    <w:p w:rsidR="008155B0" w:rsidRDefault="008155B0"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Dan kravate- 1.-4. raz</w:t>
      </w:r>
      <w:r w:rsidR="009C4324">
        <w:rPr>
          <w:rFonts w:ascii="Times New Roman" w:hAnsi="Times New Roman" w:cs="Times New Roman"/>
          <w:sz w:val="24"/>
          <w:szCs w:val="24"/>
        </w:rPr>
        <w:t>r</w:t>
      </w:r>
      <w:r>
        <w:rPr>
          <w:rFonts w:ascii="Times New Roman" w:hAnsi="Times New Roman" w:cs="Times New Roman"/>
          <w:sz w:val="24"/>
          <w:szCs w:val="24"/>
        </w:rPr>
        <w:t>eda</w:t>
      </w:r>
    </w:p>
    <w:p w:rsidR="00FD248F" w:rsidRPr="003109F9" w:rsidRDefault="00FD248F"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Gosti razredu- zanimanja -2. razred</w:t>
      </w:r>
    </w:p>
    <w:p w:rsidR="00071D80" w:rsidRPr="003109F9" w:rsidRDefault="00071D80" w:rsidP="00AD48D1">
      <w:pPr>
        <w:numPr>
          <w:ilvl w:val="0"/>
          <w:numId w:val="33"/>
        </w:numPr>
        <w:spacing w:after="0"/>
        <w:jc w:val="both"/>
        <w:rPr>
          <w:rFonts w:ascii="Times New Roman" w:hAnsi="Times New Roman" w:cs="Times New Roman"/>
          <w:sz w:val="24"/>
          <w:szCs w:val="24"/>
        </w:rPr>
      </w:pPr>
      <w:r w:rsidRPr="003109F9">
        <w:rPr>
          <w:rFonts w:ascii="Times New Roman" w:hAnsi="Times New Roman" w:cs="Times New Roman"/>
          <w:sz w:val="24"/>
          <w:szCs w:val="24"/>
        </w:rPr>
        <w:t>Autobusni i željeznički ko</w:t>
      </w:r>
      <w:r w:rsidR="00122003" w:rsidRPr="003109F9">
        <w:rPr>
          <w:rFonts w:ascii="Times New Roman" w:hAnsi="Times New Roman" w:cs="Times New Roman"/>
          <w:sz w:val="24"/>
          <w:szCs w:val="24"/>
        </w:rPr>
        <w:t xml:space="preserve">lodvor – 2. </w:t>
      </w:r>
      <w:r w:rsidRPr="003109F9">
        <w:rPr>
          <w:rFonts w:ascii="Times New Roman" w:hAnsi="Times New Roman" w:cs="Times New Roman"/>
          <w:sz w:val="24"/>
          <w:szCs w:val="24"/>
        </w:rPr>
        <w:t>razred</w:t>
      </w:r>
    </w:p>
    <w:p w:rsidR="00071D80" w:rsidRDefault="00071D80" w:rsidP="00AD48D1">
      <w:pPr>
        <w:numPr>
          <w:ilvl w:val="0"/>
          <w:numId w:val="33"/>
        </w:numPr>
        <w:spacing w:after="0"/>
        <w:jc w:val="both"/>
        <w:rPr>
          <w:rFonts w:ascii="Times New Roman" w:hAnsi="Times New Roman" w:cs="Times New Roman"/>
          <w:sz w:val="24"/>
          <w:szCs w:val="24"/>
        </w:rPr>
      </w:pPr>
      <w:r w:rsidRPr="003109F9">
        <w:rPr>
          <w:rFonts w:ascii="Times New Roman" w:hAnsi="Times New Roman" w:cs="Times New Roman"/>
          <w:sz w:val="24"/>
          <w:szCs w:val="24"/>
        </w:rPr>
        <w:t>Jesen, zima, pro</w:t>
      </w:r>
      <w:r w:rsidR="00122003" w:rsidRPr="003109F9">
        <w:rPr>
          <w:rFonts w:ascii="Times New Roman" w:hAnsi="Times New Roman" w:cs="Times New Roman"/>
          <w:sz w:val="24"/>
          <w:szCs w:val="24"/>
        </w:rPr>
        <w:t xml:space="preserve">ljeće – </w:t>
      </w:r>
      <w:proofErr w:type="spellStart"/>
      <w:r w:rsidR="00122003" w:rsidRPr="003109F9">
        <w:rPr>
          <w:rFonts w:ascii="Times New Roman" w:hAnsi="Times New Roman" w:cs="Times New Roman"/>
          <w:sz w:val="24"/>
          <w:szCs w:val="24"/>
        </w:rPr>
        <w:t>izvanučionička</w:t>
      </w:r>
      <w:proofErr w:type="spellEnd"/>
      <w:r w:rsidR="00122003" w:rsidRPr="003109F9">
        <w:rPr>
          <w:rFonts w:ascii="Times New Roman" w:hAnsi="Times New Roman" w:cs="Times New Roman"/>
          <w:sz w:val="24"/>
          <w:szCs w:val="24"/>
        </w:rPr>
        <w:t xml:space="preserve"> nastava  učenici 1.-</w:t>
      </w:r>
      <w:r w:rsidR="003A5480" w:rsidRPr="003109F9">
        <w:rPr>
          <w:rFonts w:ascii="Times New Roman" w:hAnsi="Times New Roman" w:cs="Times New Roman"/>
          <w:sz w:val="24"/>
          <w:szCs w:val="24"/>
        </w:rPr>
        <w:t xml:space="preserve">4. </w:t>
      </w:r>
      <w:r w:rsidR="000B1887">
        <w:rPr>
          <w:rFonts w:ascii="Times New Roman" w:hAnsi="Times New Roman" w:cs="Times New Roman"/>
          <w:sz w:val="24"/>
          <w:szCs w:val="24"/>
        </w:rPr>
        <w:t>r</w:t>
      </w:r>
      <w:r w:rsidR="003A5480" w:rsidRPr="003109F9">
        <w:rPr>
          <w:rFonts w:ascii="Times New Roman" w:hAnsi="Times New Roman" w:cs="Times New Roman"/>
          <w:sz w:val="24"/>
          <w:szCs w:val="24"/>
        </w:rPr>
        <w:t>azreda</w:t>
      </w:r>
    </w:p>
    <w:p w:rsidR="00411578" w:rsidRDefault="00411578"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Posjet državnom arhivu-</w:t>
      </w:r>
      <w:r w:rsidR="000B1887">
        <w:rPr>
          <w:rFonts w:ascii="Times New Roman" w:hAnsi="Times New Roman" w:cs="Times New Roman"/>
          <w:sz w:val="24"/>
          <w:szCs w:val="24"/>
        </w:rPr>
        <w:t xml:space="preserve">1.-4. </w:t>
      </w:r>
      <w:r w:rsidR="00CB414B">
        <w:rPr>
          <w:rFonts w:ascii="Times New Roman" w:hAnsi="Times New Roman" w:cs="Times New Roman"/>
          <w:sz w:val="24"/>
          <w:szCs w:val="24"/>
        </w:rPr>
        <w:t>R</w:t>
      </w:r>
      <w:r w:rsidR="000B1887">
        <w:rPr>
          <w:rFonts w:ascii="Times New Roman" w:hAnsi="Times New Roman" w:cs="Times New Roman"/>
          <w:sz w:val="24"/>
          <w:szCs w:val="24"/>
        </w:rPr>
        <w:t>azreda</w:t>
      </w:r>
    </w:p>
    <w:p w:rsidR="00CB414B" w:rsidRPr="003109F9" w:rsidRDefault="00CB414B" w:rsidP="00AD48D1">
      <w:pPr>
        <w:numPr>
          <w:ilvl w:val="0"/>
          <w:numId w:val="3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Pričaonica</w:t>
      </w:r>
      <w:proofErr w:type="spellEnd"/>
      <w:r>
        <w:rPr>
          <w:rFonts w:ascii="Times New Roman" w:hAnsi="Times New Roman" w:cs="Times New Roman"/>
          <w:sz w:val="24"/>
          <w:szCs w:val="24"/>
        </w:rPr>
        <w:t xml:space="preserve"> i radionica u Gradskoj knjižnici- 2. razred</w:t>
      </w:r>
    </w:p>
    <w:p w:rsidR="00071D80" w:rsidRPr="003109F9" w:rsidRDefault="00071D80" w:rsidP="00AD48D1">
      <w:pPr>
        <w:numPr>
          <w:ilvl w:val="0"/>
          <w:numId w:val="33"/>
        </w:numPr>
        <w:spacing w:after="0"/>
        <w:jc w:val="both"/>
        <w:rPr>
          <w:rFonts w:ascii="Times New Roman" w:hAnsi="Times New Roman" w:cs="Times New Roman"/>
          <w:sz w:val="24"/>
          <w:szCs w:val="24"/>
        </w:rPr>
      </w:pPr>
      <w:r w:rsidRPr="003109F9">
        <w:rPr>
          <w:rFonts w:ascii="Times New Roman" w:hAnsi="Times New Roman" w:cs="Times New Roman"/>
          <w:sz w:val="24"/>
          <w:szCs w:val="24"/>
        </w:rPr>
        <w:t>Sveti N</w:t>
      </w:r>
      <w:r w:rsidR="003A5480" w:rsidRPr="003109F9">
        <w:rPr>
          <w:rFonts w:ascii="Times New Roman" w:hAnsi="Times New Roman" w:cs="Times New Roman"/>
          <w:sz w:val="24"/>
          <w:szCs w:val="24"/>
        </w:rPr>
        <w:t>ikola, Božić, Uskrs –</w:t>
      </w:r>
      <w:r w:rsidR="00411578">
        <w:rPr>
          <w:rFonts w:ascii="Times New Roman" w:hAnsi="Times New Roman" w:cs="Times New Roman"/>
          <w:sz w:val="24"/>
          <w:szCs w:val="24"/>
        </w:rPr>
        <w:t>integrirani radni dan -.</w:t>
      </w:r>
      <w:r w:rsidR="00122003" w:rsidRPr="003109F9">
        <w:rPr>
          <w:rFonts w:ascii="Times New Roman" w:hAnsi="Times New Roman" w:cs="Times New Roman"/>
          <w:sz w:val="24"/>
          <w:szCs w:val="24"/>
        </w:rPr>
        <w:t>učenici 1.-</w:t>
      </w:r>
      <w:r w:rsidR="003A5480" w:rsidRPr="003109F9">
        <w:rPr>
          <w:rFonts w:ascii="Times New Roman" w:hAnsi="Times New Roman" w:cs="Times New Roman"/>
          <w:sz w:val="24"/>
          <w:szCs w:val="24"/>
        </w:rPr>
        <w:t>4. razreda</w:t>
      </w:r>
    </w:p>
    <w:p w:rsidR="00071D80" w:rsidRPr="003109F9" w:rsidRDefault="0010292B"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Svjetski dan voda – 4</w:t>
      </w:r>
      <w:r w:rsidR="00071D80" w:rsidRPr="003109F9">
        <w:rPr>
          <w:rFonts w:ascii="Times New Roman" w:hAnsi="Times New Roman" w:cs="Times New Roman"/>
          <w:sz w:val="24"/>
          <w:szCs w:val="24"/>
        </w:rPr>
        <w:t>.razred</w:t>
      </w:r>
    </w:p>
    <w:p w:rsidR="00071D80" w:rsidRPr="003109F9" w:rsidRDefault="00071D80" w:rsidP="00AD48D1">
      <w:pPr>
        <w:numPr>
          <w:ilvl w:val="0"/>
          <w:numId w:val="33"/>
        </w:numPr>
        <w:spacing w:after="0"/>
        <w:jc w:val="both"/>
        <w:rPr>
          <w:rFonts w:ascii="Times New Roman" w:hAnsi="Times New Roman" w:cs="Times New Roman"/>
          <w:sz w:val="24"/>
          <w:szCs w:val="24"/>
        </w:rPr>
      </w:pPr>
      <w:r w:rsidRPr="003109F9">
        <w:rPr>
          <w:rFonts w:ascii="Times New Roman" w:hAnsi="Times New Roman" w:cs="Times New Roman"/>
          <w:sz w:val="24"/>
          <w:szCs w:val="24"/>
        </w:rPr>
        <w:t>Kulturno-povijesni  spomenici našeg zavičaja– 3. razred</w:t>
      </w:r>
    </w:p>
    <w:p w:rsidR="00071D80" w:rsidRPr="003109F9" w:rsidRDefault="008155B0" w:rsidP="00AD48D1">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Moja prva pričest </w:t>
      </w:r>
      <w:r w:rsidR="00071D80" w:rsidRPr="003109F9">
        <w:rPr>
          <w:rFonts w:ascii="Times New Roman" w:hAnsi="Times New Roman" w:cs="Times New Roman"/>
          <w:sz w:val="24"/>
          <w:szCs w:val="24"/>
        </w:rPr>
        <w:t xml:space="preserve">– učenički </w:t>
      </w:r>
      <w:r w:rsidR="00E22B64" w:rsidRPr="003109F9">
        <w:rPr>
          <w:rFonts w:ascii="Times New Roman" w:hAnsi="Times New Roman" w:cs="Times New Roman"/>
          <w:sz w:val="24"/>
          <w:szCs w:val="24"/>
        </w:rPr>
        <w:t>projekt (3. razred)</w:t>
      </w:r>
    </w:p>
    <w:p w:rsidR="00071D80" w:rsidRPr="003109F9" w:rsidRDefault="00071D80" w:rsidP="00AD48D1">
      <w:pPr>
        <w:numPr>
          <w:ilvl w:val="0"/>
          <w:numId w:val="33"/>
        </w:numPr>
        <w:spacing w:after="0"/>
        <w:jc w:val="both"/>
        <w:rPr>
          <w:rFonts w:ascii="Times New Roman" w:hAnsi="Times New Roman" w:cs="Times New Roman"/>
          <w:sz w:val="24"/>
          <w:szCs w:val="24"/>
        </w:rPr>
      </w:pPr>
      <w:r w:rsidRPr="003109F9">
        <w:rPr>
          <w:rFonts w:ascii="Times New Roman" w:hAnsi="Times New Roman" w:cs="Times New Roman"/>
          <w:sz w:val="24"/>
          <w:szCs w:val="24"/>
        </w:rPr>
        <w:t>Izrada adventskih vijenaca</w:t>
      </w:r>
      <w:r w:rsidR="00B4620F">
        <w:rPr>
          <w:rFonts w:ascii="Times New Roman" w:hAnsi="Times New Roman" w:cs="Times New Roman"/>
          <w:sz w:val="24"/>
          <w:szCs w:val="24"/>
        </w:rPr>
        <w:t xml:space="preserve">, Uskršnjeg drvca  </w:t>
      </w:r>
      <w:r w:rsidR="005C0B00">
        <w:rPr>
          <w:rFonts w:ascii="Times New Roman" w:hAnsi="Times New Roman" w:cs="Times New Roman"/>
          <w:sz w:val="24"/>
          <w:szCs w:val="24"/>
        </w:rPr>
        <w:t>i drugih ukrasa</w:t>
      </w:r>
      <w:r w:rsidR="00B4620F">
        <w:rPr>
          <w:rFonts w:ascii="Times New Roman" w:hAnsi="Times New Roman" w:cs="Times New Roman"/>
          <w:sz w:val="24"/>
          <w:szCs w:val="24"/>
        </w:rPr>
        <w:t xml:space="preserve"> za Božić i Uskrs</w:t>
      </w:r>
      <w:r w:rsidR="00956FF5">
        <w:rPr>
          <w:rFonts w:ascii="Times New Roman" w:hAnsi="Times New Roman" w:cs="Times New Roman"/>
          <w:sz w:val="24"/>
          <w:szCs w:val="24"/>
        </w:rPr>
        <w:t xml:space="preserve">– vjeronauk, 2. - </w:t>
      </w:r>
      <w:r w:rsidRPr="003109F9">
        <w:rPr>
          <w:rFonts w:ascii="Times New Roman" w:hAnsi="Times New Roman" w:cs="Times New Roman"/>
          <w:sz w:val="24"/>
          <w:szCs w:val="24"/>
        </w:rPr>
        <w:t>4. razred</w:t>
      </w:r>
    </w:p>
    <w:p w:rsidR="00C34405" w:rsidRPr="003109F9" w:rsidRDefault="00C34405" w:rsidP="00C34405">
      <w:pPr>
        <w:spacing w:after="0"/>
        <w:ind w:left="720"/>
        <w:jc w:val="both"/>
        <w:rPr>
          <w:rFonts w:ascii="Times New Roman" w:hAnsi="Times New Roman" w:cs="Times New Roman"/>
          <w:sz w:val="24"/>
          <w:szCs w:val="24"/>
        </w:rPr>
      </w:pPr>
    </w:p>
    <w:p w:rsidR="00A42B46" w:rsidRDefault="003A1797" w:rsidP="00CA033F">
      <w:pPr>
        <w:pStyle w:val="Naslov2"/>
      </w:pPr>
      <w:bookmarkStart w:id="29" w:name="_Toc490725443"/>
      <w:bookmarkStart w:id="30" w:name="_Toc490726028"/>
      <w:r w:rsidRPr="003109F9">
        <w:lastRenderedPageBreak/>
        <w:t>Rad</w:t>
      </w:r>
      <w:r w:rsidR="006E65B4">
        <w:t xml:space="preserve"> i postignuća učenika u redovitoj</w:t>
      </w:r>
      <w:r w:rsidRPr="003109F9">
        <w:t xml:space="preserve"> i izbornoj nastavi</w:t>
      </w:r>
      <w:bookmarkEnd w:id="29"/>
      <w:bookmarkEnd w:id="30"/>
    </w:p>
    <w:p w:rsidR="00C34405" w:rsidRPr="003109F9" w:rsidRDefault="00C34405" w:rsidP="005B71AA">
      <w:pPr>
        <w:pStyle w:val="Odlomakpopisa"/>
        <w:spacing w:after="0"/>
        <w:jc w:val="both"/>
        <w:rPr>
          <w:rFonts w:ascii="Times New Roman" w:hAnsi="Times New Roman" w:cs="Times New Roman"/>
          <w:b/>
          <w:sz w:val="24"/>
          <w:szCs w:val="24"/>
        </w:rPr>
      </w:pPr>
    </w:p>
    <w:p w:rsidR="001168FE" w:rsidRDefault="0080625D" w:rsidP="005B71AA">
      <w:pPr>
        <w:spacing w:after="0"/>
        <w:ind w:firstLine="360"/>
        <w:jc w:val="both"/>
        <w:rPr>
          <w:rFonts w:ascii="Times New Roman" w:hAnsi="Times New Roman" w:cs="Times New Roman"/>
          <w:sz w:val="24"/>
          <w:szCs w:val="24"/>
        </w:rPr>
      </w:pPr>
      <w:r>
        <w:rPr>
          <w:rFonts w:ascii="Times New Roman" w:hAnsi="Times New Roman" w:cs="Times New Roman"/>
          <w:sz w:val="24"/>
          <w:szCs w:val="24"/>
        </w:rPr>
        <w:t>Svih 261 učenik</w:t>
      </w:r>
      <w:r w:rsidR="004A45EE" w:rsidRPr="003109F9">
        <w:rPr>
          <w:rFonts w:ascii="Times New Roman" w:hAnsi="Times New Roman" w:cs="Times New Roman"/>
          <w:sz w:val="24"/>
          <w:szCs w:val="24"/>
        </w:rPr>
        <w:t xml:space="preserve"> razredne nastave pozitivno su ocijenjeni. </w:t>
      </w:r>
    </w:p>
    <w:p w:rsidR="001168FE" w:rsidRDefault="004A45EE" w:rsidP="00AD48D1">
      <w:pPr>
        <w:pStyle w:val="Odlomakpopisa"/>
        <w:numPr>
          <w:ilvl w:val="0"/>
          <w:numId w:val="40"/>
        </w:numPr>
        <w:spacing w:after="0"/>
        <w:jc w:val="both"/>
        <w:rPr>
          <w:rFonts w:ascii="Times New Roman" w:hAnsi="Times New Roman" w:cs="Times New Roman"/>
          <w:sz w:val="24"/>
          <w:szCs w:val="24"/>
        </w:rPr>
      </w:pPr>
      <w:r w:rsidRPr="001168FE">
        <w:rPr>
          <w:rFonts w:ascii="Times New Roman" w:hAnsi="Times New Roman" w:cs="Times New Roman"/>
          <w:sz w:val="24"/>
          <w:szCs w:val="24"/>
        </w:rPr>
        <w:t xml:space="preserve">Odličan uspjeh </w:t>
      </w:r>
      <w:r w:rsidR="001168FE">
        <w:rPr>
          <w:rFonts w:ascii="Times New Roman" w:hAnsi="Times New Roman" w:cs="Times New Roman"/>
          <w:sz w:val="24"/>
          <w:szCs w:val="24"/>
        </w:rPr>
        <w:t xml:space="preserve">– </w:t>
      </w:r>
      <w:r w:rsidR="0080625D">
        <w:rPr>
          <w:rFonts w:ascii="Times New Roman" w:hAnsi="Times New Roman" w:cs="Times New Roman"/>
          <w:sz w:val="24"/>
          <w:szCs w:val="24"/>
        </w:rPr>
        <w:t>143</w:t>
      </w:r>
      <w:r w:rsidR="003E1D93" w:rsidRPr="001168FE">
        <w:rPr>
          <w:rFonts w:ascii="Times New Roman" w:hAnsi="Times New Roman" w:cs="Times New Roman"/>
          <w:sz w:val="24"/>
          <w:szCs w:val="24"/>
        </w:rPr>
        <w:t xml:space="preserve"> učenika </w:t>
      </w:r>
      <w:r w:rsidR="0080625D" w:rsidRPr="0080625D">
        <w:rPr>
          <w:rFonts w:ascii="Times New Roman" w:hAnsi="Times New Roman" w:cs="Times New Roman"/>
          <w:sz w:val="24"/>
          <w:szCs w:val="24"/>
        </w:rPr>
        <w:t xml:space="preserve">(54,79 </w:t>
      </w:r>
      <w:r w:rsidR="003E1D93" w:rsidRPr="0080625D">
        <w:rPr>
          <w:rFonts w:ascii="Times New Roman" w:hAnsi="Times New Roman" w:cs="Times New Roman"/>
          <w:sz w:val="24"/>
          <w:szCs w:val="24"/>
        </w:rPr>
        <w:t>%)</w:t>
      </w:r>
      <w:r w:rsidR="001168FE">
        <w:rPr>
          <w:rFonts w:ascii="Times New Roman" w:hAnsi="Times New Roman" w:cs="Times New Roman"/>
          <w:sz w:val="24"/>
          <w:szCs w:val="24"/>
        </w:rPr>
        <w:t>–</w:t>
      </w:r>
      <w:r w:rsidR="0080625D">
        <w:rPr>
          <w:rFonts w:ascii="Times New Roman" w:hAnsi="Times New Roman" w:cs="Times New Roman"/>
          <w:sz w:val="24"/>
          <w:szCs w:val="24"/>
        </w:rPr>
        <w:t xml:space="preserve"> 1 učenik više u </w:t>
      </w:r>
      <w:r w:rsidR="001168FE">
        <w:rPr>
          <w:rFonts w:ascii="Times New Roman" w:hAnsi="Times New Roman" w:cs="Times New Roman"/>
          <w:sz w:val="24"/>
          <w:szCs w:val="24"/>
        </w:rPr>
        <w:t xml:space="preserve"> odnosu na prošlu godinu.</w:t>
      </w:r>
    </w:p>
    <w:p w:rsidR="001168FE" w:rsidRDefault="001168FE" w:rsidP="00AD48D1">
      <w:pPr>
        <w:pStyle w:val="Odlomakpopisa"/>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Vrlo dobar uspjeh – </w:t>
      </w:r>
      <w:r w:rsidR="0080625D">
        <w:rPr>
          <w:rFonts w:ascii="Times New Roman" w:hAnsi="Times New Roman" w:cs="Times New Roman"/>
          <w:sz w:val="24"/>
          <w:szCs w:val="24"/>
        </w:rPr>
        <w:t>9</w:t>
      </w:r>
      <w:r w:rsidR="003E1D93" w:rsidRPr="001168FE">
        <w:rPr>
          <w:rFonts w:ascii="Times New Roman" w:hAnsi="Times New Roman" w:cs="Times New Roman"/>
          <w:sz w:val="24"/>
          <w:szCs w:val="24"/>
        </w:rPr>
        <w:t>6</w:t>
      </w:r>
      <w:r>
        <w:rPr>
          <w:rFonts w:ascii="Times New Roman" w:hAnsi="Times New Roman" w:cs="Times New Roman"/>
          <w:sz w:val="24"/>
          <w:szCs w:val="24"/>
        </w:rPr>
        <w:t xml:space="preserve"> učenika</w:t>
      </w:r>
      <w:r w:rsidR="0080625D">
        <w:rPr>
          <w:rFonts w:ascii="Times New Roman" w:hAnsi="Times New Roman" w:cs="Times New Roman"/>
          <w:sz w:val="24"/>
          <w:szCs w:val="24"/>
        </w:rPr>
        <w:t xml:space="preserve"> (36,78 </w:t>
      </w:r>
      <w:r w:rsidR="003E1D93" w:rsidRPr="001168FE">
        <w:rPr>
          <w:rFonts w:ascii="Times New Roman" w:hAnsi="Times New Roman" w:cs="Times New Roman"/>
          <w:sz w:val="24"/>
          <w:szCs w:val="24"/>
        </w:rPr>
        <w:t xml:space="preserve">%) </w:t>
      </w:r>
      <w:r>
        <w:rPr>
          <w:rFonts w:ascii="Times New Roman" w:hAnsi="Times New Roman" w:cs="Times New Roman"/>
          <w:sz w:val="24"/>
          <w:szCs w:val="24"/>
        </w:rPr>
        <w:t xml:space="preserve">– </w:t>
      </w:r>
      <w:r w:rsidR="0080625D">
        <w:rPr>
          <w:rFonts w:ascii="Times New Roman" w:hAnsi="Times New Roman" w:cs="Times New Roman"/>
          <w:sz w:val="24"/>
          <w:szCs w:val="24"/>
        </w:rPr>
        <w:t>za 10 učenika više u odnosu na prošlu godinu- 86</w:t>
      </w:r>
      <w:r>
        <w:rPr>
          <w:rFonts w:ascii="Times New Roman" w:hAnsi="Times New Roman" w:cs="Times New Roman"/>
          <w:sz w:val="24"/>
          <w:szCs w:val="24"/>
        </w:rPr>
        <w:t xml:space="preserve"> vrlo dobrih</w:t>
      </w:r>
    </w:p>
    <w:p w:rsidR="001168FE" w:rsidRDefault="001168FE" w:rsidP="00AD48D1">
      <w:pPr>
        <w:pStyle w:val="Odlomakpopisa"/>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Dobar uspjeh – </w:t>
      </w:r>
      <w:r w:rsidR="00DD4FB3">
        <w:rPr>
          <w:rFonts w:ascii="Times New Roman" w:hAnsi="Times New Roman" w:cs="Times New Roman"/>
          <w:sz w:val="24"/>
          <w:szCs w:val="24"/>
        </w:rPr>
        <w:t xml:space="preserve">22  učenika (8,43 </w:t>
      </w:r>
      <w:r w:rsidR="003E1D93" w:rsidRPr="001168FE">
        <w:rPr>
          <w:rFonts w:ascii="Times New Roman" w:hAnsi="Times New Roman" w:cs="Times New Roman"/>
          <w:sz w:val="24"/>
          <w:szCs w:val="24"/>
        </w:rPr>
        <w:t xml:space="preserve">%) </w:t>
      </w:r>
      <w:r w:rsidR="00DD4FB3">
        <w:rPr>
          <w:rFonts w:ascii="Times New Roman" w:hAnsi="Times New Roman" w:cs="Times New Roman"/>
          <w:sz w:val="24"/>
          <w:szCs w:val="24"/>
        </w:rPr>
        <w:t>– prošle godine 2</w:t>
      </w:r>
      <w:r>
        <w:rPr>
          <w:rFonts w:ascii="Times New Roman" w:hAnsi="Times New Roman" w:cs="Times New Roman"/>
          <w:sz w:val="24"/>
          <w:szCs w:val="24"/>
        </w:rPr>
        <w:t>6 učenika</w:t>
      </w:r>
    </w:p>
    <w:p w:rsidR="00DD4FB3" w:rsidRDefault="00DD4FB3" w:rsidP="00AD48D1">
      <w:pPr>
        <w:pStyle w:val="Odlomakpopisa"/>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I o</w:t>
      </w:r>
      <w:r w:rsidR="00A7126E" w:rsidRPr="001168FE">
        <w:rPr>
          <w:rFonts w:ascii="Times New Roman" w:hAnsi="Times New Roman" w:cs="Times New Roman"/>
          <w:sz w:val="24"/>
          <w:szCs w:val="24"/>
        </w:rPr>
        <w:t>ve školske godine nijedan učeni</w:t>
      </w:r>
      <w:r>
        <w:rPr>
          <w:rFonts w:ascii="Times New Roman" w:hAnsi="Times New Roman" w:cs="Times New Roman"/>
          <w:sz w:val="24"/>
          <w:szCs w:val="24"/>
        </w:rPr>
        <w:t xml:space="preserve">k razredne nastave nije prošao dovoljnim </w:t>
      </w:r>
      <w:r w:rsidR="00A7126E" w:rsidRPr="001168FE">
        <w:rPr>
          <w:rFonts w:ascii="Times New Roman" w:hAnsi="Times New Roman" w:cs="Times New Roman"/>
          <w:sz w:val="24"/>
          <w:szCs w:val="24"/>
        </w:rPr>
        <w:t xml:space="preserve"> uspjeh</w:t>
      </w:r>
      <w:r>
        <w:rPr>
          <w:rFonts w:ascii="Times New Roman" w:hAnsi="Times New Roman" w:cs="Times New Roman"/>
          <w:sz w:val="24"/>
          <w:szCs w:val="24"/>
        </w:rPr>
        <w:t xml:space="preserve">om. </w:t>
      </w:r>
    </w:p>
    <w:p w:rsidR="00C34405" w:rsidRPr="001168FE" w:rsidRDefault="00A7126E" w:rsidP="005B71AA">
      <w:pPr>
        <w:pStyle w:val="Odlomakpopisa"/>
        <w:spacing w:after="0"/>
        <w:ind w:left="1080"/>
        <w:jc w:val="both"/>
        <w:rPr>
          <w:rFonts w:ascii="Times New Roman" w:hAnsi="Times New Roman" w:cs="Times New Roman"/>
          <w:sz w:val="24"/>
          <w:szCs w:val="24"/>
        </w:rPr>
      </w:pPr>
      <w:r w:rsidRPr="001168FE">
        <w:rPr>
          <w:rFonts w:ascii="Times New Roman" w:hAnsi="Times New Roman" w:cs="Times New Roman"/>
          <w:sz w:val="24"/>
          <w:szCs w:val="24"/>
        </w:rPr>
        <w:t>Srednja ocjena uspjeha uč</w:t>
      </w:r>
      <w:r w:rsidR="00254E65" w:rsidRPr="001168FE">
        <w:rPr>
          <w:rFonts w:ascii="Times New Roman" w:hAnsi="Times New Roman" w:cs="Times New Roman"/>
          <w:sz w:val="24"/>
          <w:szCs w:val="24"/>
        </w:rPr>
        <w:t xml:space="preserve">enika razredne nastave </w:t>
      </w:r>
      <w:r w:rsidR="00254E65" w:rsidRPr="001168C5">
        <w:rPr>
          <w:rFonts w:ascii="Times New Roman" w:hAnsi="Times New Roman" w:cs="Times New Roman"/>
          <w:sz w:val="24"/>
          <w:szCs w:val="24"/>
        </w:rPr>
        <w:t xml:space="preserve">je </w:t>
      </w:r>
      <w:r w:rsidR="00DD4FB3">
        <w:rPr>
          <w:rFonts w:ascii="Times New Roman" w:hAnsi="Times New Roman" w:cs="Times New Roman"/>
          <w:sz w:val="24"/>
          <w:szCs w:val="24"/>
        </w:rPr>
        <w:t xml:space="preserve">4,46  (prošle godine </w:t>
      </w:r>
      <w:r w:rsidR="00254E65" w:rsidRPr="001168C5">
        <w:rPr>
          <w:rFonts w:ascii="Times New Roman" w:hAnsi="Times New Roman" w:cs="Times New Roman"/>
          <w:sz w:val="24"/>
          <w:szCs w:val="24"/>
        </w:rPr>
        <w:t>4,</w:t>
      </w:r>
      <w:r w:rsidR="001168C5" w:rsidRPr="001168C5">
        <w:rPr>
          <w:rFonts w:ascii="Times New Roman" w:hAnsi="Times New Roman" w:cs="Times New Roman"/>
          <w:sz w:val="24"/>
          <w:szCs w:val="24"/>
        </w:rPr>
        <w:t>52</w:t>
      </w:r>
      <w:r w:rsidR="00DD4FB3">
        <w:rPr>
          <w:rFonts w:ascii="Times New Roman" w:hAnsi="Times New Roman" w:cs="Times New Roman"/>
          <w:sz w:val="24"/>
          <w:szCs w:val="24"/>
        </w:rPr>
        <w:t>)</w:t>
      </w:r>
      <w:r w:rsidR="00254E65" w:rsidRPr="001168FE">
        <w:rPr>
          <w:rFonts w:ascii="Times New Roman" w:hAnsi="Times New Roman" w:cs="Times New Roman"/>
          <w:sz w:val="24"/>
          <w:szCs w:val="24"/>
        </w:rPr>
        <w:t xml:space="preserve"> (Prilog 1.)</w:t>
      </w:r>
    </w:p>
    <w:p w:rsidR="00A575E5" w:rsidRDefault="00A575E5" w:rsidP="00C34405">
      <w:pPr>
        <w:ind w:firstLine="360"/>
        <w:jc w:val="both"/>
        <w:rPr>
          <w:rFonts w:ascii="Times New Roman" w:hAnsi="Times New Roman" w:cs="Times New Roman"/>
          <w:b/>
          <w:sz w:val="24"/>
          <w:szCs w:val="24"/>
        </w:rPr>
      </w:pPr>
    </w:p>
    <w:p w:rsidR="00441BA4" w:rsidRPr="003109F9" w:rsidRDefault="00441BA4" w:rsidP="00C34405">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Dopunski rad</w:t>
      </w:r>
    </w:p>
    <w:p w:rsidR="00441BA4" w:rsidRPr="003109F9" w:rsidRDefault="00F83972" w:rsidP="003109F9">
      <w:pPr>
        <w:ind w:firstLine="708"/>
        <w:jc w:val="both"/>
        <w:rPr>
          <w:rFonts w:ascii="Times New Roman" w:hAnsi="Times New Roman" w:cs="Times New Roman"/>
          <w:sz w:val="24"/>
          <w:szCs w:val="24"/>
        </w:rPr>
      </w:pPr>
      <w:r>
        <w:rPr>
          <w:rFonts w:ascii="Times New Roman" w:hAnsi="Times New Roman" w:cs="Times New Roman"/>
          <w:sz w:val="24"/>
          <w:szCs w:val="24"/>
        </w:rPr>
        <w:t>Dopunski rad je započeo 21. lipnja 2017., a završio 04. srpnja 2017</w:t>
      </w:r>
      <w:r w:rsidR="00441BA4" w:rsidRPr="003109F9">
        <w:rPr>
          <w:rFonts w:ascii="Times New Roman" w:hAnsi="Times New Roman" w:cs="Times New Roman"/>
          <w:sz w:val="24"/>
          <w:szCs w:val="24"/>
        </w:rPr>
        <w:t xml:space="preserve">. </w:t>
      </w:r>
      <w:r w:rsidR="00786DE9">
        <w:rPr>
          <w:rFonts w:ascii="Times New Roman" w:hAnsi="Times New Roman" w:cs="Times New Roman"/>
          <w:sz w:val="24"/>
          <w:szCs w:val="24"/>
        </w:rPr>
        <w:t xml:space="preserve">i organiziran je prema naputcima </w:t>
      </w:r>
      <w:r w:rsidR="00274DD4">
        <w:rPr>
          <w:rFonts w:ascii="Times New Roman" w:hAnsi="Times New Roman" w:cs="Times New Roman"/>
          <w:sz w:val="24"/>
          <w:szCs w:val="24"/>
        </w:rPr>
        <w:t>o potrebnom broju sati i načinu rada</w:t>
      </w:r>
      <w:r w:rsidR="00D14164">
        <w:rPr>
          <w:rFonts w:ascii="Times New Roman" w:hAnsi="Times New Roman" w:cs="Times New Roman"/>
          <w:sz w:val="24"/>
          <w:szCs w:val="24"/>
        </w:rPr>
        <w:t>.</w:t>
      </w:r>
    </w:p>
    <w:p w:rsidR="00441BA4" w:rsidRPr="003109F9" w:rsidRDefault="00F83972" w:rsidP="003109F9">
      <w:pPr>
        <w:ind w:firstLine="708"/>
        <w:jc w:val="both"/>
        <w:rPr>
          <w:rFonts w:ascii="Times New Roman" w:hAnsi="Times New Roman" w:cs="Times New Roman"/>
          <w:sz w:val="24"/>
          <w:szCs w:val="24"/>
        </w:rPr>
      </w:pPr>
      <w:r>
        <w:rPr>
          <w:rFonts w:ascii="Times New Roman" w:hAnsi="Times New Roman" w:cs="Times New Roman"/>
          <w:sz w:val="24"/>
          <w:szCs w:val="24"/>
        </w:rPr>
        <w:t xml:space="preserve">Od 222 učenika predmetne nastave, 210 (94,59 </w:t>
      </w:r>
      <w:r w:rsidR="00441BA4" w:rsidRPr="003109F9">
        <w:rPr>
          <w:rFonts w:ascii="Times New Roman" w:hAnsi="Times New Roman" w:cs="Times New Roman"/>
          <w:sz w:val="24"/>
          <w:szCs w:val="24"/>
        </w:rPr>
        <w:t>%) učeni</w:t>
      </w:r>
      <w:r>
        <w:rPr>
          <w:rFonts w:ascii="Times New Roman" w:hAnsi="Times New Roman" w:cs="Times New Roman"/>
          <w:sz w:val="24"/>
          <w:szCs w:val="24"/>
        </w:rPr>
        <w:t>ka je pozitivno ocijenjeno, a 12 (5,41</w:t>
      </w:r>
      <w:r w:rsidR="00441BA4" w:rsidRPr="003109F9">
        <w:rPr>
          <w:rFonts w:ascii="Times New Roman" w:hAnsi="Times New Roman" w:cs="Times New Roman"/>
          <w:sz w:val="24"/>
          <w:szCs w:val="24"/>
        </w:rPr>
        <w:t xml:space="preserve">%) </w:t>
      </w:r>
      <w:r w:rsidR="00795A72">
        <w:rPr>
          <w:rFonts w:ascii="Times New Roman" w:hAnsi="Times New Roman" w:cs="Times New Roman"/>
          <w:sz w:val="24"/>
          <w:szCs w:val="24"/>
        </w:rPr>
        <w:t xml:space="preserve">učenika </w:t>
      </w:r>
      <w:r w:rsidR="00441BA4" w:rsidRPr="003109F9">
        <w:rPr>
          <w:rFonts w:ascii="Times New Roman" w:hAnsi="Times New Roman" w:cs="Times New Roman"/>
          <w:sz w:val="24"/>
          <w:szCs w:val="24"/>
        </w:rPr>
        <w:t>j</w:t>
      </w:r>
      <w:r>
        <w:rPr>
          <w:rFonts w:ascii="Times New Roman" w:hAnsi="Times New Roman" w:cs="Times New Roman"/>
          <w:sz w:val="24"/>
          <w:szCs w:val="24"/>
        </w:rPr>
        <w:t>e upućeno na dopunski rad iz  četiri  nastavna</w:t>
      </w:r>
      <w:r w:rsidR="00441BA4" w:rsidRPr="003109F9">
        <w:rPr>
          <w:rFonts w:ascii="Times New Roman" w:hAnsi="Times New Roman" w:cs="Times New Roman"/>
          <w:sz w:val="24"/>
          <w:szCs w:val="24"/>
        </w:rPr>
        <w:t xml:space="preserve"> predmeta: matemat</w:t>
      </w:r>
      <w:r w:rsidR="00795A72">
        <w:rPr>
          <w:rFonts w:ascii="Times New Roman" w:hAnsi="Times New Roman" w:cs="Times New Roman"/>
          <w:sz w:val="24"/>
          <w:szCs w:val="24"/>
        </w:rPr>
        <w:t>ika</w:t>
      </w:r>
      <w:r>
        <w:rPr>
          <w:rFonts w:ascii="Times New Roman" w:hAnsi="Times New Roman" w:cs="Times New Roman"/>
          <w:sz w:val="24"/>
          <w:szCs w:val="24"/>
        </w:rPr>
        <w:t xml:space="preserve">, </w:t>
      </w:r>
      <w:r w:rsidR="00795A72">
        <w:rPr>
          <w:rFonts w:ascii="Times New Roman" w:hAnsi="Times New Roman" w:cs="Times New Roman"/>
          <w:sz w:val="24"/>
          <w:szCs w:val="24"/>
        </w:rPr>
        <w:t>geografija</w:t>
      </w:r>
      <w:r>
        <w:rPr>
          <w:rFonts w:ascii="Times New Roman" w:hAnsi="Times New Roman" w:cs="Times New Roman"/>
          <w:sz w:val="24"/>
          <w:szCs w:val="24"/>
        </w:rPr>
        <w:t>,</w:t>
      </w:r>
      <w:r w:rsidR="00795A72">
        <w:rPr>
          <w:rFonts w:ascii="Times New Roman" w:hAnsi="Times New Roman" w:cs="Times New Roman"/>
          <w:sz w:val="24"/>
          <w:szCs w:val="24"/>
        </w:rPr>
        <w:t xml:space="preserve"> biologija</w:t>
      </w:r>
      <w:r w:rsidR="00441BA4" w:rsidRPr="003109F9">
        <w:rPr>
          <w:rFonts w:ascii="Times New Roman" w:hAnsi="Times New Roman" w:cs="Times New Roman"/>
          <w:sz w:val="24"/>
          <w:szCs w:val="24"/>
        </w:rPr>
        <w:t xml:space="preserve"> i povijest. Uku</w:t>
      </w:r>
      <w:r w:rsidR="00795A72">
        <w:rPr>
          <w:rFonts w:ascii="Times New Roman" w:hAnsi="Times New Roman" w:cs="Times New Roman"/>
          <w:sz w:val="24"/>
          <w:szCs w:val="24"/>
        </w:rPr>
        <w:t>pan broj negativnih ocjena je 14</w:t>
      </w:r>
      <w:r w:rsidR="00441BA4" w:rsidRPr="003109F9">
        <w:rPr>
          <w:rFonts w:ascii="Times New Roman" w:hAnsi="Times New Roman" w:cs="Times New Roman"/>
          <w:sz w:val="24"/>
          <w:szCs w:val="24"/>
        </w:rPr>
        <w:t>, a detaljan prikaz po predmetima i razrednim odjelima nalazi se u sljedećoj tablici:</w:t>
      </w:r>
    </w:p>
    <w:p w:rsidR="00441BA4" w:rsidRPr="003109F9" w:rsidRDefault="00441BA4" w:rsidP="003109F9">
      <w:pPr>
        <w:jc w:val="both"/>
        <w:rPr>
          <w:rFonts w:ascii="Times New Roman" w:hAnsi="Times New Roman" w:cs="Times New Roman"/>
          <w:sz w:val="24"/>
          <w:szCs w:val="24"/>
        </w:rPr>
      </w:pPr>
    </w:p>
    <w:tbl>
      <w:tblPr>
        <w:tblStyle w:val="Reetkatablice"/>
        <w:tblW w:w="10159" w:type="dxa"/>
        <w:tblLook w:val="04A0" w:firstRow="1" w:lastRow="0" w:firstColumn="1" w:lastColumn="0" w:noHBand="0" w:noVBand="1"/>
      </w:tblPr>
      <w:tblGrid>
        <w:gridCol w:w="1602"/>
        <w:gridCol w:w="681"/>
        <w:gridCol w:w="687"/>
        <w:gridCol w:w="679"/>
        <w:gridCol w:w="682"/>
        <w:gridCol w:w="688"/>
        <w:gridCol w:w="682"/>
        <w:gridCol w:w="688"/>
        <w:gridCol w:w="680"/>
        <w:gridCol w:w="682"/>
        <w:gridCol w:w="684"/>
        <w:gridCol w:w="680"/>
        <w:gridCol w:w="1044"/>
      </w:tblGrid>
      <w:tr w:rsidR="00441BA4" w:rsidRPr="003109F9" w:rsidTr="00795A72">
        <w:trPr>
          <w:trHeight w:val="454"/>
        </w:trPr>
        <w:tc>
          <w:tcPr>
            <w:tcW w:w="1602" w:type="dxa"/>
            <w:vMerge w:val="restart"/>
            <w:shd w:val="clear" w:color="auto" w:fill="F2F2F2" w:themeFill="background1" w:themeFillShade="F2"/>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Nastavni predmet</w:t>
            </w:r>
          </w:p>
        </w:tc>
        <w:tc>
          <w:tcPr>
            <w:tcW w:w="8557" w:type="dxa"/>
            <w:gridSpan w:val="12"/>
            <w:shd w:val="clear" w:color="auto" w:fill="F2F2F2" w:themeFill="background1" w:themeFillShade="F2"/>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Broj negativnih ocjena po razrednim odjelima</w:t>
            </w:r>
          </w:p>
        </w:tc>
      </w:tr>
      <w:tr w:rsidR="00441BA4" w:rsidRPr="003109F9" w:rsidTr="00795A72">
        <w:trPr>
          <w:trHeight w:val="454"/>
        </w:trPr>
        <w:tc>
          <w:tcPr>
            <w:tcW w:w="1602" w:type="dxa"/>
            <w:vMerge/>
            <w:shd w:val="clear" w:color="auto" w:fill="F2F2F2" w:themeFill="background1" w:themeFillShade="F2"/>
            <w:vAlign w:val="center"/>
          </w:tcPr>
          <w:p w:rsidR="00441BA4" w:rsidRPr="003109F9" w:rsidRDefault="00441BA4" w:rsidP="003109F9">
            <w:pPr>
              <w:spacing w:line="276" w:lineRule="auto"/>
              <w:rPr>
                <w:rFonts w:ascii="Times New Roman" w:hAnsi="Times New Roman" w:cs="Times New Roman"/>
                <w:sz w:val="24"/>
                <w:szCs w:val="24"/>
              </w:rPr>
            </w:pPr>
          </w:p>
        </w:tc>
        <w:tc>
          <w:tcPr>
            <w:tcW w:w="681"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5.a</w:t>
            </w:r>
          </w:p>
        </w:tc>
        <w:tc>
          <w:tcPr>
            <w:tcW w:w="687"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5.b</w:t>
            </w:r>
          </w:p>
        </w:tc>
        <w:tc>
          <w:tcPr>
            <w:tcW w:w="679"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5.c</w:t>
            </w:r>
          </w:p>
        </w:tc>
        <w:tc>
          <w:tcPr>
            <w:tcW w:w="682"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6.a</w:t>
            </w:r>
          </w:p>
        </w:tc>
        <w:tc>
          <w:tcPr>
            <w:tcW w:w="688"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6.b</w:t>
            </w:r>
          </w:p>
        </w:tc>
        <w:tc>
          <w:tcPr>
            <w:tcW w:w="682" w:type="dxa"/>
            <w:vAlign w:val="center"/>
          </w:tcPr>
          <w:p w:rsidR="00441BA4" w:rsidRPr="003109F9" w:rsidRDefault="00795A72"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6.c</w:t>
            </w:r>
          </w:p>
        </w:tc>
        <w:tc>
          <w:tcPr>
            <w:tcW w:w="688"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7</w:t>
            </w:r>
            <w:r w:rsidR="00795A72">
              <w:rPr>
                <w:rFonts w:ascii="Times New Roman" w:hAnsi="Times New Roman" w:cs="Times New Roman"/>
                <w:b/>
                <w:sz w:val="24"/>
                <w:szCs w:val="24"/>
              </w:rPr>
              <w:t>.a</w:t>
            </w:r>
          </w:p>
        </w:tc>
        <w:tc>
          <w:tcPr>
            <w:tcW w:w="680" w:type="dxa"/>
            <w:vAlign w:val="center"/>
          </w:tcPr>
          <w:p w:rsidR="00441BA4" w:rsidRPr="003109F9" w:rsidRDefault="00795A72"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7.b</w:t>
            </w:r>
          </w:p>
        </w:tc>
        <w:tc>
          <w:tcPr>
            <w:tcW w:w="682"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8.a</w:t>
            </w:r>
          </w:p>
        </w:tc>
        <w:tc>
          <w:tcPr>
            <w:tcW w:w="684"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8.b</w:t>
            </w:r>
          </w:p>
        </w:tc>
        <w:tc>
          <w:tcPr>
            <w:tcW w:w="680"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8.c</w:t>
            </w:r>
          </w:p>
        </w:tc>
        <w:tc>
          <w:tcPr>
            <w:tcW w:w="1044" w:type="dxa"/>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Ukupno</w:t>
            </w:r>
          </w:p>
        </w:tc>
      </w:tr>
      <w:tr w:rsidR="00441BA4" w:rsidRPr="003109F9" w:rsidTr="00795A72">
        <w:trPr>
          <w:trHeight w:val="454"/>
        </w:trPr>
        <w:tc>
          <w:tcPr>
            <w:tcW w:w="1602" w:type="dxa"/>
            <w:vAlign w:val="center"/>
          </w:tcPr>
          <w:p w:rsidR="00441BA4" w:rsidRPr="003109F9" w:rsidRDefault="00441BA4" w:rsidP="003109F9">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Matematika</w:t>
            </w:r>
          </w:p>
        </w:tc>
        <w:tc>
          <w:tcPr>
            <w:tcW w:w="681"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2"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8"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8"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4"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44"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41BA4" w:rsidRPr="003109F9" w:rsidTr="00795A72">
        <w:trPr>
          <w:trHeight w:val="454"/>
        </w:trPr>
        <w:tc>
          <w:tcPr>
            <w:tcW w:w="1602" w:type="dxa"/>
            <w:vAlign w:val="center"/>
          </w:tcPr>
          <w:p w:rsidR="00441BA4" w:rsidRPr="003109F9" w:rsidRDefault="00795A72" w:rsidP="00795A72">
            <w:pPr>
              <w:spacing w:line="276" w:lineRule="auto"/>
              <w:rPr>
                <w:rFonts w:ascii="Times New Roman" w:hAnsi="Times New Roman" w:cs="Times New Roman"/>
                <w:b/>
                <w:i/>
                <w:sz w:val="24"/>
                <w:szCs w:val="24"/>
              </w:rPr>
            </w:pPr>
            <w:r>
              <w:rPr>
                <w:rFonts w:ascii="Times New Roman" w:hAnsi="Times New Roman" w:cs="Times New Roman"/>
                <w:b/>
                <w:i/>
                <w:sz w:val="24"/>
                <w:szCs w:val="24"/>
              </w:rPr>
              <w:t>Geografija</w:t>
            </w:r>
          </w:p>
        </w:tc>
        <w:tc>
          <w:tcPr>
            <w:tcW w:w="681"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8"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2"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8"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4"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044"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41BA4" w:rsidRPr="003109F9" w:rsidTr="00795A72">
        <w:trPr>
          <w:trHeight w:val="454"/>
        </w:trPr>
        <w:tc>
          <w:tcPr>
            <w:tcW w:w="1602" w:type="dxa"/>
            <w:vAlign w:val="center"/>
          </w:tcPr>
          <w:p w:rsidR="00441BA4" w:rsidRPr="003109F9" w:rsidRDefault="00441BA4" w:rsidP="003109F9">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Biologija</w:t>
            </w:r>
          </w:p>
        </w:tc>
        <w:tc>
          <w:tcPr>
            <w:tcW w:w="681"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79"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8"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8"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4"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044"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w:t>
            </w:r>
          </w:p>
        </w:tc>
      </w:tr>
      <w:tr w:rsidR="00441BA4" w:rsidRPr="003109F9" w:rsidTr="00795A72">
        <w:trPr>
          <w:trHeight w:val="454"/>
        </w:trPr>
        <w:tc>
          <w:tcPr>
            <w:tcW w:w="1602" w:type="dxa"/>
            <w:vAlign w:val="center"/>
          </w:tcPr>
          <w:p w:rsidR="00441BA4" w:rsidRPr="003109F9" w:rsidRDefault="00441BA4" w:rsidP="003109F9">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Povijest</w:t>
            </w:r>
          </w:p>
        </w:tc>
        <w:tc>
          <w:tcPr>
            <w:tcW w:w="681"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vAlign w:val="center"/>
          </w:tcPr>
          <w:p w:rsidR="00441BA4" w:rsidRPr="003109F9" w:rsidRDefault="00795A72"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8"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8" w:type="dxa"/>
            <w:vAlign w:val="center"/>
          </w:tcPr>
          <w:p w:rsidR="00441BA4" w:rsidRPr="003109F9" w:rsidRDefault="004E720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4"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441BA4" w:rsidRPr="003109F9" w:rsidRDefault="00441BA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044" w:type="dxa"/>
            <w:vAlign w:val="center"/>
          </w:tcPr>
          <w:p w:rsidR="00441BA4" w:rsidRPr="003109F9" w:rsidRDefault="002817DD"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1BA4" w:rsidRPr="003109F9" w:rsidTr="00795A72">
        <w:trPr>
          <w:trHeight w:val="454"/>
        </w:trPr>
        <w:tc>
          <w:tcPr>
            <w:tcW w:w="1602" w:type="dxa"/>
            <w:shd w:val="clear" w:color="auto" w:fill="F2F2F2" w:themeFill="background1" w:themeFillShade="F2"/>
            <w:vAlign w:val="center"/>
          </w:tcPr>
          <w:p w:rsidR="00441BA4" w:rsidRPr="003109F9" w:rsidRDefault="00441BA4" w:rsidP="003109F9">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UKUPNO</w:t>
            </w:r>
          </w:p>
        </w:tc>
        <w:tc>
          <w:tcPr>
            <w:tcW w:w="681" w:type="dxa"/>
            <w:shd w:val="clear" w:color="auto" w:fill="F2F2F2" w:themeFill="background1" w:themeFillShade="F2"/>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0</w:t>
            </w:r>
          </w:p>
        </w:tc>
        <w:tc>
          <w:tcPr>
            <w:tcW w:w="687" w:type="dxa"/>
            <w:shd w:val="clear" w:color="auto" w:fill="F2F2F2" w:themeFill="background1" w:themeFillShade="F2"/>
            <w:vAlign w:val="center"/>
          </w:tcPr>
          <w:p w:rsidR="00441BA4" w:rsidRPr="003109F9" w:rsidRDefault="00795A72"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679" w:type="dxa"/>
            <w:shd w:val="clear" w:color="auto" w:fill="F2F2F2" w:themeFill="background1" w:themeFillShade="F2"/>
            <w:vAlign w:val="center"/>
          </w:tcPr>
          <w:p w:rsidR="00441BA4" w:rsidRPr="003109F9" w:rsidRDefault="00795A72"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82" w:type="dxa"/>
            <w:shd w:val="clear" w:color="auto" w:fill="F2F2F2" w:themeFill="background1" w:themeFillShade="F2"/>
            <w:vAlign w:val="center"/>
          </w:tcPr>
          <w:p w:rsidR="00441BA4" w:rsidRPr="003109F9" w:rsidRDefault="00795A72"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688" w:type="dxa"/>
            <w:shd w:val="clear" w:color="auto" w:fill="F2F2F2" w:themeFill="background1" w:themeFillShade="F2"/>
            <w:vAlign w:val="center"/>
          </w:tcPr>
          <w:p w:rsidR="00441BA4" w:rsidRPr="003109F9" w:rsidRDefault="00795A72"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82" w:type="dxa"/>
            <w:shd w:val="clear" w:color="auto" w:fill="F2F2F2" w:themeFill="background1" w:themeFillShade="F2"/>
            <w:vAlign w:val="center"/>
          </w:tcPr>
          <w:p w:rsidR="00441BA4" w:rsidRPr="003109F9" w:rsidRDefault="004E720D"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88" w:type="dxa"/>
            <w:shd w:val="clear" w:color="auto" w:fill="F2F2F2" w:themeFill="background1" w:themeFillShade="F2"/>
            <w:vAlign w:val="center"/>
          </w:tcPr>
          <w:p w:rsidR="00441BA4" w:rsidRPr="003109F9" w:rsidRDefault="004E720D"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80" w:type="dxa"/>
            <w:shd w:val="clear" w:color="auto" w:fill="F2F2F2" w:themeFill="background1" w:themeFillShade="F2"/>
            <w:vAlign w:val="center"/>
          </w:tcPr>
          <w:p w:rsidR="00441BA4" w:rsidRPr="003109F9" w:rsidRDefault="004E720D"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82" w:type="dxa"/>
            <w:shd w:val="clear" w:color="auto" w:fill="F2F2F2" w:themeFill="background1" w:themeFillShade="F2"/>
            <w:vAlign w:val="center"/>
          </w:tcPr>
          <w:p w:rsidR="00441BA4" w:rsidRPr="003109F9" w:rsidRDefault="00441BA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0</w:t>
            </w:r>
          </w:p>
        </w:tc>
        <w:tc>
          <w:tcPr>
            <w:tcW w:w="684" w:type="dxa"/>
            <w:shd w:val="clear" w:color="auto" w:fill="F2F2F2" w:themeFill="background1" w:themeFillShade="F2"/>
            <w:vAlign w:val="center"/>
          </w:tcPr>
          <w:p w:rsidR="00441BA4" w:rsidRPr="003109F9" w:rsidRDefault="004E720D"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680" w:type="dxa"/>
            <w:shd w:val="clear" w:color="auto" w:fill="F2F2F2" w:themeFill="background1" w:themeFillShade="F2"/>
            <w:vAlign w:val="center"/>
          </w:tcPr>
          <w:p w:rsidR="00441BA4" w:rsidRPr="003109F9" w:rsidRDefault="004E720D"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44" w:type="dxa"/>
            <w:shd w:val="clear" w:color="auto" w:fill="F2F2F2" w:themeFill="background1" w:themeFillShade="F2"/>
            <w:vAlign w:val="center"/>
          </w:tcPr>
          <w:p w:rsidR="00441BA4" w:rsidRPr="003109F9" w:rsidRDefault="004E720D"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r>
    </w:tbl>
    <w:p w:rsidR="00156CED" w:rsidRPr="003109F9" w:rsidRDefault="00156CED" w:rsidP="003109F9">
      <w:pPr>
        <w:ind w:firstLine="708"/>
        <w:jc w:val="both"/>
        <w:rPr>
          <w:rFonts w:ascii="Times New Roman" w:hAnsi="Times New Roman" w:cs="Times New Roman"/>
          <w:sz w:val="24"/>
          <w:szCs w:val="24"/>
        </w:rPr>
      </w:pPr>
    </w:p>
    <w:p w:rsidR="00441BA4" w:rsidRDefault="00441BA4"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S jednom negativnom ocjenom ocijenjen</w:t>
      </w:r>
      <w:r w:rsidR="002817DD">
        <w:rPr>
          <w:rFonts w:ascii="Times New Roman" w:hAnsi="Times New Roman" w:cs="Times New Roman"/>
          <w:sz w:val="24"/>
          <w:szCs w:val="24"/>
        </w:rPr>
        <w:t>o je 10</w:t>
      </w:r>
      <w:r w:rsidRPr="003109F9">
        <w:rPr>
          <w:rFonts w:ascii="Times New Roman" w:hAnsi="Times New Roman" w:cs="Times New Roman"/>
          <w:sz w:val="24"/>
          <w:szCs w:val="24"/>
        </w:rPr>
        <w:t xml:space="preserve"> učenik</w:t>
      </w:r>
      <w:r w:rsidR="002817DD">
        <w:rPr>
          <w:rFonts w:ascii="Times New Roman" w:hAnsi="Times New Roman" w:cs="Times New Roman"/>
          <w:sz w:val="24"/>
          <w:szCs w:val="24"/>
        </w:rPr>
        <w:t>a, a 2</w:t>
      </w:r>
      <w:r w:rsidRPr="003109F9">
        <w:rPr>
          <w:rFonts w:ascii="Times New Roman" w:hAnsi="Times New Roman" w:cs="Times New Roman"/>
          <w:sz w:val="24"/>
          <w:szCs w:val="24"/>
        </w:rPr>
        <w:t xml:space="preserve"> učenika s dvije negativne ocjene. Najveći broj negativnih ocjena učenici su imali iz matematike</w:t>
      </w:r>
      <w:r w:rsidR="002817DD">
        <w:rPr>
          <w:rFonts w:ascii="Times New Roman" w:hAnsi="Times New Roman" w:cs="Times New Roman"/>
          <w:sz w:val="24"/>
          <w:szCs w:val="24"/>
        </w:rPr>
        <w:t xml:space="preserve"> -8 učenika</w:t>
      </w:r>
      <w:r w:rsidRPr="003109F9">
        <w:rPr>
          <w:rFonts w:ascii="Times New Roman" w:hAnsi="Times New Roman" w:cs="Times New Roman"/>
          <w:sz w:val="24"/>
          <w:szCs w:val="24"/>
        </w:rPr>
        <w:t xml:space="preserve">, </w:t>
      </w:r>
      <w:r w:rsidR="002817DD">
        <w:rPr>
          <w:rFonts w:ascii="Times New Roman" w:hAnsi="Times New Roman" w:cs="Times New Roman"/>
          <w:sz w:val="24"/>
          <w:szCs w:val="24"/>
        </w:rPr>
        <w:t>4 učenika  iz geografije i po jednu negativnu ocjenu iz biologije i povijesti.</w:t>
      </w:r>
      <w:r w:rsidR="00230249">
        <w:rPr>
          <w:rFonts w:ascii="Times New Roman" w:hAnsi="Times New Roman" w:cs="Times New Roman"/>
          <w:sz w:val="24"/>
          <w:szCs w:val="24"/>
        </w:rPr>
        <w:t xml:space="preserve"> </w:t>
      </w:r>
      <w:r w:rsidR="00637FC7">
        <w:rPr>
          <w:rFonts w:ascii="Times New Roman" w:hAnsi="Times New Roman" w:cs="Times New Roman"/>
          <w:sz w:val="24"/>
          <w:szCs w:val="24"/>
        </w:rPr>
        <w:t xml:space="preserve">Negativno su ocijenjeni: 5 učenika  6. razreda, 4 učenika 7. razreda i 3 učenika 5. razreda. </w:t>
      </w:r>
    </w:p>
    <w:p w:rsidR="002C1C08" w:rsidRPr="003109F9" w:rsidRDefault="002C1C08" w:rsidP="003109F9">
      <w:pPr>
        <w:ind w:firstLine="708"/>
        <w:jc w:val="both"/>
        <w:rPr>
          <w:rFonts w:ascii="Times New Roman" w:hAnsi="Times New Roman" w:cs="Times New Roman"/>
          <w:sz w:val="24"/>
          <w:szCs w:val="24"/>
        </w:rPr>
      </w:pPr>
      <w:r>
        <w:rPr>
          <w:rFonts w:ascii="Times New Roman" w:hAnsi="Times New Roman" w:cs="Times New Roman"/>
          <w:sz w:val="24"/>
          <w:szCs w:val="24"/>
        </w:rPr>
        <w:t>U odnosu na prošlu školsku godinu to je vrlo dobar uspjeh. Prošle godine je dopunski rad bio organiziran za ukupno 28 učenika,  s ukupno 35 negativnih ocjena iz 5 nastavnih predmeta– 21 učenik s jednom i 7 učenika s dvije negativne ocjene.</w:t>
      </w:r>
    </w:p>
    <w:p w:rsidR="00441BA4" w:rsidRPr="003109F9" w:rsidRDefault="00441BA4"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lastRenderedPageBreak/>
        <w:t xml:space="preserve">Svi učenici su pozitivno ocijenjeni nakon dopunskog rada, stoga nije bilo potrebe za organiziranjem popravnog ispita na kraju školske godine. </w:t>
      </w:r>
    </w:p>
    <w:p w:rsidR="00441BA4" w:rsidRPr="003109F9" w:rsidRDefault="00441BA4"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Uspjeh učenika nakon dopunskog rada</w:t>
      </w:r>
    </w:p>
    <w:p w:rsidR="00A7126E" w:rsidRPr="003109F9" w:rsidRDefault="00F61F6D" w:rsidP="0020167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Svi </w:t>
      </w:r>
      <w:r w:rsidR="00441BA4" w:rsidRPr="003109F9">
        <w:rPr>
          <w:rFonts w:ascii="Times New Roman" w:hAnsi="Times New Roman" w:cs="Times New Roman"/>
          <w:sz w:val="24"/>
          <w:szCs w:val="24"/>
        </w:rPr>
        <w:t xml:space="preserve"> učenici </w:t>
      </w:r>
      <w:r>
        <w:rPr>
          <w:rFonts w:ascii="Times New Roman" w:hAnsi="Times New Roman" w:cs="Times New Roman"/>
          <w:sz w:val="24"/>
          <w:szCs w:val="24"/>
        </w:rPr>
        <w:t>upućeni  na dopunski rad</w:t>
      </w:r>
      <w:r w:rsidR="00441BA4" w:rsidRPr="003109F9">
        <w:rPr>
          <w:rFonts w:ascii="Times New Roman" w:hAnsi="Times New Roman" w:cs="Times New Roman"/>
          <w:sz w:val="24"/>
          <w:szCs w:val="24"/>
        </w:rPr>
        <w:t xml:space="preserve"> pozitivno </w:t>
      </w:r>
      <w:r>
        <w:rPr>
          <w:rFonts w:ascii="Times New Roman" w:hAnsi="Times New Roman" w:cs="Times New Roman"/>
          <w:sz w:val="24"/>
          <w:szCs w:val="24"/>
        </w:rPr>
        <w:t xml:space="preserve">su </w:t>
      </w:r>
      <w:r w:rsidR="00441BA4" w:rsidRPr="003109F9">
        <w:rPr>
          <w:rFonts w:ascii="Times New Roman" w:hAnsi="Times New Roman" w:cs="Times New Roman"/>
          <w:sz w:val="24"/>
          <w:szCs w:val="24"/>
        </w:rPr>
        <w:t xml:space="preserve">ocijenjeni, što pokazuju i sljedeći podaci: </w:t>
      </w:r>
    </w:p>
    <w:p w:rsidR="001168FE" w:rsidRDefault="00F61F6D" w:rsidP="00AD48D1">
      <w:pPr>
        <w:pStyle w:val="Odlomakpopisa"/>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63</w:t>
      </w:r>
      <w:r w:rsidR="00441BA4" w:rsidRPr="001168FE">
        <w:rPr>
          <w:rFonts w:ascii="Times New Roman" w:hAnsi="Times New Roman" w:cs="Times New Roman"/>
          <w:sz w:val="24"/>
          <w:szCs w:val="24"/>
        </w:rPr>
        <w:t xml:space="preserve"> učenika </w:t>
      </w:r>
      <w:r w:rsidRPr="00A23E07">
        <w:rPr>
          <w:rFonts w:ascii="Times New Roman" w:hAnsi="Times New Roman" w:cs="Times New Roman"/>
          <w:sz w:val="24"/>
          <w:szCs w:val="24"/>
        </w:rPr>
        <w:t>(28,38</w:t>
      </w:r>
      <w:r w:rsidR="00441BA4" w:rsidRPr="00A23E07">
        <w:rPr>
          <w:rFonts w:ascii="Times New Roman" w:hAnsi="Times New Roman" w:cs="Times New Roman"/>
          <w:sz w:val="24"/>
          <w:szCs w:val="24"/>
        </w:rPr>
        <w:t>%)</w:t>
      </w:r>
      <w:r w:rsidR="00441BA4" w:rsidRPr="001168FE">
        <w:rPr>
          <w:rFonts w:ascii="Times New Roman" w:hAnsi="Times New Roman" w:cs="Times New Roman"/>
          <w:sz w:val="24"/>
          <w:szCs w:val="24"/>
        </w:rPr>
        <w:t xml:space="preserve"> ostv</w:t>
      </w:r>
      <w:r>
        <w:rPr>
          <w:rFonts w:ascii="Times New Roman" w:hAnsi="Times New Roman" w:cs="Times New Roman"/>
          <w:sz w:val="24"/>
          <w:szCs w:val="24"/>
        </w:rPr>
        <w:t>arilo je odličan uspjeh (gotovo isto kao prošle školske godine</w:t>
      </w:r>
      <w:r w:rsidR="00A23E07">
        <w:rPr>
          <w:rFonts w:ascii="Times New Roman" w:hAnsi="Times New Roman" w:cs="Times New Roman"/>
          <w:sz w:val="24"/>
          <w:szCs w:val="24"/>
        </w:rPr>
        <w:t>, kada su bila</w:t>
      </w:r>
      <w:r>
        <w:rPr>
          <w:rFonts w:ascii="Times New Roman" w:hAnsi="Times New Roman" w:cs="Times New Roman"/>
          <w:sz w:val="24"/>
          <w:szCs w:val="24"/>
        </w:rPr>
        <w:t xml:space="preserve"> 62 odlična učenika)</w:t>
      </w:r>
      <w:r w:rsidR="00F80BC6">
        <w:rPr>
          <w:rFonts w:ascii="Times New Roman" w:hAnsi="Times New Roman" w:cs="Times New Roman"/>
          <w:sz w:val="24"/>
          <w:szCs w:val="24"/>
        </w:rPr>
        <w:t>;</w:t>
      </w:r>
    </w:p>
    <w:p w:rsidR="001168FE" w:rsidRDefault="00A23E07" w:rsidP="00AD48D1">
      <w:pPr>
        <w:pStyle w:val="Odlomakpopisa"/>
        <w:numPr>
          <w:ilvl w:val="0"/>
          <w:numId w:val="41"/>
        </w:numPr>
        <w:jc w:val="both"/>
        <w:rPr>
          <w:rFonts w:ascii="Times New Roman" w:hAnsi="Times New Roman" w:cs="Times New Roman"/>
          <w:sz w:val="24"/>
          <w:szCs w:val="24"/>
        </w:rPr>
      </w:pPr>
      <w:r>
        <w:rPr>
          <w:rFonts w:ascii="Times New Roman" w:hAnsi="Times New Roman" w:cs="Times New Roman"/>
          <w:sz w:val="24"/>
          <w:szCs w:val="24"/>
        </w:rPr>
        <w:t>80 učenika (36,04 %)</w:t>
      </w:r>
      <w:r w:rsidR="00441BA4" w:rsidRPr="001168FE">
        <w:rPr>
          <w:rFonts w:ascii="Times New Roman" w:hAnsi="Times New Roman" w:cs="Times New Roman"/>
          <w:sz w:val="24"/>
          <w:szCs w:val="24"/>
        </w:rPr>
        <w:t>ostvari</w:t>
      </w:r>
      <w:r w:rsidR="008D6D89">
        <w:rPr>
          <w:rFonts w:ascii="Times New Roman" w:hAnsi="Times New Roman" w:cs="Times New Roman"/>
          <w:sz w:val="24"/>
          <w:szCs w:val="24"/>
        </w:rPr>
        <w:t>l</w:t>
      </w:r>
      <w:r w:rsidR="00441BA4" w:rsidRPr="001168FE">
        <w:rPr>
          <w:rFonts w:ascii="Times New Roman" w:hAnsi="Times New Roman" w:cs="Times New Roman"/>
          <w:sz w:val="24"/>
          <w:szCs w:val="24"/>
        </w:rPr>
        <w:t>o je vrlo dobar uspjeh (prošle školske go</w:t>
      </w:r>
      <w:r w:rsidR="008D6D89">
        <w:rPr>
          <w:rFonts w:ascii="Times New Roman" w:hAnsi="Times New Roman" w:cs="Times New Roman"/>
          <w:sz w:val="24"/>
          <w:szCs w:val="24"/>
        </w:rPr>
        <w:t>dine vrlo dobrih je bilo za 20 više -101</w:t>
      </w:r>
      <w:r w:rsidR="00F80BC6">
        <w:rPr>
          <w:rFonts w:ascii="Times New Roman" w:hAnsi="Times New Roman" w:cs="Times New Roman"/>
          <w:sz w:val="24"/>
          <w:szCs w:val="24"/>
        </w:rPr>
        <w:t>);</w:t>
      </w:r>
    </w:p>
    <w:p w:rsidR="001168FE" w:rsidRPr="001168FE" w:rsidRDefault="00581532" w:rsidP="00AD48D1">
      <w:pPr>
        <w:pStyle w:val="Odlomakpopisa"/>
        <w:numPr>
          <w:ilvl w:val="0"/>
          <w:numId w:val="41"/>
        </w:numPr>
        <w:jc w:val="both"/>
        <w:rPr>
          <w:rFonts w:ascii="Times New Roman" w:hAnsi="Times New Roman" w:cs="Times New Roman"/>
          <w:sz w:val="24"/>
          <w:szCs w:val="24"/>
        </w:rPr>
      </w:pPr>
      <w:r>
        <w:rPr>
          <w:rFonts w:ascii="Times New Roman" w:hAnsi="Times New Roman" w:cs="Times New Roman"/>
          <w:sz w:val="24"/>
          <w:szCs w:val="24"/>
        </w:rPr>
        <w:t>dobar uspjeh ostvarilo je 77</w:t>
      </w:r>
      <w:r w:rsidR="00441BA4" w:rsidRPr="001168FE">
        <w:rPr>
          <w:rFonts w:ascii="Times New Roman" w:hAnsi="Times New Roman" w:cs="Times New Roman"/>
          <w:sz w:val="24"/>
          <w:szCs w:val="24"/>
        </w:rPr>
        <w:t xml:space="preserve"> učenika </w:t>
      </w:r>
      <w:r w:rsidRPr="00581532">
        <w:rPr>
          <w:rFonts w:ascii="Times New Roman" w:hAnsi="Times New Roman" w:cs="Times New Roman"/>
          <w:sz w:val="24"/>
          <w:szCs w:val="24"/>
        </w:rPr>
        <w:t xml:space="preserve">(34,68 </w:t>
      </w:r>
      <w:r w:rsidR="00441BA4" w:rsidRPr="00581532">
        <w:rPr>
          <w:rFonts w:ascii="Times New Roman" w:hAnsi="Times New Roman" w:cs="Times New Roman"/>
          <w:sz w:val="24"/>
          <w:szCs w:val="24"/>
        </w:rPr>
        <w:t>%)</w:t>
      </w:r>
      <w:r w:rsidR="00F80BC6">
        <w:rPr>
          <w:rFonts w:ascii="Times New Roman" w:hAnsi="Times New Roman" w:cs="Times New Roman"/>
          <w:sz w:val="24"/>
          <w:szCs w:val="24"/>
        </w:rPr>
        <w:t xml:space="preserve"> što je za 1 više u odnosu na</w:t>
      </w:r>
      <w:r w:rsidR="00230249">
        <w:rPr>
          <w:rFonts w:ascii="Times New Roman" w:hAnsi="Times New Roman" w:cs="Times New Roman"/>
          <w:sz w:val="24"/>
          <w:szCs w:val="24"/>
        </w:rPr>
        <w:t xml:space="preserve"> </w:t>
      </w:r>
      <w:r w:rsidR="00F80BC6">
        <w:rPr>
          <w:rFonts w:ascii="Times New Roman" w:hAnsi="Times New Roman" w:cs="Times New Roman"/>
          <w:sz w:val="24"/>
          <w:szCs w:val="24"/>
        </w:rPr>
        <w:t>prošlu godinu kada ih je bilo 76 ;</w:t>
      </w:r>
    </w:p>
    <w:p w:rsidR="00201676" w:rsidRDefault="00F80BC6" w:rsidP="00AD48D1">
      <w:pPr>
        <w:pStyle w:val="Odlomakpopisa"/>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2 učenika </w:t>
      </w:r>
      <w:r w:rsidR="00201676">
        <w:rPr>
          <w:rFonts w:ascii="Times New Roman" w:hAnsi="Times New Roman" w:cs="Times New Roman"/>
          <w:sz w:val="24"/>
          <w:szCs w:val="24"/>
        </w:rPr>
        <w:t xml:space="preserve">(0,90 %) </w:t>
      </w:r>
      <w:r>
        <w:rPr>
          <w:rFonts w:ascii="Times New Roman" w:hAnsi="Times New Roman" w:cs="Times New Roman"/>
          <w:sz w:val="24"/>
          <w:szCs w:val="24"/>
        </w:rPr>
        <w:t xml:space="preserve">su </w:t>
      </w:r>
      <w:r w:rsidR="00201676">
        <w:rPr>
          <w:rFonts w:ascii="Times New Roman" w:hAnsi="Times New Roman" w:cs="Times New Roman"/>
          <w:sz w:val="24"/>
          <w:szCs w:val="24"/>
        </w:rPr>
        <w:t>prošla dovoljnim uspjehom,</w:t>
      </w:r>
      <w:r w:rsidR="00230249">
        <w:rPr>
          <w:rFonts w:ascii="Times New Roman" w:hAnsi="Times New Roman" w:cs="Times New Roman"/>
          <w:sz w:val="24"/>
          <w:szCs w:val="24"/>
        </w:rPr>
        <w:t xml:space="preserve"> </w:t>
      </w:r>
      <w:r w:rsidR="00201676">
        <w:rPr>
          <w:rFonts w:ascii="Times New Roman" w:hAnsi="Times New Roman" w:cs="Times New Roman"/>
          <w:sz w:val="24"/>
          <w:szCs w:val="24"/>
        </w:rPr>
        <w:t>isto kao prošle  godine</w:t>
      </w:r>
    </w:p>
    <w:p w:rsidR="00441BA4" w:rsidRDefault="00254E65" w:rsidP="00201676">
      <w:pPr>
        <w:pStyle w:val="Odlomakpopisa"/>
        <w:ind w:left="1080"/>
        <w:jc w:val="both"/>
        <w:rPr>
          <w:rFonts w:ascii="Times New Roman" w:hAnsi="Times New Roman" w:cs="Times New Roman"/>
          <w:sz w:val="24"/>
          <w:szCs w:val="24"/>
        </w:rPr>
      </w:pPr>
      <w:r w:rsidRPr="001168FE">
        <w:rPr>
          <w:rFonts w:ascii="Times New Roman" w:hAnsi="Times New Roman" w:cs="Times New Roman"/>
          <w:sz w:val="24"/>
          <w:szCs w:val="24"/>
        </w:rPr>
        <w:t>(Prilog 2.)</w:t>
      </w:r>
    </w:p>
    <w:p w:rsidR="00455C3E" w:rsidRPr="00AC7D09" w:rsidRDefault="00AC7D09" w:rsidP="003E0508">
      <w:pPr>
        <w:pStyle w:val="Odlomakpopisa"/>
        <w:ind w:left="1080"/>
        <w:jc w:val="both"/>
        <w:rPr>
          <w:rFonts w:ascii="Times New Roman" w:hAnsi="Times New Roman" w:cs="Times New Roman"/>
          <w:sz w:val="24"/>
          <w:szCs w:val="24"/>
        </w:rPr>
      </w:pPr>
      <w:r w:rsidRPr="00AC7D09">
        <w:rPr>
          <w:rFonts w:ascii="Times New Roman" w:hAnsi="Times New Roman" w:cs="Times New Roman"/>
          <w:sz w:val="24"/>
          <w:szCs w:val="24"/>
        </w:rPr>
        <w:t xml:space="preserve">Srednja ocjena učenika predmetne nastave nakon dopunskog rada je </w:t>
      </w:r>
      <w:r w:rsidR="00FC1A41">
        <w:rPr>
          <w:rFonts w:ascii="Times New Roman" w:hAnsi="Times New Roman" w:cs="Times New Roman"/>
          <w:sz w:val="24"/>
          <w:szCs w:val="24"/>
        </w:rPr>
        <w:t>3,97 (prošle godine 3.94).</w:t>
      </w:r>
      <w:r w:rsidR="003E0508" w:rsidRPr="001168FE">
        <w:rPr>
          <w:rFonts w:ascii="Times New Roman" w:hAnsi="Times New Roman" w:cs="Times New Roman"/>
          <w:sz w:val="24"/>
          <w:szCs w:val="24"/>
        </w:rPr>
        <w:t xml:space="preserve"> (Prilog 2.)</w:t>
      </w:r>
    </w:p>
    <w:p w:rsidR="00AC50A5" w:rsidRPr="003109F9" w:rsidRDefault="00AC50A5" w:rsidP="003109F9">
      <w:pPr>
        <w:ind w:firstLine="360"/>
        <w:jc w:val="both"/>
        <w:rPr>
          <w:rFonts w:ascii="Times New Roman" w:hAnsi="Times New Roman" w:cs="Times New Roman"/>
          <w:sz w:val="24"/>
          <w:szCs w:val="24"/>
        </w:rPr>
      </w:pPr>
      <w:r w:rsidRPr="003109F9">
        <w:rPr>
          <w:rFonts w:ascii="Times New Roman" w:hAnsi="Times New Roman" w:cs="Times New Roman"/>
          <w:b/>
          <w:sz w:val="24"/>
          <w:szCs w:val="24"/>
        </w:rPr>
        <w:t>Konačni uspjeh svih učenika škole od prvog do osmog razreda</w:t>
      </w:r>
      <w:r w:rsidRPr="003109F9">
        <w:rPr>
          <w:rFonts w:ascii="Times New Roman" w:hAnsi="Times New Roman" w:cs="Times New Roman"/>
          <w:sz w:val="24"/>
          <w:szCs w:val="24"/>
        </w:rPr>
        <w:t xml:space="preserve">, nakon dopunskog rada je sljedeći: </w:t>
      </w:r>
    </w:p>
    <w:p w:rsidR="008E7CE2" w:rsidRPr="003109F9" w:rsidRDefault="008E7CE2" w:rsidP="00E7023C">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206 učenika (42,7 %) </w:t>
      </w:r>
      <w:r w:rsidR="00AC50A5" w:rsidRPr="003109F9">
        <w:rPr>
          <w:rFonts w:ascii="Times New Roman" w:hAnsi="Times New Roman" w:cs="Times New Roman"/>
          <w:sz w:val="24"/>
          <w:szCs w:val="24"/>
        </w:rPr>
        <w:t xml:space="preserve">ostvarila su odličan opći uspjeh </w:t>
      </w:r>
      <w:r>
        <w:rPr>
          <w:rFonts w:ascii="Times New Roman" w:hAnsi="Times New Roman" w:cs="Times New Roman"/>
          <w:sz w:val="24"/>
          <w:szCs w:val="24"/>
        </w:rPr>
        <w:t>(u prošloj školskoj godini – 204</w:t>
      </w:r>
      <w:r w:rsidR="00AC50A5" w:rsidRPr="003109F9">
        <w:rPr>
          <w:rFonts w:ascii="Times New Roman" w:hAnsi="Times New Roman" w:cs="Times New Roman"/>
          <w:sz w:val="24"/>
          <w:szCs w:val="24"/>
        </w:rPr>
        <w:t xml:space="preserve"> učen</w:t>
      </w:r>
      <w:r>
        <w:rPr>
          <w:rFonts w:ascii="Times New Roman" w:hAnsi="Times New Roman" w:cs="Times New Roman"/>
          <w:sz w:val="24"/>
          <w:szCs w:val="24"/>
        </w:rPr>
        <w:t>ika</w:t>
      </w:r>
    </w:p>
    <w:p w:rsidR="00AC50A5" w:rsidRPr="003109F9" w:rsidRDefault="008E7CE2" w:rsidP="00E7023C">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176 učenika (36,4</w:t>
      </w:r>
      <w:r w:rsidR="00AC50A5" w:rsidRPr="003109F9">
        <w:rPr>
          <w:rFonts w:ascii="Times New Roman" w:hAnsi="Times New Roman" w:cs="Times New Roman"/>
          <w:sz w:val="24"/>
          <w:szCs w:val="24"/>
        </w:rPr>
        <w:t xml:space="preserve">%) ostvarilo je vrlo dobar opći uspjeh </w:t>
      </w:r>
      <w:r>
        <w:rPr>
          <w:rFonts w:ascii="Times New Roman" w:hAnsi="Times New Roman" w:cs="Times New Roman"/>
          <w:sz w:val="24"/>
          <w:szCs w:val="24"/>
        </w:rPr>
        <w:t>(u prošloj školskoj godini – 187</w:t>
      </w:r>
      <w:r w:rsidR="00AC50A5" w:rsidRPr="003109F9">
        <w:rPr>
          <w:rFonts w:ascii="Times New Roman" w:hAnsi="Times New Roman" w:cs="Times New Roman"/>
          <w:sz w:val="24"/>
          <w:szCs w:val="24"/>
        </w:rPr>
        <w:t xml:space="preserve"> učenika);</w:t>
      </w:r>
    </w:p>
    <w:p w:rsidR="00AC50A5" w:rsidRPr="003109F9" w:rsidRDefault="008E7CE2" w:rsidP="00E7023C">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99</w:t>
      </w:r>
      <w:r w:rsidR="00AC50A5" w:rsidRPr="003109F9">
        <w:rPr>
          <w:rFonts w:ascii="Times New Roman" w:hAnsi="Times New Roman" w:cs="Times New Roman"/>
          <w:sz w:val="24"/>
          <w:szCs w:val="24"/>
        </w:rPr>
        <w:t xml:space="preserve"> uče</w:t>
      </w:r>
      <w:r>
        <w:rPr>
          <w:rFonts w:ascii="Times New Roman" w:hAnsi="Times New Roman" w:cs="Times New Roman"/>
          <w:sz w:val="24"/>
          <w:szCs w:val="24"/>
        </w:rPr>
        <w:t>nika (20,5%) ostvarilo je</w:t>
      </w:r>
      <w:r w:rsidR="00AC50A5" w:rsidRPr="003109F9">
        <w:rPr>
          <w:rFonts w:ascii="Times New Roman" w:hAnsi="Times New Roman" w:cs="Times New Roman"/>
          <w:sz w:val="24"/>
          <w:szCs w:val="24"/>
        </w:rPr>
        <w:t xml:space="preserve"> dobar opći uspj</w:t>
      </w:r>
      <w:r>
        <w:rPr>
          <w:rFonts w:ascii="Times New Roman" w:hAnsi="Times New Roman" w:cs="Times New Roman"/>
          <w:sz w:val="24"/>
          <w:szCs w:val="24"/>
        </w:rPr>
        <w:t>eh (u prošloj školskoj godini 102</w:t>
      </w:r>
      <w:r w:rsidR="00AC50A5" w:rsidRPr="003109F9">
        <w:rPr>
          <w:rFonts w:ascii="Times New Roman" w:hAnsi="Times New Roman" w:cs="Times New Roman"/>
          <w:sz w:val="24"/>
          <w:szCs w:val="24"/>
        </w:rPr>
        <w:t xml:space="preserve"> učenika);</w:t>
      </w:r>
    </w:p>
    <w:p w:rsidR="00A42B46" w:rsidRPr="003109F9" w:rsidRDefault="008E7CE2" w:rsidP="00E7023C">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2 učenika (0,4%) prošla su s dovoljnim </w:t>
      </w:r>
      <w:r w:rsidR="00AC50A5" w:rsidRPr="003109F9">
        <w:rPr>
          <w:rFonts w:ascii="Times New Roman" w:hAnsi="Times New Roman" w:cs="Times New Roman"/>
          <w:sz w:val="24"/>
          <w:szCs w:val="24"/>
        </w:rPr>
        <w:t xml:space="preserve">  uspjeh</w:t>
      </w:r>
      <w:r>
        <w:rPr>
          <w:rFonts w:ascii="Times New Roman" w:hAnsi="Times New Roman" w:cs="Times New Roman"/>
          <w:sz w:val="24"/>
          <w:szCs w:val="24"/>
        </w:rPr>
        <w:t>om, isto kao i  prošle školske godine.</w:t>
      </w:r>
    </w:p>
    <w:p w:rsidR="007C4136" w:rsidRPr="003109F9" w:rsidRDefault="00033D5F" w:rsidP="003109F9">
      <w:pPr>
        <w:jc w:val="both"/>
        <w:rPr>
          <w:rFonts w:ascii="Times New Roman" w:hAnsi="Times New Roman" w:cs="Times New Roman"/>
          <w:sz w:val="24"/>
          <w:szCs w:val="24"/>
        </w:rPr>
      </w:pPr>
      <w:r w:rsidRPr="003109F9">
        <w:rPr>
          <w:rFonts w:ascii="Times New Roman" w:hAnsi="Times New Roman" w:cs="Times New Roman"/>
          <w:sz w:val="24"/>
          <w:szCs w:val="24"/>
        </w:rPr>
        <w:t>Srednja ocjena uspjeha svih učenika škol</w:t>
      </w:r>
      <w:r w:rsidR="00254E65">
        <w:rPr>
          <w:rFonts w:ascii="Times New Roman" w:hAnsi="Times New Roman" w:cs="Times New Roman"/>
          <w:sz w:val="24"/>
          <w:szCs w:val="24"/>
        </w:rPr>
        <w:t xml:space="preserve">e nakon dopunskog rada je </w:t>
      </w:r>
      <w:r w:rsidR="00254E65" w:rsidRPr="00FC1A41">
        <w:rPr>
          <w:rFonts w:ascii="Times New Roman" w:hAnsi="Times New Roman" w:cs="Times New Roman"/>
          <w:sz w:val="24"/>
          <w:szCs w:val="24"/>
        </w:rPr>
        <w:t>4,2</w:t>
      </w:r>
      <w:r w:rsidR="00B91C51">
        <w:rPr>
          <w:rFonts w:ascii="Times New Roman" w:hAnsi="Times New Roman" w:cs="Times New Roman"/>
          <w:sz w:val="24"/>
          <w:szCs w:val="24"/>
        </w:rPr>
        <w:t>1</w:t>
      </w:r>
      <w:r w:rsidR="003E0508">
        <w:rPr>
          <w:rFonts w:ascii="Times New Roman" w:hAnsi="Times New Roman" w:cs="Times New Roman"/>
          <w:sz w:val="24"/>
          <w:szCs w:val="24"/>
        </w:rPr>
        <w:t xml:space="preserve">  (</w:t>
      </w:r>
      <w:r w:rsidR="00FC1A41">
        <w:rPr>
          <w:rFonts w:ascii="Times New Roman" w:hAnsi="Times New Roman" w:cs="Times New Roman"/>
          <w:sz w:val="24"/>
          <w:szCs w:val="24"/>
        </w:rPr>
        <w:t>prošle godine.</w:t>
      </w:r>
      <w:r w:rsidR="003E0508">
        <w:rPr>
          <w:rFonts w:ascii="Times New Roman" w:hAnsi="Times New Roman" w:cs="Times New Roman"/>
          <w:sz w:val="24"/>
          <w:szCs w:val="24"/>
        </w:rPr>
        <w:t>4,23)</w:t>
      </w:r>
      <w:r w:rsidR="00254E65">
        <w:rPr>
          <w:rFonts w:ascii="Times New Roman" w:hAnsi="Times New Roman" w:cs="Times New Roman"/>
          <w:sz w:val="24"/>
          <w:szCs w:val="24"/>
        </w:rPr>
        <w:t xml:space="preserve"> (Prilog 3.)</w:t>
      </w:r>
    </w:p>
    <w:p w:rsidR="005A3DA8" w:rsidRDefault="005A3DA8" w:rsidP="003109F9">
      <w:pPr>
        <w:jc w:val="both"/>
        <w:rPr>
          <w:rFonts w:ascii="Times New Roman" w:hAnsi="Times New Roman" w:cs="Times New Roman"/>
          <w:b/>
          <w:sz w:val="24"/>
          <w:szCs w:val="24"/>
        </w:rPr>
      </w:pPr>
    </w:p>
    <w:p w:rsidR="00CA033F" w:rsidRDefault="00CA033F" w:rsidP="003109F9">
      <w:pPr>
        <w:jc w:val="both"/>
        <w:rPr>
          <w:rFonts w:ascii="Times New Roman" w:hAnsi="Times New Roman" w:cs="Times New Roman"/>
          <w:b/>
          <w:sz w:val="24"/>
          <w:szCs w:val="24"/>
        </w:rPr>
      </w:pPr>
    </w:p>
    <w:p w:rsidR="00CA033F" w:rsidRPr="003109F9" w:rsidRDefault="00CA033F" w:rsidP="003109F9">
      <w:pPr>
        <w:jc w:val="both"/>
        <w:rPr>
          <w:rFonts w:ascii="Times New Roman" w:hAnsi="Times New Roman" w:cs="Times New Roman"/>
          <w:b/>
          <w:sz w:val="24"/>
          <w:szCs w:val="24"/>
        </w:rPr>
      </w:pPr>
    </w:p>
    <w:p w:rsidR="003A1797" w:rsidRPr="003109F9" w:rsidRDefault="003A1797" w:rsidP="003109F9">
      <w:pPr>
        <w:ind w:left="708"/>
        <w:jc w:val="both"/>
        <w:rPr>
          <w:rFonts w:ascii="Times New Roman" w:hAnsi="Times New Roman" w:cs="Times New Roman"/>
          <w:b/>
          <w:sz w:val="24"/>
          <w:szCs w:val="24"/>
        </w:rPr>
      </w:pPr>
      <w:r w:rsidRPr="003109F9">
        <w:rPr>
          <w:rFonts w:ascii="Times New Roman" w:hAnsi="Times New Roman" w:cs="Times New Roman"/>
          <w:b/>
          <w:sz w:val="24"/>
          <w:szCs w:val="24"/>
        </w:rPr>
        <w:t xml:space="preserve">Pohvale i nagrade učenika </w:t>
      </w:r>
    </w:p>
    <w:p w:rsidR="00F600D2" w:rsidRDefault="00F600D2"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Pohva</w:t>
      </w:r>
      <w:r w:rsidR="006A7405">
        <w:rPr>
          <w:rFonts w:ascii="Times New Roman" w:hAnsi="Times New Roman" w:cs="Times New Roman"/>
          <w:sz w:val="24"/>
          <w:szCs w:val="24"/>
        </w:rPr>
        <w:t xml:space="preserve">ljeno je ukupno 76 učenika (15,7 </w:t>
      </w:r>
      <w:r w:rsidRPr="003109F9">
        <w:rPr>
          <w:rFonts w:ascii="Times New Roman" w:hAnsi="Times New Roman" w:cs="Times New Roman"/>
          <w:sz w:val="24"/>
          <w:szCs w:val="24"/>
        </w:rPr>
        <w:t xml:space="preserve">%) svih razreda, </w:t>
      </w:r>
      <w:r w:rsidR="006E25B4">
        <w:rPr>
          <w:rFonts w:ascii="Times New Roman" w:hAnsi="Times New Roman" w:cs="Times New Roman"/>
          <w:sz w:val="24"/>
          <w:szCs w:val="24"/>
        </w:rPr>
        <w:t>64 učenika (24,5</w:t>
      </w:r>
      <w:r w:rsidR="006A7405">
        <w:rPr>
          <w:rFonts w:ascii="Times New Roman" w:hAnsi="Times New Roman" w:cs="Times New Roman"/>
          <w:sz w:val="24"/>
          <w:szCs w:val="24"/>
        </w:rPr>
        <w:t xml:space="preserve"> %) raz</w:t>
      </w:r>
      <w:r w:rsidR="006E25B4">
        <w:rPr>
          <w:rFonts w:ascii="Times New Roman" w:hAnsi="Times New Roman" w:cs="Times New Roman"/>
          <w:sz w:val="24"/>
          <w:szCs w:val="24"/>
        </w:rPr>
        <w:t xml:space="preserve">redne nastave i 12 učenika (5,4 </w:t>
      </w:r>
      <w:r w:rsidRPr="003109F9">
        <w:rPr>
          <w:rFonts w:ascii="Times New Roman" w:hAnsi="Times New Roman" w:cs="Times New Roman"/>
          <w:sz w:val="24"/>
          <w:szCs w:val="24"/>
        </w:rPr>
        <w:t xml:space="preserve">%) predmetne nastave. </w:t>
      </w:r>
      <w:r w:rsidR="00604D0A" w:rsidRPr="003109F9">
        <w:rPr>
          <w:rFonts w:ascii="Times New Roman" w:hAnsi="Times New Roman" w:cs="Times New Roman"/>
          <w:sz w:val="24"/>
          <w:szCs w:val="24"/>
        </w:rPr>
        <w:t xml:space="preserve">Svi pohvaljeni učenici imali su prosjek ocjena 5,00. </w:t>
      </w:r>
      <w:r w:rsidR="006A7405">
        <w:rPr>
          <w:rFonts w:ascii="Times New Roman" w:hAnsi="Times New Roman" w:cs="Times New Roman"/>
          <w:sz w:val="24"/>
          <w:szCs w:val="24"/>
        </w:rPr>
        <w:t xml:space="preserve"> Prošle godine je bio isti broj pohvaljenih- 76; u razrednoj nastavi</w:t>
      </w:r>
      <w:r w:rsidR="00701E40">
        <w:rPr>
          <w:rFonts w:ascii="Times New Roman" w:hAnsi="Times New Roman" w:cs="Times New Roman"/>
          <w:sz w:val="24"/>
          <w:szCs w:val="24"/>
        </w:rPr>
        <w:t xml:space="preserve"> 65 i u predmetnoj 11 učenika.</w:t>
      </w:r>
    </w:p>
    <w:p w:rsidR="00A23FF8" w:rsidRPr="003109F9" w:rsidRDefault="00A23FF8" w:rsidP="003109F9">
      <w:pPr>
        <w:ind w:firstLine="708"/>
        <w:jc w:val="both"/>
        <w:rPr>
          <w:rFonts w:ascii="Times New Roman" w:hAnsi="Times New Roman" w:cs="Times New Roman"/>
          <w:sz w:val="24"/>
          <w:szCs w:val="24"/>
        </w:rPr>
      </w:pPr>
      <w:r>
        <w:rPr>
          <w:rFonts w:ascii="Times New Roman" w:hAnsi="Times New Roman" w:cs="Times New Roman"/>
          <w:sz w:val="24"/>
          <w:szCs w:val="24"/>
        </w:rPr>
        <w:t>Tijekom godine nagrađeno je ukupno 15  (3,1 %) učenika, 1 (0,4 %) u razrednoj nastavi i 14 (6,3 %) učenika viših razreda.</w:t>
      </w:r>
    </w:p>
    <w:p w:rsidR="001D0E4E" w:rsidRPr="003109F9" w:rsidRDefault="00FD75F1"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lastRenderedPageBreak/>
        <w:t>Prilikom Dana škole prigodno je nagrađeno</w:t>
      </w:r>
      <w:r w:rsidR="004E3F4A" w:rsidRPr="003D3FFC">
        <w:rPr>
          <w:rFonts w:ascii="Times New Roman" w:hAnsi="Times New Roman" w:cs="Times New Roman"/>
          <w:color w:val="000000" w:themeColor="text1"/>
          <w:sz w:val="24"/>
          <w:szCs w:val="24"/>
        </w:rPr>
        <w:t>8</w:t>
      </w:r>
      <w:r w:rsidRPr="003109F9">
        <w:rPr>
          <w:rFonts w:ascii="Times New Roman" w:hAnsi="Times New Roman" w:cs="Times New Roman"/>
          <w:sz w:val="24"/>
          <w:szCs w:val="24"/>
        </w:rPr>
        <w:t>učenika</w:t>
      </w:r>
      <w:r w:rsidR="003D3FFC">
        <w:rPr>
          <w:rFonts w:ascii="Times New Roman" w:hAnsi="Times New Roman" w:cs="Times New Roman"/>
          <w:sz w:val="24"/>
          <w:szCs w:val="24"/>
        </w:rPr>
        <w:t xml:space="preserve">, koji su </w:t>
      </w:r>
      <w:r w:rsidRPr="003109F9">
        <w:rPr>
          <w:rFonts w:ascii="Times New Roman" w:hAnsi="Times New Roman" w:cs="Times New Roman"/>
          <w:sz w:val="24"/>
          <w:szCs w:val="24"/>
        </w:rPr>
        <w:t>postigli zapažene rezultate na županijskim natjecanjima u znanju i vještinama, te na likovnim i literarnim natječa</w:t>
      </w:r>
      <w:r w:rsidR="00701E40">
        <w:rPr>
          <w:rFonts w:ascii="Times New Roman" w:hAnsi="Times New Roman" w:cs="Times New Roman"/>
          <w:sz w:val="24"/>
          <w:szCs w:val="24"/>
        </w:rPr>
        <w:t>jima izvan škole.</w:t>
      </w:r>
    </w:p>
    <w:p w:rsidR="009A7BBD" w:rsidRDefault="00FD75F1" w:rsidP="003109F9">
      <w:pPr>
        <w:ind w:firstLine="708"/>
        <w:jc w:val="both"/>
        <w:rPr>
          <w:rFonts w:ascii="Times New Roman" w:hAnsi="Times New Roman" w:cs="Times New Roman"/>
          <w:bCs/>
          <w:sz w:val="24"/>
          <w:szCs w:val="24"/>
        </w:rPr>
      </w:pPr>
      <w:r w:rsidRPr="003109F9">
        <w:rPr>
          <w:rFonts w:ascii="Times New Roman" w:hAnsi="Times New Roman" w:cs="Times New Roman"/>
          <w:sz w:val="24"/>
          <w:szCs w:val="24"/>
        </w:rPr>
        <w:t xml:space="preserve">Na kraju </w:t>
      </w:r>
      <w:r w:rsidR="00D93A6F" w:rsidRPr="003109F9">
        <w:rPr>
          <w:rFonts w:ascii="Times New Roman" w:hAnsi="Times New Roman" w:cs="Times New Roman"/>
          <w:sz w:val="24"/>
          <w:szCs w:val="24"/>
        </w:rPr>
        <w:t xml:space="preserve">školske </w:t>
      </w:r>
      <w:r w:rsidRPr="003109F9">
        <w:rPr>
          <w:rFonts w:ascii="Times New Roman" w:hAnsi="Times New Roman" w:cs="Times New Roman"/>
          <w:sz w:val="24"/>
          <w:szCs w:val="24"/>
        </w:rPr>
        <w:t xml:space="preserve">godine </w:t>
      </w:r>
      <w:r w:rsidR="009A7BBD">
        <w:rPr>
          <w:rFonts w:ascii="Times New Roman" w:hAnsi="Times New Roman" w:cs="Times New Roman"/>
          <w:sz w:val="24"/>
          <w:szCs w:val="24"/>
        </w:rPr>
        <w:t xml:space="preserve">odabranim knjigama </w:t>
      </w:r>
      <w:r w:rsidRPr="003109F9">
        <w:rPr>
          <w:rFonts w:ascii="Times New Roman" w:hAnsi="Times New Roman" w:cs="Times New Roman"/>
          <w:sz w:val="24"/>
          <w:szCs w:val="24"/>
        </w:rPr>
        <w:t xml:space="preserve">nagrađeno je  </w:t>
      </w:r>
      <w:r w:rsidR="004E3F4A">
        <w:rPr>
          <w:rFonts w:ascii="Times New Roman" w:hAnsi="Times New Roman" w:cs="Times New Roman"/>
          <w:sz w:val="24"/>
          <w:szCs w:val="24"/>
        </w:rPr>
        <w:t xml:space="preserve">9 </w:t>
      </w:r>
      <w:r w:rsidRPr="003109F9">
        <w:rPr>
          <w:rFonts w:ascii="Times New Roman" w:hAnsi="Times New Roman" w:cs="Times New Roman"/>
          <w:bCs/>
          <w:sz w:val="24"/>
          <w:szCs w:val="24"/>
        </w:rPr>
        <w:t>učenika 8. razreda koji su svih osam godina postizali odličan uspjeh i uzorno vladanje</w:t>
      </w:r>
      <w:r w:rsidR="00D93A6F" w:rsidRPr="003109F9">
        <w:rPr>
          <w:rFonts w:ascii="Times New Roman" w:hAnsi="Times New Roman" w:cs="Times New Roman"/>
          <w:bCs/>
          <w:sz w:val="24"/>
          <w:szCs w:val="24"/>
        </w:rPr>
        <w:t xml:space="preserve">. To </w:t>
      </w:r>
      <w:r w:rsidR="004E3F4A">
        <w:rPr>
          <w:rFonts w:ascii="Times New Roman" w:hAnsi="Times New Roman" w:cs="Times New Roman"/>
          <w:bCs/>
          <w:sz w:val="24"/>
          <w:szCs w:val="24"/>
        </w:rPr>
        <w:t>su sljedeći učenici: Lea Marić</w:t>
      </w:r>
      <w:r w:rsidR="00D93A6F" w:rsidRPr="003109F9">
        <w:rPr>
          <w:rFonts w:ascii="Times New Roman" w:hAnsi="Times New Roman" w:cs="Times New Roman"/>
          <w:bCs/>
          <w:sz w:val="24"/>
          <w:szCs w:val="24"/>
        </w:rPr>
        <w:t xml:space="preserve">, 8.a, </w:t>
      </w:r>
      <w:r w:rsidR="009A7BBD">
        <w:rPr>
          <w:rFonts w:ascii="Times New Roman" w:hAnsi="Times New Roman" w:cs="Times New Roman"/>
          <w:bCs/>
          <w:sz w:val="24"/>
          <w:szCs w:val="24"/>
        </w:rPr>
        <w:t>Luka Ćosić  8.a,  Sara Jašarević 8.b</w:t>
      </w:r>
      <w:r w:rsidR="00D93A6F" w:rsidRPr="003109F9">
        <w:rPr>
          <w:rFonts w:ascii="Times New Roman" w:hAnsi="Times New Roman" w:cs="Times New Roman"/>
          <w:bCs/>
          <w:sz w:val="24"/>
          <w:szCs w:val="24"/>
        </w:rPr>
        <w:t>,</w:t>
      </w:r>
      <w:r w:rsidR="009A7BBD">
        <w:rPr>
          <w:rFonts w:ascii="Times New Roman" w:hAnsi="Times New Roman" w:cs="Times New Roman"/>
          <w:bCs/>
          <w:sz w:val="24"/>
          <w:szCs w:val="24"/>
        </w:rPr>
        <w:t xml:space="preserve"> Lea Pešut 8.b, Karlo Pranjić</w:t>
      </w:r>
      <w:r w:rsidR="00D93A6F" w:rsidRPr="003109F9">
        <w:rPr>
          <w:rFonts w:ascii="Times New Roman" w:hAnsi="Times New Roman" w:cs="Times New Roman"/>
          <w:bCs/>
          <w:sz w:val="24"/>
          <w:szCs w:val="24"/>
        </w:rPr>
        <w:t xml:space="preserve"> 8.b, </w:t>
      </w:r>
      <w:r w:rsidR="009A7BBD">
        <w:rPr>
          <w:rFonts w:ascii="Times New Roman" w:hAnsi="Times New Roman" w:cs="Times New Roman"/>
          <w:bCs/>
          <w:sz w:val="24"/>
          <w:szCs w:val="24"/>
        </w:rPr>
        <w:t xml:space="preserve">Gabriel </w:t>
      </w:r>
      <w:proofErr w:type="spellStart"/>
      <w:r w:rsidR="009A7BBD">
        <w:rPr>
          <w:rFonts w:ascii="Times New Roman" w:hAnsi="Times New Roman" w:cs="Times New Roman"/>
          <w:bCs/>
          <w:sz w:val="24"/>
          <w:szCs w:val="24"/>
        </w:rPr>
        <w:t>Špiranović</w:t>
      </w:r>
      <w:proofErr w:type="spellEnd"/>
      <w:r w:rsidR="009A7BBD">
        <w:rPr>
          <w:rFonts w:ascii="Times New Roman" w:hAnsi="Times New Roman" w:cs="Times New Roman"/>
          <w:bCs/>
          <w:sz w:val="24"/>
          <w:szCs w:val="24"/>
        </w:rPr>
        <w:t xml:space="preserve"> 8.b, Ivana Teskera 8.c. Osobito se pohvaljuju i nagrađuju učenice Divna </w:t>
      </w:r>
      <w:proofErr w:type="spellStart"/>
      <w:r w:rsidR="009A7BBD">
        <w:rPr>
          <w:rFonts w:ascii="Times New Roman" w:hAnsi="Times New Roman" w:cs="Times New Roman"/>
          <w:bCs/>
          <w:sz w:val="24"/>
          <w:szCs w:val="24"/>
        </w:rPr>
        <w:t>Grabarević</w:t>
      </w:r>
      <w:proofErr w:type="spellEnd"/>
      <w:r w:rsidR="009A7BBD">
        <w:rPr>
          <w:rFonts w:ascii="Times New Roman" w:hAnsi="Times New Roman" w:cs="Times New Roman"/>
          <w:bCs/>
          <w:sz w:val="24"/>
          <w:szCs w:val="24"/>
        </w:rPr>
        <w:t xml:space="preserve"> 8.a i Anđela Ćurković 8.a, koje su svih osam godina prolazile s 5,00 i svestrano se zalagale i bile izvrsne u svim nastavnim područjima. </w:t>
      </w:r>
    </w:p>
    <w:p w:rsidR="003A1797" w:rsidRPr="003109F9" w:rsidRDefault="003A1797" w:rsidP="001762EA">
      <w:pPr>
        <w:spacing w:after="0"/>
        <w:ind w:firstLine="708"/>
        <w:jc w:val="both"/>
        <w:rPr>
          <w:rFonts w:ascii="Times New Roman" w:hAnsi="Times New Roman" w:cs="Times New Roman"/>
          <w:b/>
          <w:sz w:val="24"/>
          <w:szCs w:val="24"/>
        </w:rPr>
      </w:pPr>
      <w:r w:rsidRPr="003109F9">
        <w:rPr>
          <w:rFonts w:ascii="Times New Roman" w:hAnsi="Times New Roman" w:cs="Times New Roman"/>
          <w:b/>
          <w:sz w:val="24"/>
          <w:szCs w:val="24"/>
        </w:rPr>
        <w:t>Pedagoške mjere i vladanje učenika</w:t>
      </w:r>
    </w:p>
    <w:p w:rsidR="00834C10" w:rsidRPr="003109F9" w:rsidRDefault="00D542BE" w:rsidP="001762EA">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Tijekom školske godine</w:t>
      </w:r>
      <w:r w:rsidR="00834C10" w:rsidRPr="003109F9">
        <w:rPr>
          <w:rFonts w:ascii="Times New Roman" w:hAnsi="Times New Roman" w:cs="Times New Roman"/>
          <w:sz w:val="24"/>
          <w:szCs w:val="24"/>
        </w:rPr>
        <w:t>, u smislu prevencije neprihvatljivog ponašanja,</w:t>
      </w:r>
      <w:r w:rsidR="001B7BDD">
        <w:rPr>
          <w:rFonts w:ascii="Times New Roman" w:hAnsi="Times New Roman" w:cs="Times New Roman"/>
          <w:sz w:val="24"/>
          <w:szCs w:val="24"/>
        </w:rPr>
        <w:t xml:space="preserve"> izrečena je pedagoška mjera opomene z</w:t>
      </w:r>
      <w:r w:rsidR="00834C10" w:rsidRPr="003109F9">
        <w:rPr>
          <w:rFonts w:ascii="Times New Roman" w:hAnsi="Times New Roman" w:cs="Times New Roman"/>
          <w:sz w:val="24"/>
          <w:szCs w:val="24"/>
        </w:rPr>
        <w:t xml:space="preserve">a </w:t>
      </w:r>
      <w:r w:rsidR="001B7BDD">
        <w:rPr>
          <w:rFonts w:ascii="Times New Roman" w:hAnsi="Times New Roman" w:cs="Times New Roman"/>
          <w:sz w:val="24"/>
          <w:szCs w:val="24"/>
        </w:rPr>
        <w:t xml:space="preserve">tri </w:t>
      </w:r>
      <w:r w:rsidR="00834C10" w:rsidRPr="003109F9">
        <w:rPr>
          <w:rFonts w:ascii="Times New Roman" w:hAnsi="Times New Roman" w:cs="Times New Roman"/>
          <w:sz w:val="24"/>
          <w:szCs w:val="24"/>
        </w:rPr>
        <w:t>učenika</w:t>
      </w:r>
      <w:r w:rsidR="001B7BDD">
        <w:rPr>
          <w:rFonts w:ascii="Times New Roman" w:hAnsi="Times New Roman" w:cs="Times New Roman"/>
          <w:sz w:val="24"/>
          <w:szCs w:val="24"/>
        </w:rPr>
        <w:t xml:space="preserve">: Patriku Jagodiću 6.b u prosincu 2016., a Mihaelu </w:t>
      </w:r>
      <w:proofErr w:type="spellStart"/>
      <w:r w:rsidR="001B7BDD">
        <w:rPr>
          <w:rFonts w:ascii="Times New Roman" w:hAnsi="Times New Roman" w:cs="Times New Roman"/>
          <w:sz w:val="24"/>
          <w:szCs w:val="24"/>
        </w:rPr>
        <w:t>Levicki</w:t>
      </w:r>
      <w:proofErr w:type="spellEnd"/>
      <w:r w:rsidR="001B7BDD">
        <w:rPr>
          <w:rFonts w:ascii="Times New Roman" w:hAnsi="Times New Roman" w:cs="Times New Roman"/>
          <w:sz w:val="24"/>
          <w:szCs w:val="24"/>
        </w:rPr>
        <w:t xml:space="preserve">  4.a i Luki Baričević 8.a. u travnju 2017.</w:t>
      </w:r>
    </w:p>
    <w:p w:rsidR="001168FE" w:rsidRDefault="001168FE" w:rsidP="001762EA">
      <w:pPr>
        <w:spacing w:after="0"/>
        <w:ind w:firstLine="708"/>
        <w:jc w:val="both"/>
        <w:rPr>
          <w:rFonts w:ascii="Times New Roman" w:hAnsi="Times New Roman" w:cs="Times New Roman"/>
          <w:b/>
          <w:sz w:val="24"/>
          <w:szCs w:val="24"/>
        </w:rPr>
      </w:pPr>
    </w:p>
    <w:p w:rsidR="00847A42" w:rsidRPr="003109F9" w:rsidRDefault="00847A42" w:rsidP="001762EA">
      <w:pPr>
        <w:spacing w:after="0"/>
        <w:ind w:firstLine="708"/>
        <w:jc w:val="both"/>
        <w:rPr>
          <w:rFonts w:ascii="Times New Roman" w:hAnsi="Times New Roman" w:cs="Times New Roman"/>
          <w:sz w:val="24"/>
          <w:szCs w:val="24"/>
        </w:rPr>
      </w:pPr>
      <w:r w:rsidRPr="003109F9">
        <w:rPr>
          <w:rFonts w:ascii="Times New Roman" w:hAnsi="Times New Roman" w:cs="Times New Roman"/>
          <w:b/>
          <w:sz w:val="24"/>
          <w:szCs w:val="24"/>
        </w:rPr>
        <w:t>Opisne ocjene vladanja učenika</w:t>
      </w:r>
      <w:r w:rsidRPr="003109F9">
        <w:rPr>
          <w:rFonts w:ascii="Times New Roman" w:hAnsi="Times New Roman" w:cs="Times New Roman"/>
          <w:sz w:val="24"/>
          <w:szCs w:val="24"/>
        </w:rPr>
        <w:t xml:space="preserve"> na nivou škole su sljedeće:</w:t>
      </w:r>
    </w:p>
    <w:p w:rsidR="00F05B38" w:rsidRPr="003109F9" w:rsidRDefault="00F72B51" w:rsidP="001762EA">
      <w:pPr>
        <w:pStyle w:val="Odlomakpopisa"/>
        <w:numPr>
          <w:ilvl w:val="0"/>
          <w:numId w:val="10"/>
        </w:numPr>
        <w:spacing w:after="0"/>
        <w:jc w:val="both"/>
        <w:rPr>
          <w:rFonts w:ascii="Times New Roman" w:hAnsi="Times New Roman" w:cs="Times New Roman"/>
          <w:b/>
          <w:sz w:val="24"/>
          <w:szCs w:val="24"/>
        </w:rPr>
      </w:pPr>
      <w:r>
        <w:rPr>
          <w:rFonts w:ascii="Times New Roman" w:hAnsi="Times New Roman" w:cs="Times New Roman"/>
          <w:sz w:val="24"/>
          <w:szCs w:val="24"/>
        </w:rPr>
        <w:t>457</w:t>
      </w:r>
      <w:r w:rsidR="00BA2EEC" w:rsidRPr="003109F9">
        <w:rPr>
          <w:rFonts w:ascii="Times New Roman" w:hAnsi="Times New Roman" w:cs="Times New Roman"/>
          <w:sz w:val="24"/>
          <w:szCs w:val="24"/>
        </w:rPr>
        <w:t xml:space="preserve"> učenika </w:t>
      </w:r>
      <w:r>
        <w:rPr>
          <w:rFonts w:ascii="Times New Roman" w:hAnsi="Times New Roman" w:cs="Times New Roman"/>
          <w:color w:val="000000" w:themeColor="text1"/>
          <w:sz w:val="24"/>
          <w:szCs w:val="24"/>
        </w:rPr>
        <w:t>(94,6</w:t>
      </w:r>
      <w:r w:rsidR="00BA2EEC" w:rsidRPr="00B978DE">
        <w:rPr>
          <w:rFonts w:ascii="Times New Roman" w:hAnsi="Times New Roman" w:cs="Times New Roman"/>
          <w:color w:val="000000" w:themeColor="text1"/>
          <w:sz w:val="24"/>
          <w:szCs w:val="24"/>
        </w:rPr>
        <w:t>%)</w:t>
      </w:r>
      <w:r w:rsidR="00BA2EEC" w:rsidRPr="003109F9">
        <w:rPr>
          <w:rFonts w:ascii="Times New Roman" w:hAnsi="Times New Roman" w:cs="Times New Roman"/>
          <w:sz w:val="24"/>
          <w:szCs w:val="24"/>
        </w:rPr>
        <w:t xml:space="preserve"> – uzo</w:t>
      </w:r>
      <w:r>
        <w:rPr>
          <w:rFonts w:ascii="Times New Roman" w:hAnsi="Times New Roman" w:cs="Times New Roman"/>
          <w:sz w:val="24"/>
          <w:szCs w:val="24"/>
        </w:rPr>
        <w:t>rno vladanje (prošle  godine 479 učenika, odnosno 96,8</w:t>
      </w:r>
      <w:r w:rsidR="00BA2EEC" w:rsidRPr="003109F9">
        <w:rPr>
          <w:rFonts w:ascii="Times New Roman" w:hAnsi="Times New Roman" w:cs="Times New Roman"/>
          <w:sz w:val="24"/>
          <w:szCs w:val="24"/>
        </w:rPr>
        <w:t xml:space="preserve"> %)</w:t>
      </w:r>
    </w:p>
    <w:p w:rsidR="00BA2EEC" w:rsidRPr="003109F9" w:rsidRDefault="00C645AA" w:rsidP="001762EA">
      <w:pPr>
        <w:pStyle w:val="Odlomakpopisa"/>
        <w:numPr>
          <w:ilvl w:val="0"/>
          <w:numId w:val="10"/>
        </w:numPr>
        <w:spacing w:after="0"/>
        <w:jc w:val="both"/>
        <w:rPr>
          <w:rFonts w:ascii="Times New Roman" w:hAnsi="Times New Roman" w:cs="Times New Roman"/>
          <w:b/>
          <w:sz w:val="24"/>
          <w:szCs w:val="24"/>
        </w:rPr>
      </w:pPr>
      <w:r>
        <w:rPr>
          <w:rFonts w:ascii="Times New Roman" w:hAnsi="Times New Roman" w:cs="Times New Roman"/>
          <w:sz w:val="24"/>
          <w:szCs w:val="24"/>
        </w:rPr>
        <w:t>26</w:t>
      </w:r>
      <w:r w:rsidR="00BA2EEC" w:rsidRPr="003109F9">
        <w:rPr>
          <w:rFonts w:ascii="Times New Roman" w:hAnsi="Times New Roman" w:cs="Times New Roman"/>
          <w:sz w:val="24"/>
          <w:szCs w:val="24"/>
        </w:rPr>
        <w:t xml:space="preserve"> učenika </w:t>
      </w:r>
      <w:r>
        <w:rPr>
          <w:rFonts w:ascii="Times New Roman" w:hAnsi="Times New Roman" w:cs="Times New Roman"/>
          <w:color w:val="000000" w:themeColor="text1"/>
          <w:sz w:val="24"/>
          <w:szCs w:val="24"/>
        </w:rPr>
        <w:t xml:space="preserve">(5,4 </w:t>
      </w:r>
      <w:r w:rsidR="00BA2EEC" w:rsidRPr="003109F9">
        <w:rPr>
          <w:rFonts w:ascii="Times New Roman" w:hAnsi="Times New Roman" w:cs="Times New Roman"/>
          <w:sz w:val="24"/>
          <w:szCs w:val="24"/>
        </w:rPr>
        <w:t>%) – dobro v</w:t>
      </w:r>
      <w:r>
        <w:rPr>
          <w:rFonts w:ascii="Times New Roman" w:hAnsi="Times New Roman" w:cs="Times New Roman"/>
          <w:sz w:val="24"/>
          <w:szCs w:val="24"/>
        </w:rPr>
        <w:t>ladanje (prošle godine 16 učenika, odnosno 3,23</w:t>
      </w:r>
      <w:r w:rsidR="00BA2EEC" w:rsidRPr="003109F9">
        <w:rPr>
          <w:rFonts w:ascii="Times New Roman" w:hAnsi="Times New Roman" w:cs="Times New Roman"/>
          <w:sz w:val="24"/>
          <w:szCs w:val="24"/>
        </w:rPr>
        <w:t>%)</w:t>
      </w:r>
    </w:p>
    <w:p w:rsidR="00BA2EEC" w:rsidRPr="003109F9" w:rsidRDefault="00BA2EEC" w:rsidP="001762EA">
      <w:pPr>
        <w:pStyle w:val="Odlomakpopisa"/>
        <w:numPr>
          <w:ilvl w:val="0"/>
          <w:numId w:val="10"/>
        </w:numPr>
        <w:spacing w:after="0"/>
        <w:jc w:val="both"/>
        <w:rPr>
          <w:rFonts w:ascii="Times New Roman" w:hAnsi="Times New Roman" w:cs="Times New Roman"/>
          <w:b/>
          <w:sz w:val="24"/>
          <w:szCs w:val="24"/>
        </w:rPr>
      </w:pPr>
      <w:r w:rsidRPr="003109F9">
        <w:rPr>
          <w:rFonts w:ascii="Times New Roman" w:hAnsi="Times New Roman" w:cs="Times New Roman"/>
          <w:sz w:val="24"/>
          <w:szCs w:val="24"/>
        </w:rPr>
        <w:t xml:space="preserve">Nijedan učenik, kao ni prošle školske godine, nije imao loše vladanje. </w:t>
      </w:r>
    </w:p>
    <w:p w:rsidR="005574EE" w:rsidRDefault="00C645AA" w:rsidP="001762EA">
      <w:pPr>
        <w:pStyle w:val="Tijeloteksta-uvlaka2"/>
        <w:spacing w:after="0" w:line="276" w:lineRule="auto"/>
        <w:jc w:val="both"/>
      </w:pPr>
      <w:r>
        <w:t>Od ukupno 261</w:t>
      </w:r>
      <w:r w:rsidR="002311A8" w:rsidRPr="003109F9">
        <w:t xml:space="preserve"> učenika razredne</w:t>
      </w:r>
      <w:r w:rsidR="007C4136" w:rsidRPr="003109F9">
        <w:t xml:space="preserve"> nastave</w:t>
      </w:r>
      <w:r w:rsidR="005574EE">
        <w:t xml:space="preserve">260 (99,62 </w:t>
      </w:r>
      <w:r w:rsidR="007C4136" w:rsidRPr="003109F9">
        <w:t xml:space="preserve">%) učenika ocijenjeno je  uzornim vladanjem, a </w:t>
      </w:r>
      <w:r w:rsidR="005574EE">
        <w:t>samo 1 (0,38 %) učenik</w:t>
      </w:r>
      <w:r w:rsidR="007C4136" w:rsidRPr="003109F9">
        <w:t xml:space="preserve"> ima vladanje dobro. </w:t>
      </w:r>
    </w:p>
    <w:p w:rsidR="007C4136" w:rsidRPr="003109F9" w:rsidRDefault="007C4136" w:rsidP="001762EA">
      <w:pPr>
        <w:pStyle w:val="Tijeloteksta-uvlaka2"/>
        <w:spacing w:after="0" w:line="276" w:lineRule="auto"/>
        <w:jc w:val="both"/>
      </w:pPr>
      <w:r w:rsidRPr="003109F9">
        <w:t>Među</w:t>
      </w:r>
      <w:r w:rsidR="005574EE">
        <w:t xml:space="preserve"> 222 učenika viših razreda 197 (88,74</w:t>
      </w:r>
      <w:r w:rsidRPr="003109F9">
        <w:t xml:space="preserve"> %) ima uzorno vladanje, </w:t>
      </w:r>
      <w:r w:rsidR="005574EE">
        <w:t>a 25 (11,26</w:t>
      </w:r>
      <w:r w:rsidRPr="003109F9">
        <w:t xml:space="preserve"> %) učenika  ima dobro vladanje.</w:t>
      </w:r>
    </w:p>
    <w:p w:rsidR="00455C3E" w:rsidRDefault="00455C3E" w:rsidP="001762EA">
      <w:pPr>
        <w:spacing w:after="0"/>
        <w:ind w:left="708"/>
        <w:jc w:val="both"/>
        <w:rPr>
          <w:rFonts w:ascii="Times New Roman" w:hAnsi="Times New Roman" w:cs="Times New Roman"/>
          <w:b/>
          <w:sz w:val="24"/>
          <w:szCs w:val="24"/>
        </w:rPr>
      </w:pPr>
    </w:p>
    <w:p w:rsidR="003A1797" w:rsidRPr="003109F9" w:rsidRDefault="003A1797" w:rsidP="001762EA">
      <w:pPr>
        <w:spacing w:after="0"/>
        <w:ind w:left="708"/>
        <w:jc w:val="both"/>
        <w:rPr>
          <w:rFonts w:ascii="Times New Roman" w:hAnsi="Times New Roman" w:cs="Times New Roman"/>
          <w:b/>
          <w:sz w:val="24"/>
          <w:szCs w:val="24"/>
        </w:rPr>
      </w:pPr>
      <w:r w:rsidRPr="003109F9">
        <w:rPr>
          <w:rFonts w:ascii="Times New Roman" w:hAnsi="Times New Roman" w:cs="Times New Roman"/>
          <w:b/>
          <w:sz w:val="24"/>
          <w:szCs w:val="24"/>
        </w:rPr>
        <w:t>Izostanci učenika</w:t>
      </w:r>
    </w:p>
    <w:p w:rsidR="009449E8" w:rsidRPr="003109F9" w:rsidRDefault="009449E8" w:rsidP="001762EA">
      <w:pPr>
        <w:pStyle w:val="Tijeloteksta-uvlaka2"/>
        <w:spacing w:after="0" w:line="276" w:lineRule="auto"/>
        <w:ind w:firstLine="708"/>
        <w:jc w:val="both"/>
      </w:pPr>
      <w:r w:rsidRPr="003109F9">
        <w:rPr>
          <w:bCs/>
        </w:rPr>
        <w:t>Na kraju školske godine bilo je ukupno 2</w:t>
      </w:r>
      <w:r w:rsidR="00923512">
        <w:rPr>
          <w:bCs/>
        </w:rPr>
        <w:t xml:space="preserve">2 525 </w:t>
      </w:r>
      <w:r w:rsidRPr="003109F9">
        <w:rPr>
          <w:bCs/>
        </w:rPr>
        <w:t xml:space="preserve">sati </w:t>
      </w:r>
      <w:r w:rsidRPr="003109F9">
        <w:t xml:space="preserve">izostanaka učenika, najviše zbog kroničnih bolesti i bolničkog liječenja nekolicine učenika. To je prosječno </w:t>
      </w:r>
      <w:r w:rsidR="006F3CD9" w:rsidRPr="003109F9">
        <w:t>46,</w:t>
      </w:r>
      <w:r w:rsidR="00584419">
        <w:t>64</w:t>
      </w:r>
      <w:r w:rsidRPr="003109F9">
        <w:t xml:space="preserve"> sati izostanaka po učeniku. Opravdanih  je </w:t>
      </w:r>
      <w:r w:rsidR="006F3CD9" w:rsidRPr="003109F9">
        <w:t xml:space="preserve">22 </w:t>
      </w:r>
      <w:r w:rsidR="0044678D" w:rsidRPr="003109F9">
        <w:t>3</w:t>
      </w:r>
      <w:r w:rsidR="00923512">
        <w:t>89</w:t>
      </w:r>
      <w:r w:rsidRPr="003109F9">
        <w:t xml:space="preserve"> sati (</w:t>
      </w:r>
      <w:r w:rsidR="00584419" w:rsidRPr="00F2485F">
        <w:rPr>
          <w:color w:val="000000" w:themeColor="text1"/>
        </w:rPr>
        <w:t>46</w:t>
      </w:r>
      <w:r w:rsidR="006F3CD9" w:rsidRPr="00F2485F">
        <w:rPr>
          <w:color w:val="000000" w:themeColor="text1"/>
        </w:rPr>
        <w:t>,</w:t>
      </w:r>
      <w:r w:rsidR="00A7544A" w:rsidRPr="00F2485F">
        <w:rPr>
          <w:color w:val="000000" w:themeColor="text1"/>
        </w:rPr>
        <w:t>35</w:t>
      </w:r>
      <w:r w:rsidRPr="003109F9">
        <w:t xml:space="preserve"> sati po učeniku) i neopravdanih  </w:t>
      </w:r>
      <w:r w:rsidR="00923512">
        <w:t>136</w:t>
      </w:r>
      <w:r w:rsidR="006F3CD9" w:rsidRPr="003109F9">
        <w:t>sati (</w:t>
      </w:r>
      <w:r w:rsidRPr="003109F9">
        <w:t>0,</w:t>
      </w:r>
      <w:r w:rsidR="00584419">
        <w:t>28</w:t>
      </w:r>
      <w:r w:rsidRPr="003109F9">
        <w:t xml:space="preserve"> sat po učeniku</w:t>
      </w:r>
      <w:r w:rsidR="00584419">
        <w:t>). Ove  školske godine nešto je smanjen broj</w:t>
      </w:r>
      <w:r w:rsidR="006F3CD9" w:rsidRPr="003109F9">
        <w:t xml:space="preserve"> neopravdanih sati u odnosu na prošlu školsku godinu </w:t>
      </w:r>
      <w:r w:rsidR="00923512">
        <w:t>kada je bilo 155</w:t>
      </w:r>
      <w:r w:rsidR="006F3CD9" w:rsidRPr="003109F9">
        <w:t xml:space="preserve"> neopr</w:t>
      </w:r>
      <w:r w:rsidR="00923512">
        <w:t>avdanih izostanaka, odnosno 0,31</w:t>
      </w:r>
      <w:r w:rsidR="006F3CD9" w:rsidRPr="003109F9">
        <w:t xml:space="preserve"> sat po učeniku. </w:t>
      </w:r>
    </w:p>
    <w:p w:rsidR="009449E8" w:rsidRPr="003109F9"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 Izostanci učenika su poseban problem za analizu, kojeg treba rješavati kontinuirano tijekom školske godine, pronalazeći uzroke i radeći na njihovom otklanjanju, uključujući roditelje, jer se radi o obaveznoj osnovnoj školi. Nerijetko upravo roditelji snose odgovornost za nemaran odnos pojedinih učenika i njihov odnos prema  neopravdanim satima, odobravajući izostanke  zbog nevažnih razloga.</w:t>
      </w:r>
    </w:p>
    <w:p w:rsidR="00A314EE"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razrednoj nastavi bilo je </w:t>
      </w:r>
      <w:r w:rsidR="00923512">
        <w:rPr>
          <w:rFonts w:ascii="Times New Roman" w:eastAsia="Times New Roman" w:hAnsi="Times New Roman" w:cs="Times New Roman"/>
          <w:sz w:val="24"/>
          <w:szCs w:val="24"/>
        </w:rPr>
        <w:t>ukupno  86</w:t>
      </w:r>
      <w:r w:rsidR="0044678D" w:rsidRPr="003109F9">
        <w:rPr>
          <w:rFonts w:ascii="Times New Roman" w:eastAsia="Times New Roman" w:hAnsi="Times New Roman" w:cs="Times New Roman"/>
          <w:sz w:val="24"/>
          <w:szCs w:val="24"/>
        </w:rPr>
        <w:t>50</w:t>
      </w:r>
      <w:r w:rsidRPr="003109F9">
        <w:rPr>
          <w:rFonts w:ascii="Times New Roman" w:eastAsia="Times New Roman" w:hAnsi="Times New Roman" w:cs="Times New Roman"/>
          <w:sz w:val="24"/>
          <w:szCs w:val="24"/>
        </w:rPr>
        <w:t xml:space="preserve"> sa</w:t>
      </w:r>
      <w:r w:rsidR="00116FED" w:rsidRPr="003109F9">
        <w:rPr>
          <w:rFonts w:ascii="Times New Roman" w:eastAsia="Times New Roman" w:hAnsi="Times New Roman" w:cs="Times New Roman"/>
          <w:sz w:val="24"/>
          <w:szCs w:val="24"/>
        </w:rPr>
        <w:t>ti izostanaka (36,</w:t>
      </w:r>
      <w:r w:rsidR="0044678D" w:rsidRPr="003109F9">
        <w:rPr>
          <w:rFonts w:ascii="Times New Roman" w:eastAsia="Times New Roman" w:hAnsi="Times New Roman" w:cs="Times New Roman"/>
          <w:sz w:val="24"/>
          <w:szCs w:val="24"/>
        </w:rPr>
        <w:t>02</w:t>
      </w:r>
      <w:r w:rsidR="00116FED" w:rsidRPr="003109F9">
        <w:rPr>
          <w:rFonts w:ascii="Times New Roman" w:eastAsia="Times New Roman" w:hAnsi="Times New Roman" w:cs="Times New Roman"/>
          <w:sz w:val="24"/>
          <w:szCs w:val="24"/>
        </w:rPr>
        <w:t xml:space="preserve"> sati po učeniku</w:t>
      </w:r>
      <w:r w:rsidR="00923512">
        <w:rPr>
          <w:rFonts w:ascii="Times New Roman" w:eastAsia="Times New Roman" w:hAnsi="Times New Roman" w:cs="Times New Roman"/>
          <w:sz w:val="24"/>
          <w:szCs w:val="24"/>
        </w:rPr>
        <w:t>), opravdanih 8648</w:t>
      </w:r>
      <w:r w:rsidR="00116FED" w:rsidRPr="003109F9">
        <w:rPr>
          <w:rFonts w:ascii="Times New Roman" w:eastAsia="Times New Roman" w:hAnsi="Times New Roman" w:cs="Times New Roman"/>
          <w:sz w:val="24"/>
          <w:szCs w:val="24"/>
        </w:rPr>
        <w:t xml:space="preserve"> sati</w:t>
      </w:r>
      <w:r w:rsidRPr="003109F9">
        <w:rPr>
          <w:rFonts w:ascii="Times New Roman" w:eastAsia="Times New Roman" w:hAnsi="Times New Roman" w:cs="Times New Roman"/>
          <w:sz w:val="24"/>
          <w:szCs w:val="24"/>
        </w:rPr>
        <w:t xml:space="preserve">  (</w:t>
      </w:r>
      <w:r w:rsidR="00630055">
        <w:rPr>
          <w:rFonts w:ascii="Times New Roman" w:eastAsia="Times New Roman" w:hAnsi="Times New Roman" w:cs="Times New Roman"/>
          <w:sz w:val="24"/>
          <w:szCs w:val="24"/>
        </w:rPr>
        <w:t>33,13</w:t>
      </w:r>
      <w:r w:rsidR="00116FED" w:rsidRPr="003109F9">
        <w:rPr>
          <w:rFonts w:ascii="Times New Roman" w:eastAsia="Times New Roman" w:hAnsi="Times New Roman" w:cs="Times New Roman"/>
          <w:sz w:val="24"/>
          <w:szCs w:val="24"/>
        </w:rPr>
        <w:t xml:space="preserve"> sati</w:t>
      </w:r>
      <w:r w:rsidRPr="003109F9">
        <w:rPr>
          <w:rFonts w:ascii="Times New Roman" w:eastAsia="Times New Roman" w:hAnsi="Times New Roman" w:cs="Times New Roman"/>
          <w:sz w:val="24"/>
          <w:szCs w:val="24"/>
        </w:rPr>
        <w:t xml:space="preserve">  po učeniku)</w:t>
      </w:r>
      <w:r w:rsidR="00886685" w:rsidRPr="003109F9">
        <w:rPr>
          <w:rFonts w:ascii="Times New Roman" w:eastAsia="Times New Roman" w:hAnsi="Times New Roman" w:cs="Times New Roman"/>
          <w:sz w:val="24"/>
          <w:szCs w:val="24"/>
        </w:rPr>
        <w:t xml:space="preserve"> i </w:t>
      </w:r>
      <w:r w:rsidR="00923512">
        <w:rPr>
          <w:rFonts w:ascii="Times New Roman" w:eastAsia="Times New Roman" w:hAnsi="Times New Roman" w:cs="Times New Roman"/>
          <w:sz w:val="24"/>
          <w:szCs w:val="24"/>
        </w:rPr>
        <w:t>samo 2 neopravdana sata</w:t>
      </w:r>
      <w:r w:rsidR="00A314EE">
        <w:rPr>
          <w:rFonts w:ascii="Times New Roman" w:eastAsia="Times New Roman" w:hAnsi="Times New Roman" w:cs="Times New Roman"/>
          <w:sz w:val="24"/>
          <w:szCs w:val="24"/>
        </w:rPr>
        <w:t>.</w:t>
      </w:r>
    </w:p>
    <w:p w:rsidR="009449E8" w:rsidRPr="003109F9"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Učenici viših razreda izostali su ukupno </w:t>
      </w:r>
      <w:r w:rsidR="00923512">
        <w:rPr>
          <w:rFonts w:ascii="Times New Roman" w:eastAsia="Times New Roman" w:hAnsi="Times New Roman" w:cs="Times New Roman"/>
          <w:sz w:val="24"/>
          <w:szCs w:val="24"/>
        </w:rPr>
        <w:t xml:space="preserve">13 </w:t>
      </w:r>
      <w:r w:rsidR="00886685" w:rsidRPr="003109F9">
        <w:rPr>
          <w:rFonts w:ascii="Times New Roman" w:eastAsia="Times New Roman" w:hAnsi="Times New Roman" w:cs="Times New Roman"/>
          <w:sz w:val="24"/>
          <w:szCs w:val="24"/>
        </w:rPr>
        <w:t>8</w:t>
      </w:r>
      <w:r w:rsidR="00923512">
        <w:rPr>
          <w:rFonts w:ascii="Times New Roman" w:eastAsia="Times New Roman" w:hAnsi="Times New Roman" w:cs="Times New Roman"/>
          <w:sz w:val="24"/>
          <w:szCs w:val="24"/>
        </w:rPr>
        <w:t>75</w:t>
      </w:r>
      <w:r w:rsidRPr="003109F9">
        <w:rPr>
          <w:rFonts w:ascii="Times New Roman" w:eastAsia="Times New Roman" w:hAnsi="Times New Roman" w:cs="Times New Roman"/>
          <w:sz w:val="24"/>
          <w:szCs w:val="24"/>
        </w:rPr>
        <w:t xml:space="preserve"> sati (</w:t>
      </w:r>
      <w:r w:rsidR="00A314EE">
        <w:rPr>
          <w:rFonts w:ascii="Times New Roman" w:eastAsia="Times New Roman" w:hAnsi="Times New Roman" w:cs="Times New Roman"/>
          <w:sz w:val="24"/>
          <w:szCs w:val="24"/>
        </w:rPr>
        <w:t>62,50</w:t>
      </w:r>
      <w:r w:rsidRPr="003109F9">
        <w:rPr>
          <w:rFonts w:ascii="Times New Roman" w:eastAsia="Times New Roman" w:hAnsi="Times New Roman" w:cs="Times New Roman"/>
          <w:sz w:val="24"/>
          <w:szCs w:val="24"/>
        </w:rPr>
        <w:t xml:space="preserve"> sati po učeniku), od kojih su </w:t>
      </w:r>
      <w:r w:rsidR="00116FED" w:rsidRPr="003109F9">
        <w:rPr>
          <w:rFonts w:ascii="Times New Roman" w:eastAsia="Times New Roman" w:hAnsi="Times New Roman" w:cs="Times New Roman"/>
          <w:sz w:val="24"/>
          <w:szCs w:val="24"/>
        </w:rPr>
        <w:t>13</w:t>
      </w:r>
      <w:r w:rsidR="00333744">
        <w:rPr>
          <w:rFonts w:ascii="Times New Roman" w:eastAsia="Times New Roman" w:hAnsi="Times New Roman" w:cs="Times New Roman"/>
          <w:sz w:val="24"/>
          <w:szCs w:val="24"/>
        </w:rPr>
        <w:t xml:space="preserve"> 7</w:t>
      </w:r>
      <w:r w:rsidR="00886685" w:rsidRPr="003109F9">
        <w:rPr>
          <w:rFonts w:ascii="Times New Roman" w:eastAsia="Times New Roman" w:hAnsi="Times New Roman" w:cs="Times New Roman"/>
          <w:sz w:val="24"/>
          <w:szCs w:val="24"/>
        </w:rPr>
        <w:t>4</w:t>
      </w:r>
      <w:r w:rsidR="00333744">
        <w:rPr>
          <w:rFonts w:ascii="Times New Roman" w:eastAsia="Times New Roman" w:hAnsi="Times New Roman" w:cs="Times New Roman"/>
          <w:sz w:val="24"/>
          <w:szCs w:val="24"/>
        </w:rPr>
        <w:t xml:space="preserve">1 </w:t>
      </w:r>
      <w:r w:rsidRPr="003109F9">
        <w:rPr>
          <w:rFonts w:ascii="Times New Roman" w:eastAsia="Times New Roman" w:hAnsi="Times New Roman" w:cs="Times New Roman"/>
          <w:sz w:val="24"/>
          <w:szCs w:val="24"/>
        </w:rPr>
        <w:t>(</w:t>
      </w:r>
      <w:r w:rsidR="00116FED" w:rsidRPr="003109F9">
        <w:rPr>
          <w:rFonts w:ascii="Times New Roman" w:eastAsia="Times New Roman" w:hAnsi="Times New Roman" w:cs="Times New Roman"/>
          <w:sz w:val="24"/>
          <w:szCs w:val="24"/>
        </w:rPr>
        <w:t>6</w:t>
      </w:r>
      <w:r w:rsidR="00A314EE">
        <w:rPr>
          <w:rFonts w:ascii="Times New Roman" w:eastAsia="Times New Roman" w:hAnsi="Times New Roman" w:cs="Times New Roman"/>
          <w:sz w:val="24"/>
          <w:szCs w:val="24"/>
        </w:rPr>
        <w:t>1,89</w:t>
      </w:r>
      <w:r w:rsidR="00116FED" w:rsidRPr="003109F9">
        <w:rPr>
          <w:rFonts w:ascii="Times New Roman" w:eastAsia="Times New Roman" w:hAnsi="Times New Roman" w:cs="Times New Roman"/>
          <w:sz w:val="24"/>
          <w:szCs w:val="24"/>
        </w:rPr>
        <w:t xml:space="preserve"> sati</w:t>
      </w:r>
      <w:r w:rsidRPr="003109F9">
        <w:rPr>
          <w:rFonts w:ascii="Times New Roman" w:eastAsia="Times New Roman" w:hAnsi="Times New Roman" w:cs="Times New Roman"/>
          <w:sz w:val="24"/>
          <w:szCs w:val="24"/>
        </w:rPr>
        <w:t xml:space="preserve"> po učeniku) opravdana sata i </w:t>
      </w:r>
      <w:r w:rsidR="00333744">
        <w:rPr>
          <w:rFonts w:ascii="Times New Roman" w:eastAsia="Times New Roman" w:hAnsi="Times New Roman" w:cs="Times New Roman"/>
          <w:sz w:val="24"/>
          <w:szCs w:val="24"/>
        </w:rPr>
        <w:t>13</w:t>
      </w:r>
      <w:r w:rsidR="00116FED" w:rsidRPr="003109F9">
        <w:rPr>
          <w:rFonts w:ascii="Times New Roman" w:eastAsia="Times New Roman" w:hAnsi="Times New Roman" w:cs="Times New Roman"/>
          <w:sz w:val="24"/>
          <w:szCs w:val="24"/>
        </w:rPr>
        <w:t xml:space="preserve">4 </w:t>
      </w:r>
      <w:r w:rsidRPr="003109F9">
        <w:rPr>
          <w:rFonts w:ascii="Times New Roman" w:eastAsia="Times New Roman" w:hAnsi="Times New Roman" w:cs="Times New Roman"/>
          <w:sz w:val="24"/>
          <w:szCs w:val="24"/>
        </w:rPr>
        <w:t>(0,</w:t>
      </w:r>
      <w:r w:rsidR="00A314EE">
        <w:rPr>
          <w:rFonts w:ascii="Times New Roman" w:eastAsia="Times New Roman" w:hAnsi="Times New Roman" w:cs="Times New Roman"/>
          <w:sz w:val="24"/>
          <w:szCs w:val="24"/>
        </w:rPr>
        <w:t>60</w:t>
      </w:r>
      <w:r w:rsidR="00116FED" w:rsidRPr="003109F9">
        <w:rPr>
          <w:rFonts w:ascii="Times New Roman" w:eastAsia="Times New Roman" w:hAnsi="Times New Roman" w:cs="Times New Roman"/>
          <w:sz w:val="24"/>
          <w:szCs w:val="24"/>
        </w:rPr>
        <w:t xml:space="preserve"> sati </w:t>
      </w:r>
      <w:r w:rsidRPr="003109F9">
        <w:rPr>
          <w:rFonts w:ascii="Times New Roman" w:eastAsia="Times New Roman" w:hAnsi="Times New Roman" w:cs="Times New Roman"/>
          <w:sz w:val="24"/>
          <w:szCs w:val="24"/>
        </w:rPr>
        <w:t xml:space="preserve">po učeniku) neopravdana sata (prošle godine bilo je </w:t>
      </w:r>
      <w:r w:rsidR="00333744">
        <w:rPr>
          <w:rFonts w:ascii="Times New Roman" w:eastAsia="Times New Roman" w:hAnsi="Times New Roman" w:cs="Times New Roman"/>
          <w:sz w:val="24"/>
          <w:szCs w:val="24"/>
        </w:rPr>
        <w:t>144</w:t>
      </w:r>
      <w:r w:rsidRPr="003109F9">
        <w:rPr>
          <w:rFonts w:ascii="Times New Roman" w:eastAsia="Times New Roman" w:hAnsi="Times New Roman" w:cs="Times New Roman"/>
          <w:sz w:val="24"/>
          <w:szCs w:val="24"/>
        </w:rPr>
        <w:t xml:space="preserve"> neopravdanih sati).</w:t>
      </w:r>
    </w:p>
    <w:p w:rsidR="00FF55D0" w:rsidRPr="003109F9"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odnosu na prošlu školsku godinu, ove godine je </w:t>
      </w:r>
      <w:r w:rsidR="00333744">
        <w:rPr>
          <w:rFonts w:ascii="Times New Roman" w:eastAsia="Times New Roman" w:hAnsi="Times New Roman" w:cs="Times New Roman"/>
          <w:sz w:val="24"/>
          <w:szCs w:val="24"/>
        </w:rPr>
        <w:t>293izostanka</w:t>
      </w:r>
      <w:r w:rsidR="00842DC3" w:rsidRPr="003109F9">
        <w:rPr>
          <w:rFonts w:ascii="Times New Roman" w:eastAsia="Times New Roman" w:hAnsi="Times New Roman" w:cs="Times New Roman"/>
          <w:sz w:val="24"/>
          <w:szCs w:val="24"/>
        </w:rPr>
        <w:t>manje</w:t>
      </w:r>
      <w:r w:rsidRPr="003109F9">
        <w:rPr>
          <w:rFonts w:ascii="Times New Roman" w:eastAsia="Times New Roman" w:hAnsi="Times New Roman" w:cs="Times New Roman"/>
          <w:sz w:val="24"/>
          <w:szCs w:val="24"/>
        </w:rPr>
        <w:t xml:space="preserve"> (prošle godine bilo je </w:t>
      </w:r>
      <w:r w:rsidR="00333744">
        <w:rPr>
          <w:rFonts w:ascii="Times New Roman" w:eastAsia="Times New Roman" w:hAnsi="Times New Roman" w:cs="Times New Roman"/>
          <w:bCs/>
          <w:sz w:val="24"/>
          <w:szCs w:val="24"/>
        </w:rPr>
        <w:t>22 818 sati – 46,10</w:t>
      </w:r>
      <w:r w:rsidRPr="003109F9">
        <w:rPr>
          <w:rFonts w:ascii="Times New Roman" w:eastAsia="Times New Roman" w:hAnsi="Times New Roman" w:cs="Times New Roman"/>
          <w:sz w:val="24"/>
          <w:szCs w:val="24"/>
        </w:rPr>
        <w:t xml:space="preserve"> sati po učeniku).</w:t>
      </w:r>
    </w:p>
    <w:p w:rsidR="003A1797" w:rsidRPr="003109F9" w:rsidRDefault="003A1797" w:rsidP="001762EA">
      <w:pPr>
        <w:spacing w:after="0"/>
        <w:ind w:left="708"/>
        <w:jc w:val="both"/>
        <w:rPr>
          <w:rFonts w:ascii="Times New Roman" w:hAnsi="Times New Roman" w:cs="Times New Roman"/>
          <w:b/>
          <w:sz w:val="24"/>
          <w:szCs w:val="24"/>
        </w:rPr>
      </w:pPr>
      <w:r w:rsidRPr="003109F9">
        <w:rPr>
          <w:rFonts w:ascii="Times New Roman" w:hAnsi="Times New Roman" w:cs="Times New Roman"/>
          <w:b/>
          <w:sz w:val="24"/>
          <w:szCs w:val="24"/>
        </w:rPr>
        <w:lastRenderedPageBreak/>
        <w:t>Suradnja s roditeljima</w:t>
      </w:r>
    </w:p>
    <w:p w:rsidR="00E64B40" w:rsidRPr="003109F9" w:rsidRDefault="00E64B40" w:rsidP="001762EA">
      <w:pPr>
        <w:spacing w:after="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bCs/>
          <w:sz w:val="24"/>
          <w:szCs w:val="24"/>
        </w:rPr>
        <w:t>Suradnji s roditeljima</w:t>
      </w:r>
      <w:r w:rsidRPr="003109F9">
        <w:rPr>
          <w:rFonts w:ascii="Times New Roman" w:eastAsia="Times New Roman" w:hAnsi="Times New Roman" w:cs="Times New Roman"/>
          <w:sz w:val="24"/>
          <w:szCs w:val="24"/>
        </w:rPr>
        <w:t xml:space="preserve"> posvećivala se osobita pozornost. Na prvim roditeljskim sastancima na početku školske godine obvezne  točke  dnevnog reda bili su pravilnici, kućni red, detaljni kriteriji za ocjene  vladanja učenika,</w:t>
      </w:r>
      <w:r w:rsidR="00185115">
        <w:rPr>
          <w:rFonts w:ascii="Times New Roman" w:eastAsia="Times New Roman" w:hAnsi="Times New Roman" w:cs="Times New Roman"/>
          <w:sz w:val="24"/>
          <w:szCs w:val="24"/>
        </w:rPr>
        <w:t xml:space="preserve"> izleti i ekskurzije učenika,</w:t>
      </w:r>
      <w:r w:rsidRPr="003109F9">
        <w:rPr>
          <w:rFonts w:ascii="Times New Roman" w:eastAsia="Times New Roman" w:hAnsi="Times New Roman" w:cs="Times New Roman"/>
          <w:sz w:val="24"/>
          <w:szCs w:val="24"/>
        </w:rPr>
        <w:t xml:space="preserve"> izbor članova razrednog odbora i predstavnika u Vijeće roditelja, kao i potpisivanje suglasnosti roditelja o odobravanju fotografiranja učenika za potrebe odgojno-obrazovnog rada i objavljivanja fotografija na web stranici škole. Evidenciju održavanja roditeljskih sastanaka vodili smo na oglasnoj ploči škole. </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 U svakom razrednom odjelu održano je tri</w:t>
      </w:r>
      <w:r w:rsidRPr="003109F9">
        <w:rPr>
          <w:rFonts w:ascii="Times New Roman" w:eastAsia="Times New Roman" w:hAnsi="Times New Roman" w:cs="Times New Roman"/>
          <w:sz w:val="24"/>
          <w:szCs w:val="24"/>
        </w:rPr>
        <w:tab/>
        <w:t xml:space="preserve"> do pet roditeljskih sastanka, ukupno 113 roditeljskih s</w:t>
      </w:r>
      <w:r w:rsidR="00601E03">
        <w:rPr>
          <w:rFonts w:ascii="Times New Roman" w:eastAsia="Times New Roman" w:hAnsi="Times New Roman" w:cs="Times New Roman"/>
          <w:sz w:val="24"/>
          <w:szCs w:val="24"/>
        </w:rPr>
        <w:t>astanaka: u razrednoj nastavi 72, a u predmetnoj 41</w:t>
      </w:r>
      <w:r w:rsidRPr="003109F9">
        <w:rPr>
          <w:rFonts w:ascii="Times New Roman" w:eastAsia="Times New Roman" w:hAnsi="Times New Roman" w:cs="Times New Roman"/>
          <w:sz w:val="24"/>
          <w:szCs w:val="24"/>
        </w:rPr>
        <w:t>.</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Na roditeljskim sastancima prorađene su različite prigodne teme  pedagoško-psihološke i informativne prirode. Trajni cilj nam je uspostaviti s roditeljima što veću suradnju i partnerstvo, jer su samo tako moguća rješenja gorućih odgojnih problema i negativnih utjecaja  društva i novih medija u nametanju izvrnutih moralnih vrijednosti.</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Pedagoginja je, u suradnji s razrednicima, u okviru svog plana i programa rada i školskih preventivnih programa održala  predavanja na nekoliko skupnih ili pojedinačnih roditeljskih sastanaka u cilju senzibiliziranja  i poticanja roditelja na suradnju sa školom, u smislu prevencije nasilja, novih ovisnosti i bolje međusobne komunikacije.</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Osim ovih i već spomenutih tema na početku školske godine, evo pregleda  tema koje su učitelji održali  na roditeljskim sastancima tijekom godine: </w:t>
      </w:r>
    </w:p>
    <w:p w:rsidR="00E64B40" w:rsidRPr="003109F9" w:rsidRDefault="00CA3DEB"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Sigurno u prometu (predavanje p</w:t>
      </w:r>
      <w:r w:rsidR="00E64B40" w:rsidRPr="003109F9">
        <w:rPr>
          <w:rFonts w:ascii="Times New Roman" w:eastAsia="Times New Roman" w:hAnsi="Times New Roman" w:cs="Times New Roman"/>
          <w:sz w:val="24"/>
          <w:szCs w:val="24"/>
        </w:rPr>
        <w:t>rometne policije), Roditelj</w:t>
      </w:r>
      <w:r>
        <w:rPr>
          <w:rFonts w:ascii="Times New Roman" w:eastAsia="Times New Roman" w:hAnsi="Times New Roman" w:cs="Times New Roman"/>
          <w:sz w:val="24"/>
          <w:szCs w:val="24"/>
        </w:rPr>
        <w:t>i</w:t>
      </w:r>
      <w:r w:rsidR="00E64B40" w:rsidRPr="003109F9">
        <w:rPr>
          <w:rFonts w:ascii="Times New Roman" w:eastAsia="Times New Roman" w:hAnsi="Times New Roman" w:cs="Times New Roman"/>
          <w:sz w:val="24"/>
          <w:szCs w:val="24"/>
        </w:rPr>
        <w:t xml:space="preserve"> i dijete prvog razreda  (pedagoginja), </w:t>
      </w:r>
      <w:r w:rsidR="00ED7E1A">
        <w:rPr>
          <w:rFonts w:ascii="Times New Roman" w:eastAsia="Times New Roman" w:hAnsi="Times New Roman" w:cs="Times New Roman"/>
          <w:sz w:val="24"/>
          <w:szCs w:val="24"/>
        </w:rPr>
        <w:t xml:space="preserve">Načini, postupci i elementi vrednovanja učenika, To sam JA- tvoje dijete </w:t>
      </w:r>
      <w:r>
        <w:rPr>
          <w:rFonts w:ascii="Times New Roman" w:eastAsia="Times New Roman" w:hAnsi="Times New Roman" w:cs="Times New Roman"/>
          <w:sz w:val="24"/>
          <w:szCs w:val="24"/>
        </w:rPr>
        <w:t>, Domaća zadaća</w:t>
      </w:r>
      <w:r w:rsidR="00E64B40" w:rsidRPr="003109F9">
        <w:rPr>
          <w:rFonts w:ascii="Times New Roman" w:eastAsia="Times New Roman" w:hAnsi="Times New Roman" w:cs="Times New Roman"/>
          <w:sz w:val="24"/>
          <w:szCs w:val="24"/>
        </w:rPr>
        <w:t xml:space="preserve"> – 1. razred.</w:t>
      </w:r>
    </w:p>
    <w:p w:rsidR="00E64B40" w:rsidRPr="003109F9" w:rsidRDefault="00AE1321"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Loša ocjena-stres? I zašto je to tako?; Kako poboljšati roditeljsku djelotvornost</w:t>
      </w:r>
      <w:r w:rsidR="004D1F04">
        <w:rPr>
          <w:rFonts w:ascii="Times New Roman" w:eastAsia="Times New Roman" w:hAnsi="Times New Roman" w:cs="Times New Roman"/>
          <w:sz w:val="24"/>
          <w:szCs w:val="24"/>
        </w:rPr>
        <w:t>;</w:t>
      </w:r>
      <w:r w:rsidR="00230249">
        <w:rPr>
          <w:rFonts w:ascii="Times New Roman" w:eastAsia="Times New Roman" w:hAnsi="Times New Roman" w:cs="Times New Roman"/>
          <w:sz w:val="24"/>
          <w:szCs w:val="24"/>
        </w:rPr>
        <w:t xml:space="preserve"> </w:t>
      </w:r>
      <w:r w:rsidR="004D1F04">
        <w:rPr>
          <w:rFonts w:ascii="Times New Roman" w:eastAsia="Times New Roman" w:hAnsi="Times New Roman" w:cs="Times New Roman"/>
          <w:sz w:val="24"/>
          <w:szCs w:val="24"/>
        </w:rPr>
        <w:t xml:space="preserve">Pero ljubavi-projekt RTL-a, Socijalne  vještine djeteta-2,b (pedagoginja), </w:t>
      </w:r>
      <w:r w:rsidR="00036BCD">
        <w:rPr>
          <w:rFonts w:ascii="Times New Roman" w:eastAsia="Times New Roman" w:hAnsi="Times New Roman" w:cs="Times New Roman"/>
          <w:sz w:val="24"/>
          <w:szCs w:val="24"/>
        </w:rPr>
        <w:t xml:space="preserve">Crtice o suradnji roditelja i škole- 2.a </w:t>
      </w:r>
      <w:r w:rsidR="00036BCD" w:rsidRPr="003109F9">
        <w:rPr>
          <w:rFonts w:ascii="Times New Roman" w:eastAsia="Times New Roman" w:hAnsi="Times New Roman" w:cs="Times New Roman"/>
          <w:sz w:val="24"/>
          <w:szCs w:val="24"/>
        </w:rPr>
        <w:t xml:space="preserve">(pedagoginja), </w:t>
      </w:r>
      <w:r w:rsidR="00E64B40" w:rsidRPr="003109F9">
        <w:rPr>
          <w:rFonts w:ascii="Times New Roman" w:eastAsia="Times New Roman" w:hAnsi="Times New Roman" w:cs="Times New Roman"/>
          <w:sz w:val="24"/>
          <w:szCs w:val="24"/>
        </w:rPr>
        <w:t xml:space="preserve"> – 2. razred </w:t>
      </w:r>
    </w:p>
    <w:p w:rsidR="00E64B40" w:rsidRPr="003109F9" w:rsidRDefault="004D1F04"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Suodnos roditelj i dijete, </w:t>
      </w:r>
      <w:r w:rsidR="007B7B36" w:rsidRPr="003109F9">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pomoći djetetu u učenju, Kako ublažiti ekonomske obiteljske razlike u razredu, Novi mediji i pristupi u nastavi</w:t>
      </w:r>
      <w:r w:rsidR="00E64B40" w:rsidRPr="003109F9">
        <w:rPr>
          <w:rFonts w:ascii="Times New Roman" w:eastAsia="Times New Roman" w:hAnsi="Times New Roman" w:cs="Times New Roman"/>
          <w:sz w:val="24"/>
          <w:szCs w:val="24"/>
        </w:rPr>
        <w:t>– 3.razred</w:t>
      </w:r>
    </w:p>
    <w:p w:rsidR="00E64B40" w:rsidRPr="003109F9" w:rsidRDefault="004D1F04"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Djeca svojim roditeljima, Pirotehnička sredstva tijekom blagdana, Kako prepoznati nasilje među vršnjacima</w:t>
      </w:r>
      <w:r w:rsidR="00177CCC">
        <w:rPr>
          <w:rFonts w:ascii="Times New Roman" w:eastAsia="Times New Roman" w:hAnsi="Times New Roman" w:cs="Times New Roman"/>
          <w:sz w:val="24"/>
          <w:szCs w:val="24"/>
        </w:rPr>
        <w:t>,</w:t>
      </w:r>
      <w:r w:rsidR="00012233" w:rsidRPr="003109F9">
        <w:rPr>
          <w:rFonts w:ascii="Times New Roman" w:eastAsia="Times New Roman" w:hAnsi="Times New Roman" w:cs="Times New Roman"/>
          <w:sz w:val="24"/>
          <w:szCs w:val="24"/>
        </w:rPr>
        <w:t xml:space="preserve"> Prijelaz iz razredne u predmetnu nastavu (pedagogi</w:t>
      </w:r>
      <w:r w:rsidR="00102E06">
        <w:rPr>
          <w:rFonts w:ascii="Times New Roman" w:eastAsia="Times New Roman" w:hAnsi="Times New Roman" w:cs="Times New Roman"/>
          <w:sz w:val="24"/>
          <w:szCs w:val="24"/>
        </w:rPr>
        <w:t>nja)</w:t>
      </w:r>
      <w:r w:rsidR="00E64B40" w:rsidRPr="003109F9">
        <w:rPr>
          <w:rFonts w:ascii="Times New Roman" w:eastAsia="Times New Roman" w:hAnsi="Times New Roman" w:cs="Times New Roman"/>
          <w:sz w:val="24"/>
          <w:szCs w:val="24"/>
        </w:rPr>
        <w:t xml:space="preserve"> – 4. razred</w:t>
      </w:r>
    </w:p>
    <w:p w:rsidR="00E64B40" w:rsidRPr="003109F9" w:rsidRDefault="00185115"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Kako  učiti</w:t>
      </w:r>
      <w:r w:rsidR="001E3C3C">
        <w:rPr>
          <w:rFonts w:ascii="Times New Roman" w:eastAsia="Times New Roman" w:hAnsi="Times New Roman" w:cs="Times New Roman"/>
          <w:sz w:val="24"/>
          <w:szCs w:val="24"/>
        </w:rPr>
        <w:t xml:space="preserve"> ? </w:t>
      </w:r>
      <w:r w:rsidR="00E64B40" w:rsidRPr="003109F9">
        <w:rPr>
          <w:rFonts w:ascii="Times New Roman" w:eastAsia="Times New Roman" w:hAnsi="Times New Roman" w:cs="Times New Roman"/>
          <w:sz w:val="24"/>
          <w:szCs w:val="24"/>
        </w:rPr>
        <w:t>– 5. razred</w:t>
      </w:r>
    </w:p>
    <w:p w:rsidR="00E64B40" w:rsidRPr="003109F9" w:rsidRDefault="001E3C3C"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Ovisnost o računalnim igricama, Pubertet i adolescencija</w:t>
      </w:r>
      <w:r w:rsidR="00E64B40" w:rsidRPr="003109F9">
        <w:rPr>
          <w:rFonts w:ascii="Times New Roman" w:eastAsia="Times New Roman" w:hAnsi="Times New Roman" w:cs="Times New Roman"/>
          <w:sz w:val="24"/>
          <w:szCs w:val="24"/>
        </w:rPr>
        <w:t>– 6. razred</w:t>
      </w:r>
    </w:p>
    <w:p w:rsidR="00E64B40" w:rsidRPr="003109F9" w:rsidRDefault="001E3C3C"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Rizici za mentalno zdravlje djece i mladih </w:t>
      </w:r>
      <w:r w:rsidR="00012233" w:rsidRPr="00310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vanjski stručni suradnik T. </w:t>
      </w:r>
      <w:proofErr w:type="spellStart"/>
      <w:r>
        <w:rPr>
          <w:rFonts w:ascii="Times New Roman" w:eastAsia="Times New Roman" w:hAnsi="Times New Roman" w:cs="Times New Roman"/>
          <w:sz w:val="24"/>
          <w:szCs w:val="24"/>
        </w:rPr>
        <w:t>Brezičević</w:t>
      </w:r>
      <w:proofErr w:type="spellEnd"/>
      <w:r>
        <w:rPr>
          <w:rFonts w:ascii="Times New Roman" w:eastAsia="Times New Roman" w:hAnsi="Times New Roman" w:cs="Times New Roman"/>
          <w:sz w:val="24"/>
          <w:szCs w:val="24"/>
        </w:rPr>
        <w:t xml:space="preserve">  (Savjetovalište za djecu i mlade-ZZJZ) -</w:t>
      </w:r>
      <w:r w:rsidR="00012233" w:rsidRPr="003109F9">
        <w:rPr>
          <w:rFonts w:ascii="Times New Roman" w:eastAsia="Times New Roman" w:hAnsi="Times New Roman" w:cs="Times New Roman"/>
          <w:sz w:val="24"/>
          <w:szCs w:val="24"/>
        </w:rPr>
        <w:t>7. razred</w:t>
      </w:r>
    </w:p>
    <w:p w:rsidR="00012233" w:rsidRPr="003109F9" w:rsidRDefault="001E3C3C" w:rsidP="00E7023C">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 doba-nove ovisnosti (pedagoginja), </w:t>
      </w:r>
      <w:r w:rsidR="00E20C08">
        <w:rPr>
          <w:rFonts w:ascii="Times New Roman" w:eastAsia="Times New Roman" w:hAnsi="Times New Roman" w:cs="Times New Roman"/>
          <w:sz w:val="24"/>
          <w:szCs w:val="24"/>
        </w:rPr>
        <w:t xml:space="preserve">Predstavljanje obrtničkih  i industrijsko-obrtničkih  zanimanja (predstavnici SŠ i Obrtničke komore, Prijave i upisi u SŠ za školsku godinu 2017./2018. (pedagoginja)  </w:t>
      </w:r>
      <w:r w:rsidR="00012233" w:rsidRPr="003109F9">
        <w:rPr>
          <w:rFonts w:ascii="Times New Roman" w:eastAsia="Times New Roman" w:hAnsi="Times New Roman" w:cs="Times New Roman"/>
          <w:sz w:val="24"/>
          <w:szCs w:val="24"/>
        </w:rPr>
        <w:t>– 8. razred</w:t>
      </w:r>
    </w:p>
    <w:p w:rsidR="00177CCC" w:rsidRDefault="00A87CFA"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Individualn</w:t>
      </w:r>
      <w:r w:rsidR="00D225CC">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z w:val="24"/>
          <w:szCs w:val="24"/>
        </w:rPr>
        <w:t>razgovori</w:t>
      </w:r>
      <w:r w:rsidR="00177CCC" w:rsidRPr="003109F9">
        <w:rPr>
          <w:rFonts w:ascii="Times New Roman" w:eastAsia="Times New Roman" w:hAnsi="Times New Roman" w:cs="Times New Roman"/>
          <w:b/>
          <w:sz w:val="24"/>
          <w:szCs w:val="24"/>
        </w:rPr>
        <w:t xml:space="preserve"> s roditeljima</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672371">
        <w:rPr>
          <w:rFonts w:ascii="Times New Roman" w:eastAsia="Times New Roman" w:hAnsi="Times New Roman" w:cs="Times New Roman"/>
          <w:bCs/>
          <w:sz w:val="24"/>
          <w:szCs w:val="24"/>
        </w:rPr>
        <w:t xml:space="preserve">Individualnih </w:t>
      </w:r>
      <w:r w:rsidR="000B5741" w:rsidRPr="00672371">
        <w:rPr>
          <w:rFonts w:ascii="Times New Roman" w:eastAsia="Times New Roman" w:hAnsi="Times New Roman" w:cs="Times New Roman"/>
          <w:bCs/>
          <w:sz w:val="24"/>
          <w:szCs w:val="24"/>
        </w:rPr>
        <w:t>razgovora</w:t>
      </w:r>
      <w:r w:rsidRPr="00672371">
        <w:rPr>
          <w:rFonts w:ascii="Times New Roman" w:eastAsia="Times New Roman" w:hAnsi="Times New Roman" w:cs="Times New Roman"/>
          <w:sz w:val="24"/>
          <w:szCs w:val="24"/>
        </w:rPr>
        <w:t xml:space="preserve"> s roditeljima</w:t>
      </w:r>
      <w:r w:rsidR="00E20C05">
        <w:rPr>
          <w:rFonts w:ascii="Times New Roman" w:eastAsia="Times New Roman" w:hAnsi="Times New Roman" w:cs="Times New Roman"/>
          <w:sz w:val="24"/>
          <w:szCs w:val="24"/>
        </w:rPr>
        <w:t xml:space="preserve"> ostva</w:t>
      </w:r>
      <w:r w:rsidR="00A364B1">
        <w:rPr>
          <w:rFonts w:ascii="Times New Roman" w:eastAsia="Times New Roman" w:hAnsi="Times New Roman" w:cs="Times New Roman"/>
          <w:sz w:val="24"/>
          <w:szCs w:val="24"/>
        </w:rPr>
        <w:t>reno je ukupno 2 000  (4,</w:t>
      </w:r>
      <w:r w:rsidR="00E20C05">
        <w:rPr>
          <w:rFonts w:ascii="Times New Roman" w:eastAsia="Times New Roman" w:hAnsi="Times New Roman" w:cs="Times New Roman"/>
          <w:sz w:val="24"/>
          <w:szCs w:val="24"/>
        </w:rPr>
        <w:t>1</w:t>
      </w:r>
      <w:r w:rsidR="00A364B1">
        <w:rPr>
          <w:rFonts w:ascii="Times New Roman" w:eastAsia="Times New Roman" w:hAnsi="Times New Roman" w:cs="Times New Roman"/>
          <w:sz w:val="24"/>
          <w:szCs w:val="24"/>
        </w:rPr>
        <w:t>4</w:t>
      </w:r>
      <w:r w:rsidR="000B5741" w:rsidRPr="003109F9">
        <w:rPr>
          <w:rFonts w:ascii="Times New Roman" w:eastAsia="Times New Roman" w:hAnsi="Times New Roman" w:cs="Times New Roman"/>
          <w:sz w:val="24"/>
          <w:szCs w:val="24"/>
        </w:rPr>
        <w:t xml:space="preserve"> po roditelju). </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S  odrastanjem učenika kvaliteta suradnje s roditeljima slabi, a bilo bi dobro da je obrnuto. Statistički podaci pokazuju</w:t>
      </w:r>
      <w:r w:rsidR="00BD1434">
        <w:rPr>
          <w:rFonts w:ascii="Times New Roman" w:eastAsia="Times New Roman" w:hAnsi="Times New Roman" w:cs="Times New Roman"/>
          <w:sz w:val="24"/>
          <w:szCs w:val="24"/>
        </w:rPr>
        <w:t xml:space="preserve"> da su ostvarena ukupno 1 149</w:t>
      </w:r>
      <w:r w:rsidRPr="003109F9">
        <w:rPr>
          <w:rFonts w:ascii="Times New Roman" w:eastAsia="Times New Roman" w:hAnsi="Times New Roman" w:cs="Times New Roman"/>
          <w:sz w:val="24"/>
          <w:szCs w:val="24"/>
        </w:rPr>
        <w:t xml:space="preserve"> individualna susreta s roditeljima u ra</w:t>
      </w:r>
      <w:r w:rsidR="000B5741" w:rsidRPr="003109F9">
        <w:rPr>
          <w:rFonts w:ascii="Times New Roman" w:eastAsia="Times New Roman" w:hAnsi="Times New Roman" w:cs="Times New Roman"/>
          <w:sz w:val="24"/>
          <w:szCs w:val="24"/>
        </w:rPr>
        <w:t>zrednoj nastavi (u prosjeku 4,</w:t>
      </w:r>
      <w:r w:rsidR="00BD1434">
        <w:rPr>
          <w:rFonts w:ascii="Times New Roman" w:eastAsia="Times New Roman" w:hAnsi="Times New Roman" w:cs="Times New Roman"/>
          <w:sz w:val="24"/>
          <w:szCs w:val="24"/>
        </w:rPr>
        <w:t>40</w:t>
      </w:r>
      <w:r w:rsidRPr="003109F9">
        <w:rPr>
          <w:rFonts w:ascii="Times New Roman" w:eastAsia="Times New Roman" w:hAnsi="Times New Roman" w:cs="Times New Roman"/>
          <w:sz w:val="24"/>
          <w:szCs w:val="24"/>
        </w:rPr>
        <w:t xml:space="preserve"> susreta po roditelju), a </w:t>
      </w:r>
      <w:r w:rsidR="00E5740F">
        <w:rPr>
          <w:rFonts w:ascii="Times New Roman" w:eastAsia="Times New Roman" w:hAnsi="Times New Roman" w:cs="Times New Roman"/>
          <w:sz w:val="24"/>
          <w:szCs w:val="24"/>
        </w:rPr>
        <w:t>851</w:t>
      </w:r>
      <w:r w:rsidRPr="003109F9">
        <w:rPr>
          <w:rFonts w:ascii="Times New Roman" w:eastAsia="Times New Roman" w:hAnsi="Times New Roman" w:cs="Times New Roman"/>
          <w:sz w:val="24"/>
          <w:szCs w:val="24"/>
        </w:rPr>
        <w:t xml:space="preserve">  u predmetnoj nastavi (3,</w:t>
      </w:r>
      <w:r w:rsidR="00E5740F">
        <w:rPr>
          <w:rFonts w:ascii="Times New Roman" w:eastAsia="Times New Roman" w:hAnsi="Times New Roman" w:cs="Times New Roman"/>
          <w:sz w:val="24"/>
          <w:szCs w:val="24"/>
        </w:rPr>
        <w:t>8</w:t>
      </w:r>
      <w:r w:rsidR="000B5741" w:rsidRPr="003109F9">
        <w:rPr>
          <w:rFonts w:ascii="Times New Roman" w:eastAsia="Times New Roman" w:hAnsi="Times New Roman" w:cs="Times New Roman"/>
          <w:sz w:val="24"/>
          <w:szCs w:val="24"/>
        </w:rPr>
        <w:t>3</w:t>
      </w:r>
      <w:r w:rsidRPr="003109F9">
        <w:rPr>
          <w:rFonts w:ascii="Times New Roman" w:eastAsia="Times New Roman" w:hAnsi="Times New Roman" w:cs="Times New Roman"/>
          <w:sz w:val="24"/>
          <w:szCs w:val="24"/>
        </w:rPr>
        <w:t xml:space="preserve"> susreta po roditelju). S roditeljima uč</w:t>
      </w:r>
      <w:r w:rsidR="000B5741" w:rsidRPr="003109F9">
        <w:rPr>
          <w:rFonts w:ascii="Times New Roman" w:eastAsia="Times New Roman" w:hAnsi="Times New Roman" w:cs="Times New Roman"/>
          <w:sz w:val="24"/>
          <w:szCs w:val="24"/>
        </w:rPr>
        <w:t xml:space="preserve">enika nižih razreda ostvareno je </w:t>
      </w:r>
      <w:r w:rsidRPr="003109F9">
        <w:rPr>
          <w:rFonts w:ascii="Times New Roman" w:eastAsia="Times New Roman" w:hAnsi="Times New Roman" w:cs="Times New Roman"/>
          <w:sz w:val="24"/>
          <w:szCs w:val="24"/>
        </w:rPr>
        <w:t xml:space="preserve"> 2</w:t>
      </w:r>
      <w:r w:rsidR="00BD1434">
        <w:rPr>
          <w:rFonts w:ascii="Times New Roman" w:eastAsia="Times New Roman" w:hAnsi="Times New Roman" w:cs="Times New Roman"/>
          <w:sz w:val="24"/>
          <w:szCs w:val="24"/>
        </w:rPr>
        <w:t>98</w:t>
      </w:r>
      <w:r w:rsidRPr="003109F9">
        <w:rPr>
          <w:rFonts w:ascii="Times New Roman" w:eastAsia="Times New Roman" w:hAnsi="Times New Roman" w:cs="Times New Roman"/>
          <w:sz w:val="24"/>
          <w:szCs w:val="24"/>
        </w:rPr>
        <w:t xml:space="preserve"> kontakta više nego s roditeljima viših razreda.</w:t>
      </w:r>
    </w:p>
    <w:p w:rsidR="00E5740F"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Neki roditelji pedagoški zanemaruju svoje dijete i dolaze u školu tek na poziv razrednika, a očekuju dobar uspjeh i ponašanje svoje djece. Za nekoliko roditelja slali smo i službene pozive, oba</w:t>
      </w:r>
      <w:r w:rsidR="000B5741" w:rsidRPr="003109F9">
        <w:rPr>
          <w:rFonts w:ascii="Times New Roman" w:eastAsia="Times New Roman" w:hAnsi="Times New Roman" w:cs="Times New Roman"/>
          <w:sz w:val="24"/>
          <w:szCs w:val="24"/>
        </w:rPr>
        <w:t xml:space="preserve">vljajući zajednički razgovore, </w:t>
      </w:r>
      <w:r w:rsidRPr="003109F9">
        <w:rPr>
          <w:rFonts w:ascii="Times New Roman" w:eastAsia="Times New Roman" w:hAnsi="Times New Roman" w:cs="Times New Roman"/>
          <w:sz w:val="24"/>
          <w:szCs w:val="24"/>
        </w:rPr>
        <w:t xml:space="preserve">osvješćujući im problem nesuradnje, te njegove posljedice za učenika. </w:t>
      </w:r>
    </w:p>
    <w:p w:rsidR="00E64B40" w:rsidRPr="003109F9" w:rsidRDefault="00E5740F"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prijelazu iz razredne u predmetnu nastavu roditelji najintenzivnije i najkritičnije reagiraju</w:t>
      </w:r>
      <w:r w:rsidR="004F7C3E">
        <w:rPr>
          <w:rFonts w:ascii="Times New Roman" w:eastAsia="Times New Roman" w:hAnsi="Times New Roman" w:cs="Times New Roman"/>
          <w:sz w:val="24"/>
          <w:szCs w:val="24"/>
        </w:rPr>
        <w:t xml:space="preserve"> na neuspjeh svoje djece</w:t>
      </w:r>
      <w:r>
        <w:rPr>
          <w:rFonts w:ascii="Times New Roman" w:eastAsia="Times New Roman" w:hAnsi="Times New Roman" w:cs="Times New Roman"/>
          <w:sz w:val="24"/>
          <w:szCs w:val="24"/>
        </w:rPr>
        <w:t>, bez obzira na pravovremene savjete i upozorenja o promjenama objektivne naravi i normalnih psihofizičkih promjena odrastanja učenika.</w:t>
      </w:r>
      <w:r w:rsidR="00230249">
        <w:rPr>
          <w:rFonts w:ascii="Times New Roman" w:eastAsia="Times New Roman" w:hAnsi="Times New Roman" w:cs="Times New Roman"/>
          <w:sz w:val="24"/>
          <w:szCs w:val="24"/>
        </w:rPr>
        <w:t xml:space="preserve"> </w:t>
      </w:r>
      <w:r w:rsidR="004F7C3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oditelji učenika 5. razreda, ali i roditelji svih ostalih učenika  intenzivno </w:t>
      </w:r>
      <w:r w:rsidR="004F7C3E">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poticani i upućivani na suradnju i individualne kontakte s predmetnim učiteljima</w:t>
      </w:r>
      <w:r w:rsidR="004F7C3E">
        <w:rPr>
          <w:rFonts w:ascii="Times New Roman" w:eastAsia="Times New Roman" w:hAnsi="Times New Roman" w:cs="Times New Roman"/>
          <w:sz w:val="24"/>
          <w:szCs w:val="24"/>
        </w:rPr>
        <w:t xml:space="preserve"> u cilju učinkovitijeg rješavanja problema učenika u učenju i ponašanju. Međutim, roditelji često izbjegavaju individualne kontakte s predmetnim učiteljima i tako propuštaju mogućnost sprječavanja problema  i neuspjeha u vrijeme i na mjestu gdje se oni događaju.</w:t>
      </w:r>
    </w:p>
    <w:p w:rsidR="00A575E5" w:rsidRDefault="00A575E5">
      <w:pPr>
        <w:rPr>
          <w:rFonts w:ascii="Times New Roman" w:hAnsi="Times New Roman" w:cs="Times New Roman"/>
          <w:b/>
          <w:sz w:val="24"/>
          <w:szCs w:val="24"/>
        </w:rPr>
      </w:pPr>
      <w:r>
        <w:rPr>
          <w:rFonts w:ascii="Times New Roman" w:hAnsi="Times New Roman" w:cs="Times New Roman"/>
          <w:b/>
          <w:sz w:val="24"/>
          <w:szCs w:val="24"/>
        </w:rPr>
        <w:br w:type="page"/>
      </w:r>
    </w:p>
    <w:p w:rsidR="00B003D3" w:rsidRDefault="00B003D3" w:rsidP="00CA1310">
      <w:pPr>
        <w:pStyle w:val="Odlomakpopisa"/>
        <w:jc w:val="both"/>
        <w:rPr>
          <w:rFonts w:ascii="Times New Roman" w:hAnsi="Times New Roman" w:cs="Times New Roman"/>
          <w:b/>
          <w:sz w:val="24"/>
          <w:szCs w:val="24"/>
        </w:rPr>
      </w:pPr>
    </w:p>
    <w:p w:rsidR="003A1797" w:rsidRPr="003109F9" w:rsidRDefault="003A1797" w:rsidP="00CA033F">
      <w:pPr>
        <w:pStyle w:val="Naslov2"/>
      </w:pPr>
      <w:bookmarkStart w:id="31" w:name="_Toc490725444"/>
      <w:bookmarkStart w:id="32" w:name="_Toc490726029"/>
      <w:r w:rsidRPr="003109F9">
        <w:t>Izborna nastava</w:t>
      </w:r>
      <w:bookmarkEnd w:id="31"/>
      <w:bookmarkEnd w:id="32"/>
    </w:p>
    <w:p w:rsidR="00081C27" w:rsidRDefault="00081C27" w:rsidP="00081C27">
      <w:pPr>
        <w:pStyle w:val="Odlomakpopisa"/>
        <w:jc w:val="both"/>
        <w:rPr>
          <w:rFonts w:ascii="Times New Roman" w:hAnsi="Times New Roman" w:cs="Times New Roman"/>
          <w:b/>
          <w:sz w:val="24"/>
          <w:szCs w:val="24"/>
        </w:rPr>
      </w:pPr>
    </w:p>
    <w:p w:rsidR="00081C27" w:rsidRPr="003109F9" w:rsidRDefault="00081C27" w:rsidP="00081C27">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Izborna nastava</w:t>
      </w:r>
      <w:r>
        <w:rPr>
          <w:rFonts w:ascii="Times New Roman" w:hAnsi="Times New Roman" w:cs="Times New Roman"/>
          <w:b/>
          <w:sz w:val="24"/>
          <w:szCs w:val="24"/>
        </w:rPr>
        <w:t xml:space="preserve"> vjeronauka</w:t>
      </w:r>
    </w:p>
    <w:p w:rsidR="00081C27" w:rsidRPr="003109F9" w:rsidRDefault="003A1797" w:rsidP="00081C27">
      <w:pPr>
        <w:pStyle w:val="Tijeloteksta-uvlaka2"/>
        <w:spacing w:line="276" w:lineRule="auto"/>
        <w:jc w:val="both"/>
        <w:rPr>
          <w:bCs/>
        </w:rPr>
      </w:pPr>
      <w:r w:rsidRPr="00081C27">
        <w:t>U nastavu rimokatoličkog vjeronauka</w:t>
      </w:r>
      <w:r w:rsidR="00761573" w:rsidRPr="003109F9">
        <w:t xml:space="preserve"> uključeno</w:t>
      </w:r>
      <w:r w:rsidR="00081C27">
        <w:t xml:space="preserve"> je </w:t>
      </w:r>
      <w:r w:rsidR="00761573" w:rsidRPr="003109F9">
        <w:t xml:space="preserve"> ukupno </w:t>
      </w:r>
      <w:r w:rsidR="00E21841">
        <w:rPr>
          <w:bCs/>
        </w:rPr>
        <w:t>479</w:t>
      </w:r>
      <w:r w:rsidR="00761573" w:rsidRPr="003109F9">
        <w:rPr>
          <w:bCs/>
        </w:rPr>
        <w:t xml:space="preserve">učenika 1.-8. </w:t>
      </w:r>
      <w:r w:rsidR="00761573" w:rsidRPr="003109F9">
        <w:t xml:space="preserve">razreda, što je </w:t>
      </w:r>
      <w:r w:rsidR="00E21841">
        <w:rPr>
          <w:bCs/>
        </w:rPr>
        <w:t>98,96</w:t>
      </w:r>
      <w:r w:rsidR="00761573" w:rsidRPr="003109F9">
        <w:rPr>
          <w:bCs/>
        </w:rPr>
        <w:t>%</w:t>
      </w:r>
      <w:r w:rsidR="00081C27">
        <w:t xml:space="preserve"> učenika u odnosu na ukupno 483 učenika u školi. </w:t>
      </w:r>
      <w:r w:rsidR="00E21841">
        <w:t>Od tog broja j</w:t>
      </w:r>
      <w:r w:rsidR="00081C27">
        <w:t>edan učenik</w:t>
      </w:r>
      <w:r w:rsidR="00081C27" w:rsidRPr="003109F9">
        <w:t xml:space="preserve">  po</w:t>
      </w:r>
      <w:r w:rsidR="00081C27">
        <w:t>hađa</w:t>
      </w:r>
      <w:r w:rsidR="00081C27" w:rsidRPr="003109F9">
        <w:t xml:space="preserve"> nastavu islamskog vjeronauka, koji je organiziran izvan škole. </w:t>
      </w:r>
    </w:p>
    <w:p w:rsidR="0057195D" w:rsidRPr="00C75EC2" w:rsidRDefault="008C7829" w:rsidP="00C75EC2">
      <w:pPr>
        <w:pStyle w:val="Tijeloteksta-uvlaka2"/>
        <w:spacing w:line="276" w:lineRule="auto"/>
        <w:jc w:val="both"/>
        <w:rPr>
          <w:bCs/>
        </w:rPr>
      </w:pPr>
      <w:r>
        <w:t>Samo 3</w:t>
      </w:r>
      <w:r w:rsidR="00761573" w:rsidRPr="003109F9">
        <w:t xml:space="preserve"> ili 1,62% učenika ne pohađa nastavu vjeronauka. U nižim </w:t>
      </w:r>
      <w:r w:rsidR="0057195D">
        <w:t xml:space="preserve">razredima nastavu </w:t>
      </w:r>
      <w:r w:rsidR="00761573" w:rsidRPr="003109F9">
        <w:t xml:space="preserve"> v</w:t>
      </w:r>
      <w:r w:rsidR="0057195D">
        <w:t>jeronauka je pohađalo ukupno 260</w:t>
      </w:r>
      <w:r w:rsidR="0072614E">
        <w:t>ili 99,62</w:t>
      </w:r>
      <w:r w:rsidR="0057195D">
        <w:t>% učenika od ukupno 261</w:t>
      </w:r>
      <w:r w:rsidR="00761573" w:rsidRPr="003109F9">
        <w:t xml:space="preserve"> učenika. </w:t>
      </w:r>
      <w:r w:rsidR="0057195D">
        <w:t xml:space="preserve">Od 222 učenika viših razreda  219  ili </w:t>
      </w:r>
      <w:r w:rsidR="0072614E">
        <w:t xml:space="preserve">98,65 </w:t>
      </w:r>
      <w:r w:rsidR="0057195D">
        <w:t>%</w:t>
      </w:r>
      <w:r w:rsidR="00761573" w:rsidRPr="003109F9">
        <w:t xml:space="preserve"> bilo je uključeno u nastavu rimokatoličkog vjeronauka</w:t>
      </w:r>
      <w:r w:rsidR="0057195D">
        <w:t>, a 3</w:t>
      </w:r>
      <w:r w:rsidR="008A3F95" w:rsidRPr="003109F9">
        <w:t xml:space="preserve"> (1,65%)</w:t>
      </w:r>
      <w:r w:rsidR="00761573" w:rsidRPr="003109F9">
        <w:t xml:space="preserve"> učenika nije. </w:t>
      </w:r>
    </w:p>
    <w:p w:rsidR="003A1797" w:rsidRPr="003109F9" w:rsidRDefault="0057195D" w:rsidP="003109F9">
      <w:pPr>
        <w:jc w:val="both"/>
        <w:rPr>
          <w:rFonts w:ascii="Times New Roman" w:hAnsi="Times New Roman" w:cs="Times New Roman"/>
          <w:b/>
          <w:sz w:val="24"/>
          <w:szCs w:val="24"/>
        </w:rPr>
      </w:pPr>
      <w:r>
        <w:rPr>
          <w:rFonts w:ascii="Times New Roman" w:hAnsi="Times New Roman" w:cs="Times New Roman"/>
          <w:b/>
          <w:sz w:val="24"/>
          <w:szCs w:val="24"/>
        </w:rPr>
        <w:tab/>
      </w:r>
      <w:r w:rsidR="00C75EC2">
        <w:rPr>
          <w:rFonts w:ascii="Times New Roman" w:hAnsi="Times New Roman" w:cs="Times New Roman"/>
          <w:b/>
          <w:sz w:val="24"/>
          <w:szCs w:val="24"/>
        </w:rPr>
        <w:t xml:space="preserve">Izborna nastava </w:t>
      </w:r>
      <w:r w:rsidRPr="003109F9">
        <w:rPr>
          <w:rFonts w:ascii="Times New Roman" w:hAnsi="Times New Roman" w:cs="Times New Roman"/>
          <w:b/>
          <w:sz w:val="24"/>
          <w:szCs w:val="24"/>
        </w:rPr>
        <w:t xml:space="preserve"> njemačkog jezika</w:t>
      </w:r>
    </w:p>
    <w:p w:rsidR="003A1797" w:rsidRPr="003109F9" w:rsidRDefault="003A1797" w:rsidP="003109F9">
      <w:pPr>
        <w:ind w:firstLine="708"/>
        <w:jc w:val="both"/>
        <w:rPr>
          <w:rFonts w:ascii="Times New Roman" w:hAnsi="Times New Roman" w:cs="Times New Roman"/>
          <w:sz w:val="24"/>
          <w:szCs w:val="24"/>
        </w:rPr>
      </w:pPr>
      <w:r w:rsidRPr="0057195D">
        <w:rPr>
          <w:rFonts w:ascii="Times New Roman" w:hAnsi="Times New Roman" w:cs="Times New Roman"/>
          <w:sz w:val="24"/>
          <w:szCs w:val="24"/>
        </w:rPr>
        <w:t>Izborna nastava iz njemačkog jezika</w:t>
      </w:r>
      <w:r w:rsidR="00230249">
        <w:rPr>
          <w:rFonts w:ascii="Times New Roman" w:hAnsi="Times New Roman" w:cs="Times New Roman"/>
          <w:sz w:val="24"/>
          <w:szCs w:val="24"/>
        </w:rPr>
        <w:t xml:space="preserve"> </w:t>
      </w:r>
      <w:r w:rsidR="00133C69">
        <w:rPr>
          <w:rFonts w:ascii="Times New Roman" w:hAnsi="Times New Roman" w:cs="Times New Roman"/>
          <w:sz w:val="24"/>
          <w:szCs w:val="24"/>
        </w:rPr>
        <w:t>organizirana je za ukupno 162</w:t>
      </w:r>
      <w:r w:rsidR="00F41550">
        <w:rPr>
          <w:rFonts w:ascii="Times New Roman" w:hAnsi="Times New Roman" w:cs="Times New Roman"/>
          <w:sz w:val="24"/>
          <w:szCs w:val="24"/>
        </w:rPr>
        <w:t xml:space="preserve"> učenika (57,04 </w:t>
      </w:r>
      <w:r w:rsidR="009B0386" w:rsidRPr="003109F9">
        <w:rPr>
          <w:rFonts w:ascii="Times New Roman" w:hAnsi="Times New Roman" w:cs="Times New Roman"/>
          <w:sz w:val="24"/>
          <w:szCs w:val="24"/>
        </w:rPr>
        <w:t>%) u</w:t>
      </w:r>
      <w:r w:rsidR="00133C69">
        <w:rPr>
          <w:rFonts w:ascii="Times New Roman" w:hAnsi="Times New Roman" w:cs="Times New Roman"/>
          <w:sz w:val="24"/>
          <w:szCs w:val="24"/>
        </w:rPr>
        <w:t>čenika od ukupno 284</w:t>
      </w:r>
      <w:r w:rsidR="009B0386" w:rsidRPr="003109F9">
        <w:rPr>
          <w:rFonts w:ascii="Times New Roman" w:hAnsi="Times New Roman" w:cs="Times New Roman"/>
          <w:sz w:val="24"/>
          <w:szCs w:val="24"/>
        </w:rPr>
        <w:t xml:space="preserve"> učenika </w:t>
      </w:r>
      <w:r w:rsidR="00133C69">
        <w:rPr>
          <w:rFonts w:ascii="Times New Roman" w:hAnsi="Times New Roman" w:cs="Times New Roman"/>
          <w:sz w:val="24"/>
          <w:szCs w:val="24"/>
        </w:rPr>
        <w:t>4.-8. razreda, raspoređenih u 10</w:t>
      </w:r>
      <w:r w:rsidR="009B0386" w:rsidRPr="003109F9">
        <w:rPr>
          <w:rFonts w:ascii="Times New Roman" w:hAnsi="Times New Roman" w:cs="Times New Roman"/>
          <w:sz w:val="24"/>
          <w:szCs w:val="24"/>
        </w:rPr>
        <w:t xml:space="preserve"> grupa: </w:t>
      </w:r>
    </w:p>
    <w:p w:rsidR="009B0386" w:rsidRPr="003109F9" w:rsidRDefault="00F41550" w:rsidP="00AD48D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9759B2">
        <w:rPr>
          <w:rFonts w:ascii="Times New Roman" w:eastAsia="Times New Roman" w:hAnsi="Times New Roman" w:cs="Times New Roman"/>
          <w:sz w:val="24"/>
          <w:szCs w:val="24"/>
        </w:rPr>
        <w:t xml:space="preserve"> ili 61,29 </w:t>
      </w:r>
      <w:r>
        <w:rPr>
          <w:rFonts w:ascii="Times New Roman" w:eastAsia="Times New Roman" w:hAnsi="Times New Roman" w:cs="Times New Roman"/>
          <w:sz w:val="24"/>
          <w:szCs w:val="24"/>
        </w:rPr>
        <w:t>% od ukupno 62</w:t>
      </w:r>
      <w:r w:rsidR="009B0386" w:rsidRPr="003109F9">
        <w:rPr>
          <w:rFonts w:ascii="Times New Roman" w:eastAsia="Times New Roman" w:hAnsi="Times New Roman" w:cs="Times New Roman"/>
          <w:sz w:val="24"/>
          <w:szCs w:val="24"/>
        </w:rPr>
        <w:t xml:space="preserve">  učenika 4. razreda i </w:t>
      </w:r>
    </w:p>
    <w:p w:rsidR="009B0386" w:rsidRPr="003109F9" w:rsidRDefault="00F41550" w:rsidP="00AD48D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BE6FE9">
        <w:rPr>
          <w:rFonts w:ascii="Times New Roman" w:eastAsia="Times New Roman" w:hAnsi="Times New Roman" w:cs="Times New Roman"/>
          <w:sz w:val="24"/>
          <w:szCs w:val="24"/>
        </w:rPr>
        <w:t xml:space="preserve"> ili 55,85 </w:t>
      </w:r>
      <w:r>
        <w:rPr>
          <w:rFonts w:ascii="Times New Roman" w:eastAsia="Times New Roman" w:hAnsi="Times New Roman" w:cs="Times New Roman"/>
          <w:sz w:val="24"/>
          <w:szCs w:val="24"/>
        </w:rPr>
        <w:t>% od ukupno 222</w:t>
      </w:r>
      <w:r w:rsidR="009B0386" w:rsidRPr="003109F9">
        <w:rPr>
          <w:rFonts w:ascii="Times New Roman" w:eastAsia="Times New Roman" w:hAnsi="Times New Roman" w:cs="Times New Roman"/>
          <w:sz w:val="24"/>
          <w:szCs w:val="24"/>
        </w:rPr>
        <w:t xml:space="preserve"> učenika 5.-8. razreda.</w:t>
      </w:r>
    </w:p>
    <w:p w:rsidR="009B0386" w:rsidRDefault="00B003D3" w:rsidP="003109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  učenika  koji pohađaju izbornu nastavu iz njemačkog jezika uključeno je u dodatnu nastavu, organiziranu u dvije skupine- učenici 5. i 7. razreda i učenici 6. i 8. razreda.</w:t>
      </w:r>
      <w:r w:rsidR="00CD0438">
        <w:rPr>
          <w:rFonts w:ascii="Times New Roman" w:eastAsia="Times New Roman" w:hAnsi="Times New Roman" w:cs="Times New Roman"/>
          <w:sz w:val="24"/>
          <w:szCs w:val="24"/>
        </w:rPr>
        <w:t xml:space="preserve"> Od tri učenika 8. razreda koja su sudjelovala na školskom natjecanju iz njemačkog jezika, dva učenika su se po broju bodova plasirala na županijsko natjecanje, gdje su obojica dijelila 4. mjesto.</w:t>
      </w:r>
    </w:p>
    <w:p w:rsidR="00CD0438" w:rsidRPr="003109F9" w:rsidRDefault="00CD0438" w:rsidP="003109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 cilju poboljšanja prostornih uvjeta i rada ove izborne nastave</w:t>
      </w:r>
      <w:r w:rsidR="004B4E94">
        <w:rPr>
          <w:rFonts w:ascii="Times New Roman" w:eastAsia="Times New Roman" w:hAnsi="Times New Roman" w:cs="Times New Roman"/>
          <w:sz w:val="24"/>
          <w:szCs w:val="24"/>
        </w:rPr>
        <w:t>,</w:t>
      </w:r>
      <w:r w:rsidR="00230249">
        <w:rPr>
          <w:rFonts w:ascii="Times New Roman" w:eastAsia="Times New Roman" w:hAnsi="Times New Roman" w:cs="Times New Roman"/>
          <w:sz w:val="24"/>
          <w:szCs w:val="24"/>
        </w:rPr>
        <w:t xml:space="preserve"> </w:t>
      </w:r>
      <w:r w:rsidR="004B4E94">
        <w:rPr>
          <w:rFonts w:ascii="Times New Roman" w:eastAsia="Times New Roman" w:hAnsi="Times New Roman" w:cs="Times New Roman"/>
          <w:sz w:val="24"/>
          <w:szCs w:val="24"/>
        </w:rPr>
        <w:t xml:space="preserve">a budući da je jedna od višenamjenskih prostorija  koju su do sada koristili  zauzeta ove godine zbog produženog boravka, ravnateljica  je </w:t>
      </w:r>
      <w:r>
        <w:rPr>
          <w:rFonts w:ascii="Times New Roman" w:eastAsia="Times New Roman" w:hAnsi="Times New Roman" w:cs="Times New Roman"/>
          <w:sz w:val="24"/>
          <w:szCs w:val="24"/>
        </w:rPr>
        <w:t>pred</w:t>
      </w:r>
      <w:r w:rsidR="004B4E94">
        <w:rPr>
          <w:rFonts w:ascii="Times New Roman" w:eastAsia="Times New Roman" w:hAnsi="Times New Roman" w:cs="Times New Roman"/>
          <w:sz w:val="24"/>
          <w:szCs w:val="24"/>
        </w:rPr>
        <w:t xml:space="preserve">ložila </w:t>
      </w:r>
      <w:r>
        <w:rPr>
          <w:rFonts w:ascii="Times New Roman" w:eastAsia="Times New Roman" w:hAnsi="Times New Roman" w:cs="Times New Roman"/>
          <w:sz w:val="24"/>
          <w:szCs w:val="24"/>
        </w:rPr>
        <w:t xml:space="preserve"> da se ona održava  u jednoj stalnoj prostoriji,</w:t>
      </w:r>
      <w:r w:rsidR="004B4E94">
        <w:rPr>
          <w:rFonts w:ascii="Times New Roman" w:eastAsia="Times New Roman" w:hAnsi="Times New Roman" w:cs="Times New Roman"/>
          <w:sz w:val="24"/>
          <w:szCs w:val="24"/>
        </w:rPr>
        <w:t xml:space="preserve"> gdje se inače održavaju probe zbora  i tamburaškog orkestra. Tako bi  </w:t>
      </w:r>
      <w:r>
        <w:rPr>
          <w:rFonts w:ascii="Times New Roman" w:eastAsia="Times New Roman" w:hAnsi="Times New Roman" w:cs="Times New Roman"/>
          <w:sz w:val="24"/>
          <w:szCs w:val="24"/>
        </w:rPr>
        <w:t>se</w:t>
      </w:r>
      <w:r w:rsidR="004B4E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između ostalog</w:t>
      </w:r>
      <w:r w:rsidR="004B4E94">
        <w:rPr>
          <w:rFonts w:ascii="Times New Roman" w:eastAsia="Times New Roman" w:hAnsi="Times New Roman" w:cs="Times New Roman"/>
          <w:sz w:val="24"/>
          <w:szCs w:val="24"/>
        </w:rPr>
        <w:t>,</w:t>
      </w:r>
      <w:r w:rsidR="00230249">
        <w:rPr>
          <w:rFonts w:ascii="Times New Roman" w:eastAsia="Times New Roman" w:hAnsi="Times New Roman" w:cs="Times New Roman"/>
          <w:sz w:val="24"/>
          <w:szCs w:val="24"/>
        </w:rPr>
        <w:t xml:space="preserve"> </w:t>
      </w:r>
      <w:r w:rsidR="004B4E94">
        <w:rPr>
          <w:rFonts w:ascii="Times New Roman" w:eastAsia="Times New Roman" w:hAnsi="Times New Roman" w:cs="Times New Roman"/>
          <w:sz w:val="24"/>
          <w:szCs w:val="24"/>
        </w:rPr>
        <w:t xml:space="preserve">u tom stalnom prostoru mogla </w:t>
      </w:r>
      <w:r>
        <w:rPr>
          <w:rFonts w:ascii="Times New Roman" w:eastAsia="Times New Roman" w:hAnsi="Times New Roman" w:cs="Times New Roman"/>
          <w:sz w:val="24"/>
          <w:szCs w:val="24"/>
        </w:rPr>
        <w:t xml:space="preserve"> primjenjivat</w:t>
      </w:r>
      <w:r w:rsidR="004B4E94">
        <w:rPr>
          <w:rFonts w:ascii="Times New Roman" w:eastAsia="Times New Roman" w:hAnsi="Times New Roman" w:cs="Times New Roman"/>
          <w:sz w:val="24"/>
          <w:szCs w:val="24"/>
        </w:rPr>
        <w:t>i u radu i informatička oprema i druga nastavna pom</w:t>
      </w:r>
      <w:r w:rsidR="00FF4C74">
        <w:rPr>
          <w:rFonts w:ascii="Times New Roman" w:eastAsia="Times New Roman" w:hAnsi="Times New Roman" w:cs="Times New Roman"/>
          <w:sz w:val="24"/>
          <w:szCs w:val="24"/>
        </w:rPr>
        <w:t>agala. Međutim, ova prostorija nije opremljena  klupama primjerenim nastavnom radu većeg broja učenika. Ubuduće je  svakako potrebno iznaći rješenje za bolje materijalne uvjete i bolju organizaciju  rada izborne nastave.</w:t>
      </w:r>
    </w:p>
    <w:p w:rsidR="009B0386"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Za </w:t>
      </w:r>
      <w:r w:rsidR="00D80F78">
        <w:rPr>
          <w:rFonts w:ascii="Times New Roman" w:eastAsia="Times New Roman" w:hAnsi="Times New Roman" w:cs="Times New Roman"/>
          <w:sz w:val="24"/>
          <w:szCs w:val="24"/>
        </w:rPr>
        <w:t xml:space="preserve">ovu </w:t>
      </w:r>
      <w:r w:rsidRPr="003109F9">
        <w:rPr>
          <w:rFonts w:ascii="Times New Roman" w:eastAsia="Times New Roman" w:hAnsi="Times New Roman" w:cs="Times New Roman"/>
          <w:sz w:val="24"/>
          <w:szCs w:val="24"/>
        </w:rPr>
        <w:t>izbornu nastavu učenici se uključuju na kraju 3. razreda, u dogovoru s roditeljima. Često se događa da roditelji iz nekih svojih razloga i motiva na silu upisuju djecu, koja po procjeni razredne učiteljice ne mogu uspješno pratiti redovnu nastavu, a kamoli i program izborne nastave ovo</w:t>
      </w:r>
      <w:r w:rsidR="00482AE4">
        <w:rPr>
          <w:rFonts w:ascii="Times New Roman" w:eastAsia="Times New Roman" w:hAnsi="Times New Roman" w:cs="Times New Roman"/>
          <w:sz w:val="24"/>
          <w:szCs w:val="24"/>
        </w:rPr>
        <w:t>g</w:t>
      </w:r>
      <w:r w:rsidRPr="003109F9">
        <w:rPr>
          <w:rFonts w:ascii="Times New Roman" w:eastAsia="Times New Roman" w:hAnsi="Times New Roman" w:cs="Times New Roman"/>
          <w:sz w:val="24"/>
          <w:szCs w:val="24"/>
        </w:rPr>
        <w:t xml:space="preserve"> stranog jezika. Stoga učenici nerijetko pokazuju problem kroz nemotiviranost,  slabija postignuća i probleme u ponašanju upravo na satima izborne nastave njemačkog jezika. Roditelji koji to shvaćaju, sve češće  upućuju U</w:t>
      </w:r>
      <w:r w:rsidR="0029177D">
        <w:rPr>
          <w:rFonts w:ascii="Times New Roman" w:eastAsia="Times New Roman" w:hAnsi="Times New Roman" w:cs="Times New Roman"/>
          <w:sz w:val="24"/>
          <w:szCs w:val="24"/>
        </w:rPr>
        <w:t>čiteljskom vijeću</w:t>
      </w:r>
      <w:r w:rsidRPr="003109F9">
        <w:rPr>
          <w:rFonts w:ascii="Times New Roman" w:eastAsia="Times New Roman" w:hAnsi="Times New Roman" w:cs="Times New Roman"/>
          <w:sz w:val="24"/>
          <w:szCs w:val="24"/>
        </w:rPr>
        <w:t xml:space="preserve"> zamolbu za isključenje, kojih je sve više. O ovom problemu je pedagoginja, u suradnji s učiteljima, upozoravala  roditelje na roditeljskim sastancima tijekom godine. </w:t>
      </w:r>
    </w:p>
    <w:p w:rsidR="00482AE4" w:rsidRDefault="00482AE4" w:rsidP="003109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Osim toga roditelji često nekritički ispisuju djecu iz izborne nastave, jer prioritet daju različitim izvanškolskim aktivnostima kojima se učenici bave, zaključujući da su preopterećeni u školi i da im lošija ocjena iz izborne nastave kvari opći uspjeh.</w:t>
      </w:r>
    </w:p>
    <w:p w:rsidR="00346307" w:rsidRPr="003109F9" w:rsidRDefault="00346307" w:rsidP="003109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Anketiranjem roditelja i učenika koji ove godine završavaju  3. razred, vidljivo je da </w:t>
      </w:r>
      <w:r w:rsidR="00834FF6">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u izbornu nastavu njemačkog jezika u</w:t>
      </w:r>
      <w:r w:rsidR="00504605">
        <w:rPr>
          <w:rFonts w:ascii="Times New Roman" w:eastAsia="Times New Roman" w:hAnsi="Times New Roman" w:cs="Times New Roman"/>
          <w:sz w:val="24"/>
          <w:szCs w:val="24"/>
        </w:rPr>
        <w:t xml:space="preserve"> 4</w:t>
      </w:r>
      <w:r w:rsidR="00834FF6">
        <w:rPr>
          <w:rFonts w:ascii="Times New Roman" w:eastAsia="Times New Roman" w:hAnsi="Times New Roman" w:cs="Times New Roman"/>
          <w:sz w:val="24"/>
          <w:szCs w:val="24"/>
        </w:rPr>
        <w:t xml:space="preserve">. </w:t>
      </w:r>
      <w:r w:rsidR="00504605">
        <w:rPr>
          <w:rFonts w:ascii="Times New Roman" w:eastAsia="Times New Roman" w:hAnsi="Times New Roman" w:cs="Times New Roman"/>
          <w:sz w:val="24"/>
          <w:szCs w:val="24"/>
        </w:rPr>
        <w:t>r</w:t>
      </w:r>
      <w:r w:rsidR="00834FF6">
        <w:rPr>
          <w:rFonts w:ascii="Times New Roman" w:eastAsia="Times New Roman" w:hAnsi="Times New Roman" w:cs="Times New Roman"/>
          <w:sz w:val="24"/>
          <w:szCs w:val="24"/>
        </w:rPr>
        <w:t>azred sljedeće školske godine</w:t>
      </w:r>
      <w:r>
        <w:rPr>
          <w:rFonts w:ascii="Times New Roman" w:eastAsia="Times New Roman" w:hAnsi="Times New Roman" w:cs="Times New Roman"/>
          <w:sz w:val="24"/>
          <w:szCs w:val="24"/>
        </w:rPr>
        <w:t xml:space="preserve"> želi uključiti 37 (</w:t>
      </w:r>
      <w:r w:rsidR="00551921">
        <w:rPr>
          <w:rFonts w:ascii="Times New Roman" w:eastAsia="Times New Roman" w:hAnsi="Times New Roman" w:cs="Times New Roman"/>
          <w:sz w:val="24"/>
          <w:szCs w:val="24"/>
        </w:rPr>
        <w:t xml:space="preserve">54,41 </w:t>
      </w:r>
      <w:r w:rsidR="00834FF6">
        <w:rPr>
          <w:rFonts w:ascii="Times New Roman" w:eastAsia="Times New Roman" w:hAnsi="Times New Roman" w:cs="Times New Roman"/>
          <w:sz w:val="24"/>
          <w:szCs w:val="24"/>
        </w:rPr>
        <w:t>%) od ukupno 68 učenika.</w:t>
      </w:r>
    </w:p>
    <w:p w:rsidR="009233A6" w:rsidRDefault="009233A6" w:rsidP="003109F9">
      <w:pPr>
        <w:ind w:left="708"/>
        <w:jc w:val="both"/>
        <w:rPr>
          <w:rFonts w:ascii="Times New Roman" w:hAnsi="Times New Roman" w:cs="Times New Roman"/>
          <w:b/>
          <w:sz w:val="24"/>
          <w:szCs w:val="24"/>
        </w:rPr>
      </w:pPr>
    </w:p>
    <w:p w:rsidR="009B0386" w:rsidRPr="003109F9" w:rsidRDefault="009233A6" w:rsidP="003109F9">
      <w:pPr>
        <w:ind w:left="708"/>
        <w:jc w:val="both"/>
        <w:rPr>
          <w:rFonts w:ascii="Times New Roman" w:hAnsi="Times New Roman" w:cs="Times New Roman"/>
          <w:b/>
          <w:sz w:val="24"/>
          <w:szCs w:val="24"/>
        </w:rPr>
      </w:pPr>
      <w:r w:rsidRPr="003109F9">
        <w:rPr>
          <w:rFonts w:ascii="Times New Roman" w:hAnsi="Times New Roman" w:cs="Times New Roman"/>
          <w:b/>
          <w:sz w:val="24"/>
          <w:szCs w:val="24"/>
        </w:rPr>
        <w:t>Izborna nastava informatike</w:t>
      </w:r>
    </w:p>
    <w:p w:rsidR="007C6488" w:rsidRPr="003109F9" w:rsidRDefault="003A1797" w:rsidP="003109F9">
      <w:pPr>
        <w:ind w:firstLine="708"/>
        <w:jc w:val="both"/>
        <w:rPr>
          <w:rFonts w:ascii="Times New Roman" w:eastAsia="Times New Roman" w:hAnsi="Times New Roman" w:cs="Times New Roman"/>
          <w:sz w:val="24"/>
          <w:szCs w:val="24"/>
        </w:rPr>
      </w:pPr>
      <w:r w:rsidRPr="00DF13E2">
        <w:rPr>
          <w:rFonts w:ascii="Times New Roman" w:hAnsi="Times New Roman" w:cs="Times New Roman"/>
          <w:sz w:val="24"/>
          <w:szCs w:val="24"/>
        </w:rPr>
        <w:t>Izborna nastava informatike</w:t>
      </w:r>
      <w:r w:rsidR="007C6488" w:rsidRPr="003109F9">
        <w:rPr>
          <w:rFonts w:ascii="Times New Roman" w:eastAsia="Times New Roman" w:hAnsi="Times New Roman" w:cs="Times New Roman"/>
          <w:bCs/>
          <w:sz w:val="24"/>
          <w:szCs w:val="24"/>
        </w:rPr>
        <w:t xml:space="preserve"> organizirana je za </w:t>
      </w:r>
      <w:r w:rsidR="000C3EF9">
        <w:rPr>
          <w:rFonts w:ascii="Times New Roman" w:eastAsia="Times New Roman" w:hAnsi="Times New Roman" w:cs="Times New Roman"/>
          <w:sz w:val="24"/>
          <w:szCs w:val="24"/>
        </w:rPr>
        <w:t>111 ili 50 % od ukupno 222</w:t>
      </w:r>
      <w:r w:rsidR="007C6488" w:rsidRPr="003109F9">
        <w:rPr>
          <w:rFonts w:ascii="Times New Roman" w:eastAsia="Times New Roman" w:hAnsi="Times New Roman" w:cs="Times New Roman"/>
          <w:sz w:val="24"/>
          <w:szCs w:val="24"/>
        </w:rPr>
        <w:t xml:space="preserve"> učenika 5.-8. razreda, raspoređenih u 10 grupa. </w:t>
      </w:r>
    </w:p>
    <w:p w:rsidR="009B0386"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I ovdje, slično kao i kod izborne nastave iz njemačkog jezika, nerijetko postoji problem kod uključivanja učenika u 4. razredu, na koji su roditelji i učenici upozoreni na roditeljskim sastancima. Za neke učenike je to dodatno opterećenje, što se manifestira u slabijim postignućima u redovnoj nastavi. </w:t>
      </w:r>
    </w:p>
    <w:p w:rsidR="00B22D34" w:rsidRPr="003109F9" w:rsidRDefault="00B22D34" w:rsidP="003109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w:t>
      </w:r>
      <w:r w:rsidR="0099620B">
        <w:rPr>
          <w:rFonts w:ascii="Times New Roman" w:eastAsia="Times New Roman" w:hAnsi="Times New Roman" w:cs="Times New Roman"/>
          <w:sz w:val="24"/>
          <w:szCs w:val="24"/>
        </w:rPr>
        <w:t xml:space="preserve"> da je škola ove godine dobila 16 novih računala, povećana je kvaliteta nastave  u odnosu na ranije godine kada je bilo problema sa zastarjelom opremom.</w:t>
      </w:r>
    </w:p>
    <w:p w:rsidR="009B0386" w:rsidRPr="003109F9"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Učenici 8. razreda su se posebno angažirali u okviru nast</w:t>
      </w:r>
      <w:r w:rsidR="0099620B">
        <w:rPr>
          <w:rFonts w:ascii="Times New Roman" w:eastAsia="Times New Roman" w:hAnsi="Times New Roman" w:cs="Times New Roman"/>
          <w:sz w:val="24"/>
          <w:szCs w:val="24"/>
        </w:rPr>
        <w:t>avne cjeline Kritički osvrt prema Internetu, koja se obra</w:t>
      </w:r>
      <w:r w:rsidR="002B478E">
        <w:rPr>
          <w:rFonts w:ascii="Times New Roman" w:eastAsia="Times New Roman" w:hAnsi="Times New Roman" w:cs="Times New Roman"/>
          <w:sz w:val="24"/>
          <w:szCs w:val="24"/>
        </w:rPr>
        <w:t xml:space="preserve">đuje u sklopu građanskog odgoja. Učenici su radili u parovima,  </w:t>
      </w:r>
      <w:r w:rsidR="00313D66">
        <w:rPr>
          <w:rFonts w:ascii="Times New Roman" w:eastAsia="Times New Roman" w:hAnsi="Times New Roman" w:cs="Times New Roman"/>
          <w:sz w:val="24"/>
          <w:szCs w:val="24"/>
        </w:rPr>
        <w:t xml:space="preserve"> realizirajući mini projekte, koje su putem PP prezentacija predstavljali drugim učenicima. P</w:t>
      </w:r>
      <w:r w:rsidR="00492835" w:rsidRPr="003109F9">
        <w:rPr>
          <w:rFonts w:ascii="Times New Roman" w:eastAsia="Times New Roman" w:hAnsi="Times New Roman" w:cs="Times New Roman"/>
          <w:sz w:val="24"/>
          <w:szCs w:val="24"/>
        </w:rPr>
        <w:t>okazali</w:t>
      </w:r>
      <w:r w:rsidR="00313D66">
        <w:rPr>
          <w:rFonts w:ascii="Times New Roman" w:eastAsia="Times New Roman" w:hAnsi="Times New Roman" w:cs="Times New Roman"/>
          <w:sz w:val="24"/>
          <w:szCs w:val="24"/>
        </w:rPr>
        <w:t xml:space="preserve"> su</w:t>
      </w:r>
      <w:r w:rsidR="00492835" w:rsidRPr="003109F9">
        <w:rPr>
          <w:rFonts w:ascii="Times New Roman" w:eastAsia="Times New Roman" w:hAnsi="Times New Roman" w:cs="Times New Roman"/>
          <w:sz w:val="24"/>
          <w:szCs w:val="24"/>
        </w:rPr>
        <w:t xml:space="preserve"> veliko zanimanje za ovakav oblik rada, ali i kritičnost</w:t>
      </w:r>
      <w:r w:rsidR="0099620B">
        <w:rPr>
          <w:rFonts w:ascii="Times New Roman" w:eastAsia="Times New Roman" w:hAnsi="Times New Roman" w:cs="Times New Roman"/>
          <w:sz w:val="24"/>
          <w:szCs w:val="24"/>
        </w:rPr>
        <w:t xml:space="preserve"> i samokritičnost </w:t>
      </w:r>
      <w:r w:rsidR="00492835" w:rsidRPr="003109F9">
        <w:rPr>
          <w:rFonts w:ascii="Times New Roman" w:eastAsia="Times New Roman" w:hAnsi="Times New Roman" w:cs="Times New Roman"/>
          <w:sz w:val="24"/>
          <w:szCs w:val="24"/>
        </w:rPr>
        <w:t xml:space="preserve"> prilikom vrednovanja svojih radova. </w:t>
      </w:r>
    </w:p>
    <w:p w:rsidR="009B0386"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nastavu informatike implementirani su  sadržaji građanskog odgoja i obrazovanja </w:t>
      </w:r>
      <w:r w:rsidR="00313D66">
        <w:rPr>
          <w:rFonts w:ascii="Times New Roman" w:eastAsia="Times New Roman" w:hAnsi="Times New Roman" w:cs="Times New Roman"/>
          <w:sz w:val="24"/>
          <w:szCs w:val="24"/>
        </w:rPr>
        <w:t xml:space="preserve">i za ostale učenike od 5.-7. </w:t>
      </w:r>
      <w:r w:rsidR="00734741">
        <w:rPr>
          <w:rFonts w:ascii="Times New Roman" w:eastAsia="Times New Roman" w:hAnsi="Times New Roman" w:cs="Times New Roman"/>
          <w:sz w:val="24"/>
          <w:szCs w:val="24"/>
        </w:rPr>
        <w:t>r</w:t>
      </w:r>
      <w:r w:rsidR="00313D66">
        <w:rPr>
          <w:rFonts w:ascii="Times New Roman" w:eastAsia="Times New Roman" w:hAnsi="Times New Roman" w:cs="Times New Roman"/>
          <w:sz w:val="24"/>
          <w:szCs w:val="24"/>
        </w:rPr>
        <w:t>azreda</w:t>
      </w:r>
      <w:r w:rsidR="00734741">
        <w:rPr>
          <w:rFonts w:ascii="Times New Roman" w:eastAsia="Times New Roman" w:hAnsi="Times New Roman" w:cs="Times New Roman"/>
          <w:sz w:val="24"/>
          <w:szCs w:val="24"/>
        </w:rPr>
        <w:t xml:space="preserve">, </w:t>
      </w:r>
      <w:r w:rsidRPr="003109F9">
        <w:rPr>
          <w:rFonts w:ascii="Times New Roman" w:eastAsia="Times New Roman" w:hAnsi="Times New Roman" w:cs="Times New Roman"/>
          <w:sz w:val="24"/>
          <w:szCs w:val="24"/>
        </w:rPr>
        <w:t xml:space="preserve">kroz teme koje se odnose na shvaćanje pravnih i etičkih načela uporabe informacijske i komunikacijske tehnologije, te posljedica njihovog narušavanja, kao i izbor i prikupljanje kvalitetnih sadržaja s Interneta. </w:t>
      </w:r>
    </w:p>
    <w:p w:rsidR="00492835" w:rsidRPr="003109F9" w:rsidRDefault="004D5F93" w:rsidP="00E508F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izbornoj nastavi iz informatike  učenici 8.  razreda koji su bili uključeni u projekt Život i rad Nikole Tesle  </w:t>
      </w:r>
      <w:r w:rsidR="00E508F1">
        <w:rPr>
          <w:rFonts w:ascii="Times New Roman" w:eastAsia="Times New Roman" w:hAnsi="Times New Roman" w:cs="Times New Roman"/>
          <w:sz w:val="24"/>
          <w:szCs w:val="24"/>
        </w:rPr>
        <w:t>iz fizike,</w:t>
      </w:r>
      <w:r w:rsidR="00230249">
        <w:rPr>
          <w:rFonts w:ascii="Times New Roman" w:eastAsia="Times New Roman" w:hAnsi="Times New Roman" w:cs="Times New Roman"/>
          <w:sz w:val="24"/>
          <w:szCs w:val="24"/>
        </w:rPr>
        <w:t xml:space="preserve"> </w:t>
      </w:r>
      <w:r w:rsidR="00E508F1">
        <w:rPr>
          <w:rFonts w:ascii="Times New Roman" w:eastAsia="Times New Roman" w:hAnsi="Times New Roman" w:cs="Times New Roman"/>
          <w:sz w:val="24"/>
          <w:szCs w:val="24"/>
        </w:rPr>
        <w:t xml:space="preserve">izrađivali su prezentacije o različitim podtemama unutar ovog projekta, integrirajući nastavne sadržaje informatike i fizike. </w:t>
      </w:r>
      <w:r>
        <w:rPr>
          <w:rFonts w:ascii="Times New Roman" w:eastAsia="Times New Roman" w:hAnsi="Times New Roman" w:cs="Times New Roman"/>
          <w:sz w:val="24"/>
          <w:szCs w:val="24"/>
        </w:rPr>
        <w:t xml:space="preserve"> Na kraju su unutar jednodnevne ekskurzije u Zagreb, koja je organizirana kao terenska na</w:t>
      </w:r>
      <w:r w:rsidR="00E508F1">
        <w:rPr>
          <w:rFonts w:ascii="Times New Roman" w:eastAsia="Times New Roman" w:hAnsi="Times New Roman" w:cs="Times New Roman"/>
          <w:sz w:val="24"/>
          <w:szCs w:val="24"/>
        </w:rPr>
        <w:t>s</w:t>
      </w:r>
      <w:r>
        <w:rPr>
          <w:rFonts w:ascii="Times New Roman" w:eastAsia="Times New Roman" w:hAnsi="Times New Roman" w:cs="Times New Roman"/>
          <w:sz w:val="24"/>
          <w:szCs w:val="24"/>
        </w:rPr>
        <w:t>tava</w:t>
      </w:r>
      <w:r w:rsidR="00E508F1">
        <w:rPr>
          <w:rFonts w:ascii="Times New Roman" w:eastAsia="Times New Roman" w:hAnsi="Times New Roman" w:cs="Times New Roman"/>
          <w:sz w:val="24"/>
          <w:szCs w:val="24"/>
        </w:rPr>
        <w:t>,  posjetili T</w:t>
      </w:r>
      <w:r>
        <w:rPr>
          <w:rFonts w:ascii="Times New Roman" w:eastAsia="Times New Roman" w:hAnsi="Times New Roman" w:cs="Times New Roman"/>
          <w:sz w:val="24"/>
          <w:szCs w:val="24"/>
        </w:rPr>
        <w:t>ehnički muzej, gdje su mogli još detaljnije vidjeti i upoznati sve pojedinosti o temi koju su obrađivali iz nekoliko nastavnih predmet</w:t>
      </w:r>
      <w:r w:rsidR="00E508F1">
        <w:rPr>
          <w:rFonts w:ascii="Times New Roman" w:eastAsia="Times New Roman" w:hAnsi="Times New Roman" w:cs="Times New Roman"/>
          <w:sz w:val="24"/>
          <w:szCs w:val="24"/>
        </w:rPr>
        <w:t>a.</w:t>
      </w:r>
    </w:p>
    <w:p w:rsidR="009B0386" w:rsidRPr="003109F9" w:rsidRDefault="009B0386" w:rsidP="003109F9">
      <w:pPr>
        <w:jc w:val="both"/>
        <w:rPr>
          <w:rFonts w:ascii="Times New Roman" w:hAnsi="Times New Roman" w:cs="Times New Roman"/>
          <w:sz w:val="24"/>
          <w:szCs w:val="24"/>
        </w:rPr>
      </w:pPr>
    </w:p>
    <w:p w:rsidR="003A1797" w:rsidRPr="003109F9" w:rsidRDefault="003A1797" w:rsidP="00CA033F">
      <w:pPr>
        <w:pStyle w:val="Naslov2"/>
      </w:pPr>
      <w:bookmarkStart w:id="33" w:name="_Toc490725445"/>
      <w:bookmarkStart w:id="34" w:name="_Toc490726030"/>
      <w:r w:rsidRPr="003109F9">
        <w:t>Rad i postignuća u dodatnom  radu s darovitim učenicima</w:t>
      </w:r>
      <w:bookmarkEnd w:id="33"/>
      <w:bookmarkEnd w:id="34"/>
    </w:p>
    <w:p w:rsidR="00E5592B" w:rsidRPr="003109F9" w:rsidRDefault="00E5592B" w:rsidP="003109F9">
      <w:pPr>
        <w:pStyle w:val="Tijeloteksta-uvlaka2"/>
        <w:spacing w:line="276" w:lineRule="auto"/>
        <w:ind w:firstLine="708"/>
        <w:jc w:val="both"/>
      </w:pPr>
      <w:r w:rsidRPr="003109F9">
        <w:t>Dodatna nas</w:t>
      </w:r>
      <w:r w:rsidR="003F2E81">
        <w:t>tava organizirana je za ukupno 210</w:t>
      </w:r>
      <w:r w:rsidRPr="003109F9">
        <w:t xml:space="preserve"> ili </w:t>
      </w:r>
      <w:r w:rsidR="003F2E81">
        <w:t>43</w:t>
      </w:r>
      <w:r w:rsidR="00EA094B" w:rsidRPr="003109F9">
        <w:t>,</w:t>
      </w:r>
      <w:r w:rsidR="003F2E81">
        <w:t>48% učenika od ukupno 483</w:t>
      </w:r>
      <w:r w:rsidRPr="003109F9">
        <w:t xml:space="preserve"> učenik</w:t>
      </w:r>
      <w:r w:rsidR="003F2E81">
        <w:t>a 1.-8. razreda, iz 9 nastavnih predmeta.</w:t>
      </w:r>
      <w:r w:rsidRPr="003109F9">
        <w:t xml:space="preserve"> U razrednoj nastavi </w:t>
      </w:r>
      <w:r w:rsidR="00F84862" w:rsidRPr="003109F9">
        <w:t>je</w:t>
      </w:r>
      <w:r w:rsidR="00230249">
        <w:t xml:space="preserve"> </w:t>
      </w:r>
      <w:r w:rsidR="003F2E81">
        <w:t>tijekom godine pohađalo dodatnu nastavu ukupno 86  ili 32,95 %</w:t>
      </w:r>
      <w:r w:rsidRPr="003109F9">
        <w:t xml:space="preserve"> od ukupno</w:t>
      </w:r>
      <w:r w:rsidR="003F2E81">
        <w:t>2</w:t>
      </w:r>
      <w:r w:rsidRPr="003109F9">
        <w:t xml:space="preserve">61 učenika </w:t>
      </w:r>
      <w:r w:rsidR="003F2E81">
        <w:t>1-4. razreda: 72</w:t>
      </w:r>
      <w:r w:rsidRPr="003109F9">
        <w:t xml:space="preserve"> učenika iz </w:t>
      </w:r>
      <w:r w:rsidR="003F2E81">
        <w:rPr>
          <w:bCs/>
        </w:rPr>
        <w:t xml:space="preserve">matematike, 10 učenika </w:t>
      </w:r>
      <w:r w:rsidR="00632A3D">
        <w:t xml:space="preserve">  iz engleskog jezika i 4 učenika iz hrvatskog jezika.</w:t>
      </w:r>
    </w:p>
    <w:p w:rsidR="00E5592B" w:rsidRPr="003109F9" w:rsidRDefault="00E5592B" w:rsidP="00400DD4">
      <w:pPr>
        <w:pStyle w:val="Tijeloteksta-uvlaka2"/>
        <w:spacing w:line="276" w:lineRule="auto"/>
        <w:ind w:firstLine="708"/>
        <w:jc w:val="both"/>
        <w:rPr>
          <w:bCs/>
        </w:rPr>
      </w:pPr>
      <w:r w:rsidRPr="003109F9">
        <w:t xml:space="preserve">Za </w:t>
      </w:r>
      <w:r w:rsidR="00632A3D">
        <w:rPr>
          <w:bCs/>
        </w:rPr>
        <w:t>124</w:t>
      </w:r>
      <w:r w:rsidRPr="003109F9">
        <w:rPr>
          <w:bCs/>
        </w:rPr>
        <w:t xml:space="preserve"> ili </w:t>
      </w:r>
      <w:r w:rsidR="00EA094B" w:rsidRPr="003109F9">
        <w:rPr>
          <w:bCs/>
        </w:rPr>
        <w:t>5</w:t>
      </w:r>
      <w:r w:rsidR="00632A3D">
        <w:rPr>
          <w:bCs/>
        </w:rPr>
        <w:t xml:space="preserve">5,86 </w:t>
      </w:r>
      <w:r w:rsidRPr="003109F9">
        <w:rPr>
          <w:bCs/>
        </w:rPr>
        <w:t>% učenika viših razreda</w:t>
      </w:r>
      <w:r w:rsidRPr="003109F9">
        <w:t xml:space="preserve">, raspoređenih u </w:t>
      </w:r>
      <w:r w:rsidR="00F84862" w:rsidRPr="003109F9">
        <w:t>1</w:t>
      </w:r>
      <w:r w:rsidR="00632A3D">
        <w:t>4</w:t>
      </w:r>
      <w:r w:rsidRPr="003109F9">
        <w:t xml:space="preserve"> skupina organizirana je dodatna nastava iz </w:t>
      </w:r>
      <w:r w:rsidR="00EA094B" w:rsidRPr="003109F9">
        <w:t>9</w:t>
      </w:r>
      <w:r w:rsidRPr="003109F9">
        <w:t xml:space="preserve"> nastavnih predmeta. To su:</w:t>
      </w:r>
      <w:r w:rsidR="00632A3D">
        <w:rPr>
          <w:bCs/>
        </w:rPr>
        <w:t xml:space="preserve"> matematika - 97</w:t>
      </w:r>
      <w:r w:rsidRPr="003109F9">
        <w:rPr>
          <w:bCs/>
        </w:rPr>
        <w:t xml:space="preserve"> učenik</w:t>
      </w:r>
      <w:r w:rsidR="00632A3D">
        <w:rPr>
          <w:bCs/>
        </w:rPr>
        <w:t>a</w:t>
      </w:r>
      <w:r w:rsidRPr="003109F9">
        <w:rPr>
          <w:bCs/>
        </w:rPr>
        <w:t>,</w:t>
      </w:r>
      <w:r w:rsidR="00F84862" w:rsidRPr="003109F9">
        <w:rPr>
          <w:bCs/>
        </w:rPr>
        <w:t xml:space="preserve"> hrvatski jezik – </w:t>
      </w:r>
      <w:r w:rsidR="00E21841">
        <w:rPr>
          <w:bCs/>
        </w:rPr>
        <w:t>9</w:t>
      </w:r>
      <w:r w:rsidR="00F84862" w:rsidRPr="003109F9">
        <w:rPr>
          <w:bCs/>
        </w:rPr>
        <w:t xml:space="preserve"> učenika, engleski jezik – </w:t>
      </w:r>
      <w:r w:rsidR="00E21841">
        <w:rPr>
          <w:bCs/>
        </w:rPr>
        <w:t>1</w:t>
      </w:r>
      <w:r w:rsidR="00632A3D">
        <w:rPr>
          <w:bCs/>
        </w:rPr>
        <w:t xml:space="preserve">3 učenika,  biologija – 9učenika, </w:t>
      </w:r>
      <w:r w:rsidR="00632A3D">
        <w:t>kemija – 18</w:t>
      </w:r>
      <w:r w:rsidRPr="003109F9">
        <w:t>učenika,</w:t>
      </w:r>
      <w:r w:rsidR="00F84862" w:rsidRPr="003109F9">
        <w:rPr>
          <w:bCs/>
        </w:rPr>
        <w:t xml:space="preserve"> geografija – 11 </w:t>
      </w:r>
      <w:r w:rsidRPr="003109F9">
        <w:rPr>
          <w:bCs/>
        </w:rPr>
        <w:t>učenika</w:t>
      </w:r>
      <w:r w:rsidR="00E21841">
        <w:t xml:space="preserve">, fizika – 9 </w:t>
      </w:r>
      <w:r w:rsidRPr="003109F9">
        <w:t>učenika</w:t>
      </w:r>
      <w:r w:rsidR="00EA094B" w:rsidRPr="003109F9">
        <w:t xml:space="preserve">, povijest </w:t>
      </w:r>
      <w:r w:rsidR="0073163A">
        <w:t xml:space="preserve">– </w:t>
      </w:r>
      <w:r w:rsidR="001D467E">
        <w:t>7</w:t>
      </w:r>
      <w:r w:rsidR="00EA094B" w:rsidRPr="003109F9">
        <w:t xml:space="preserve"> učenika i njemački jezik </w:t>
      </w:r>
      <w:r w:rsidR="0073163A">
        <w:t xml:space="preserve">– </w:t>
      </w:r>
      <w:r w:rsidR="001D467E">
        <w:t>23</w:t>
      </w:r>
      <w:r w:rsidR="00EA094B" w:rsidRPr="003109F9">
        <w:t xml:space="preserve"> učenika. </w:t>
      </w:r>
      <w:r w:rsidRPr="003109F9">
        <w:t>Pojedini učenici su istovremeno uključeni  u dvije skupine, a osnova njihovog  uključivanja bila je dragovoljnost. O uključenosti učenika u skupine raspravljalo se na sjednicama razrednih vijeća početkom i tijekom godine, kako bi se spriječila</w:t>
      </w:r>
      <w:r w:rsidR="00EA094B" w:rsidRPr="003109F9">
        <w:t xml:space="preserve"> nepoželjna </w:t>
      </w:r>
      <w:r w:rsidRPr="003109F9">
        <w:t xml:space="preserve">preopterećenost ili pasivnost </w:t>
      </w:r>
      <w:r w:rsidRPr="003109F9">
        <w:lastRenderedPageBreak/>
        <w:t>učenika.</w:t>
      </w:r>
      <w:r w:rsidR="00EA094B" w:rsidRPr="003109F9">
        <w:t xml:space="preserve"> Često</w:t>
      </w:r>
      <w:r w:rsidRPr="003109F9">
        <w:t xml:space="preserve"> učenici nakon provedenih natjecanja gube motivaciju za rad, te se isključuju ili neredovito dolaze na </w:t>
      </w:r>
      <w:r w:rsidR="00B932A7">
        <w:t xml:space="preserve">dodatnu </w:t>
      </w:r>
      <w:r w:rsidRPr="003109F9">
        <w:t>nastavu, što utječe na kvalitetu realizacije planiranih ciljeva.</w:t>
      </w:r>
    </w:p>
    <w:p w:rsidR="00E5592B" w:rsidRPr="003109F9" w:rsidRDefault="00B932A7" w:rsidP="003109F9">
      <w:pPr>
        <w:pStyle w:val="Tijeloteksta-uvlaka2"/>
        <w:spacing w:line="276" w:lineRule="auto"/>
        <w:ind w:firstLine="708"/>
        <w:jc w:val="both"/>
      </w:pPr>
      <w:r>
        <w:t>Najuspješniji u</w:t>
      </w:r>
      <w:r w:rsidR="00E5592B" w:rsidRPr="003109F9">
        <w:t xml:space="preserve">čenici sudjelovali su na susretima, smotrama i natjecanjima, koji su organizirani prema katalogu i </w:t>
      </w:r>
      <w:proofErr w:type="spellStart"/>
      <w:r w:rsidR="00E5592B" w:rsidRPr="003109F9">
        <w:t>vremeniku</w:t>
      </w:r>
      <w:proofErr w:type="spellEnd"/>
      <w:r w:rsidR="00E5592B" w:rsidRPr="003109F9">
        <w:t xml:space="preserve"> natjecanja Agencije za odgoj i obrazovanje i MZOŠ. Ove školske godine  organizirana su školska natjecanja iz ukupno </w:t>
      </w:r>
      <w:r w:rsidR="00BC2E26">
        <w:t xml:space="preserve">13 </w:t>
      </w:r>
      <w:r w:rsidR="00E5592B" w:rsidRPr="003109F9">
        <w:t xml:space="preserve"> nastavnih područja.</w:t>
      </w:r>
    </w:p>
    <w:p w:rsidR="00E5592B" w:rsidRPr="003109F9" w:rsidRDefault="00E5592B" w:rsidP="003109F9">
      <w:pPr>
        <w:pStyle w:val="Tijeloteksta-uvlaka2"/>
        <w:spacing w:line="276" w:lineRule="auto"/>
        <w:ind w:firstLine="708"/>
        <w:jc w:val="both"/>
      </w:pPr>
      <w:r w:rsidRPr="003109F9">
        <w:t>Školska natjecanja su z</w:t>
      </w:r>
      <w:r w:rsidR="00BC2E26">
        <w:t>apočela već 18.</w:t>
      </w:r>
      <w:r w:rsidR="00B932A7">
        <w:t xml:space="preserve"> siječnja 2017</w:t>
      </w:r>
      <w:r w:rsidR="00BC2E26">
        <w:t>.</w:t>
      </w:r>
      <w:r w:rsidRPr="003109F9">
        <w:t xml:space="preserve">s natjecanjem iz </w:t>
      </w:r>
      <w:r w:rsidR="00BC2E26">
        <w:t>geografije. U siječnju su provedena školska natjecanja iz</w:t>
      </w:r>
      <w:r w:rsidRPr="003109F9">
        <w:t xml:space="preserve"> matematike</w:t>
      </w:r>
      <w:r w:rsidR="00B932A7">
        <w:t>, engleskog jezika</w:t>
      </w:r>
      <w:r w:rsidR="00E840B6" w:rsidRPr="003109F9">
        <w:t>,</w:t>
      </w:r>
      <w:r w:rsidR="00BC2E26">
        <w:t xml:space="preserve"> njemačkog jezika, fizike i natjecanje mladih tehničara, </w:t>
      </w:r>
      <w:r w:rsidRPr="003109F9">
        <w:t>a u veljači su održana</w:t>
      </w:r>
      <w:r w:rsidR="00BC2E26">
        <w:t xml:space="preserve"> natjecanja iz</w:t>
      </w:r>
      <w:r w:rsidR="00CC2F6B" w:rsidRPr="003109F9">
        <w:t xml:space="preserve"> kemije, biologije, povijesti, likovne kulture </w:t>
      </w:r>
      <w:r w:rsidR="00174180">
        <w:t xml:space="preserve">kao i </w:t>
      </w:r>
      <w:proofErr w:type="spellStart"/>
      <w:r w:rsidR="00174180">
        <w:t>LiDRaNo</w:t>
      </w:r>
      <w:proofErr w:type="spellEnd"/>
      <w:r w:rsidRPr="003109F9">
        <w:t>.</w:t>
      </w:r>
    </w:p>
    <w:p w:rsidR="00E5592B" w:rsidRPr="003109F9" w:rsidRDefault="00E5592B" w:rsidP="003109F9">
      <w:pPr>
        <w:pStyle w:val="Tijeloteksta-uvlaka2"/>
        <w:spacing w:line="276" w:lineRule="auto"/>
        <w:ind w:firstLine="708"/>
        <w:jc w:val="both"/>
      </w:pPr>
      <w:r w:rsidRPr="003109F9">
        <w:t>Školska natjecanja provedena su  jedinstvenim testovima, rezultati su slani županijskim povjerenstvima, te su prema postignutim rezultatima  učenici pozivani na županijska natjecanja. U tablici je prikazan pregled broja učenika koji su sudjelovali na školskim i županijskim natjecanjima.</w:t>
      </w:r>
    </w:p>
    <w:p w:rsidR="00436478" w:rsidRPr="003109F9" w:rsidRDefault="00436478" w:rsidP="003109F9">
      <w:pPr>
        <w:pStyle w:val="Tijeloteksta-uvlaka2"/>
        <w:spacing w:line="276" w:lineRule="auto"/>
        <w:ind w:firstLine="708"/>
        <w:jc w:val="both"/>
      </w:pPr>
    </w:p>
    <w:p w:rsidR="00C7419F" w:rsidRPr="003109F9" w:rsidRDefault="00C7419F" w:rsidP="003109F9">
      <w:pPr>
        <w:pStyle w:val="Tijeloteksta-uvlaka2"/>
        <w:spacing w:line="276" w:lineRule="auto"/>
        <w:ind w:firstLine="0"/>
        <w:jc w:val="center"/>
        <w:rPr>
          <w:i/>
        </w:rPr>
      </w:pPr>
      <w:r w:rsidRPr="003109F9">
        <w:rPr>
          <w:i/>
        </w:rPr>
        <w:t>Pregled broja učesnika na školskim i  županijskim natjecanjima</w:t>
      </w:r>
      <w:r w:rsidR="00B932A7">
        <w:rPr>
          <w:i/>
        </w:rPr>
        <w:t xml:space="preserve"> u </w:t>
      </w:r>
      <w:proofErr w:type="spellStart"/>
      <w:r w:rsidR="00B932A7">
        <w:rPr>
          <w:i/>
        </w:rPr>
        <w:t>škol</w:t>
      </w:r>
      <w:proofErr w:type="spellEnd"/>
      <w:r w:rsidR="00B932A7">
        <w:rPr>
          <w:i/>
        </w:rPr>
        <w:t>. 2016./ 2017.godini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957"/>
        <w:gridCol w:w="2022"/>
        <w:gridCol w:w="1995"/>
      </w:tblGrid>
      <w:tr w:rsidR="00C7419F" w:rsidRPr="003109F9" w:rsidTr="00BC71D1">
        <w:trPr>
          <w:jc w:val="center"/>
        </w:trPr>
        <w:tc>
          <w:tcPr>
            <w:tcW w:w="3141"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Naziv natjecanja</w:t>
            </w:r>
          </w:p>
        </w:tc>
        <w:tc>
          <w:tcPr>
            <w:tcW w:w="2032"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Školska razina</w:t>
            </w:r>
          </w:p>
        </w:tc>
        <w:tc>
          <w:tcPr>
            <w:tcW w:w="2073"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Županijska razina</w:t>
            </w:r>
          </w:p>
        </w:tc>
        <w:tc>
          <w:tcPr>
            <w:tcW w:w="2042"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Državna razina</w:t>
            </w:r>
          </w:p>
        </w:tc>
      </w:tr>
      <w:tr w:rsidR="00C7419F" w:rsidRPr="003109F9" w:rsidTr="00BC71D1">
        <w:trPr>
          <w:trHeight w:val="284"/>
          <w:jc w:val="center"/>
        </w:trPr>
        <w:tc>
          <w:tcPr>
            <w:tcW w:w="3141" w:type="dxa"/>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proofErr w:type="spellStart"/>
            <w:r w:rsidRPr="003109F9">
              <w:rPr>
                <w:rFonts w:ascii="Times New Roman" w:eastAsia="Times New Roman" w:hAnsi="Times New Roman" w:cs="Times New Roman"/>
                <w:sz w:val="24"/>
                <w:szCs w:val="24"/>
              </w:rPr>
              <w:t>LiDRaNo</w:t>
            </w:r>
            <w:proofErr w:type="spellEnd"/>
          </w:p>
        </w:tc>
        <w:tc>
          <w:tcPr>
            <w:tcW w:w="2032" w:type="dxa"/>
            <w:vAlign w:val="center"/>
          </w:tcPr>
          <w:p w:rsidR="00C7419F" w:rsidRPr="003109F9" w:rsidRDefault="001027A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73" w:type="dxa"/>
            <w:vAlign w:val="center"/>
          </w:tcPr>
          <w:p w:rsidR="00C7419F" w:rsidRPr="003109F9" w:rsidRDefault="001027A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Matematika</w:t>
            </w:r>
          </w:p>
        </w:tc>
        <w:tc>
          <w:tcPr>
            <w:tcW w:w="203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73" w:type="dxa"/>
            <w:vAlign w:val="center"/>
          </w:tcPr>
          <w:p w:rsidR="00C7419F" w:rsidRPr="003109F9" w:rsidRDefault="00C60B7C"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Kemija</w:t>
            </w:r>
          </w:p>
        </w:tc>
        <w:tc>
          <w:tcPr>
            <w:tcW w:w="203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73" w:type="dxa"/>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1</w:t>
            </w:r>
          </w:p>
        </w:tc>
        <w:tc>
          <w:tcPr>
            <w:tcW w:w="2042" w:type="dxa"/>
            <w:vAlign w:val="center"/>
          </w:tcPr>
          <w:p w:rsidR="00C7419F" w:rsidRPr="003109F9" w:rsidRDefault="00F5739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Biologija</w:t>
            </w:r>
          </w:p>
        </w:tc>
        <w:tc>
          <w:tcPr>
            <w:tcW w:w="2032" w:type="dxa"/>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9</w:t>
            </w:r>
          </w:p>
        </w:tc>
        <w:tc>
          <w:tcPr>
            <w:tcW w:w="2073" w:type="dxa"/>
            <w:vAlign w:val="center"/>
          </w:tcPr>
          <w:p w:rsidR="00C7419F" w:rsidRPr="003109F9" w:rsidRDefault="00F5739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42" w:type="dxa"/>
            <w:vAlign w:val="center"/>
          </w:tcPr>
          <w:p w:rsidR="00C7419F" w:rsidRPr="003109F9" w:rsidRDefault="00F5739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Geografija</w:t>
            </w:r>
          </w:p>
        </w:tc>
        <w:tc>
          <w:tcPr>
            <w:tcW w:w="203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73"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Povijest</w:t>
            </w:r>
          </w:p>
        </w:tc>
        <w:tc>
          <w:tcPr>
            <w:tcW w:w="2032" w:type="dxa"/>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12</w:t>
            </w:r>
          </w:p>
        </w:tc>
        <w:tc>
          <w:tcPr>
            <w:tcW w:w="2073" w:type="dxa"/>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2</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trHeight w:val="492"/>
          <w:jc w:val="center"/>
        </w:trPr>
        <w:tc>
          <w:tcPr>
            <w:tcW w:w="3141" w:type="dxa"/>
            <w:tcBorders>
              <w:bottom w:val="single" w:sz="4" w:space="0" w:color="auto"/>
            </w:tcBorders>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Likovna kultura</w:t>
            </w:r>
          </w:p>
        </w:tc>
        <w:tc>
          <w:tcPr>
            <w:tcW w:w="2032" w:type="dxa"/>
            <w:tcBorders>
              <w:bottom w:val="single" w:sz="4" w:space="0" w:color="auto"/>
            </w:tcBorders>
            <w:vAlign w:val="center"/>
          </w:tcPr>
          <w:p w:rsidR="00C7419F" w:rsidRPr="003109F9" w:rsidRDefault="00082D3A"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73"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2" w:type="dxa"/>
            <w:tcBorders>
              <w:bottom w:val="single" w:sz="4" w:space="0" w:color="auto"/>
            </w:tcBorders>
            <w:vAlign w:val="center"/>
          </w:tcPr>
          <w:p w:rsidR="00C7419F" w:rsidRPr="003109F9" w:rsidRDefault="00B0574F" w:rsidP="003109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C7419F" w:rsidRPr="003109F9" w:rsidRDefault="00C7419F" w:rsidP="003109F9">
            <w:pPr>
              <w:spacing w:after="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(predložen</w:t>
            </w:r>
            <w:r w:rsidR="00B0574F">
              <w:rPr>
                <w:rFonts w:ascii="Times New Roman" w:eastAsia="Times New Roman" w:hAnsi="Times New Roman" w:cs="Times New Roman"/>
                <w:sz w:val="24"/>
                <w:szCs w:val="24"/>
              </w:rPr>
              <w:t>a, nisu</w:t>
            </w:r>
            <w:r w:rsidRPr="003109F9">
              <w:rPr>
                <w:rFonts w:ascii="Times New Roman" w:eastAsia="Times New Roman" w:hAnsi="Times New Roman" w:cs="Times New Roman"/>
                <w:sz w:val="24"/>
                <w:szCs w:val="24"/>
              </w:rPr>
              <w:t xml:space="preserve"> pozvan</w:t>
            </w:r>
            <w:r w:rsidR="00B0574F">
              <w:rPr>
                <w:rFonts w:ascii="Times New Roman" w:eastAsia="Times New Roman" w:hAnsi="Times New Roman" w:cs="Times New Roman"/>
                <w:sz w:val="24"/>
                <w:szCs w:val="24"/>
              </w:rPr>
              <w:t>a</w:t>
            </w:r>
            <w:r w:rsidRPr="003109F9">
              <w:rPr>
                <w:rFonts w:ascii="Times New Roman" w:eastAsia="Times New Roman" w:hAnsi="Times New Roman" w:cs="Times New Roman"/>
                <w:sz w:val="24"/>
                <w:szCs w:val="24"/>
              </w:rPr>
              <w:t>)</w:t>
            </w:r>
          </w:p>
        </w:tc>
      </w:tr>
      <w:tr w:rsidR="00C7419F" w:rsidRPr="003109F9" w:rsidTr="00BC71D1">
        <w:trPr>
          <w:jc w:val="center"/>
        </w:trPr>
        <w:tc>
          <w:tcPr>
            <w:tcW w:w="3141" w:type="dxa"/>
            <w:tcBorders>
              <w:bottom w:val="single" w:sz="4" w:space="0" w:color="auto"/>
            </w:tcBorders>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Njemački jezik</w:t>
            </w:r>
          </w:p>
        </w:tc>
        <w:tc>
          <w:tcPr>
            <w:tcW w:w="203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73"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tcBorders>
              <w:bottom w:val="single" w:sz="4" w:space="0" w:color="auto"/>
            </w:tcBorders>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Engleski jezik</w:t>
            </w:r>
          </w:p>
        </w:tc>
        <w:tc>
          <w:tcPr>
            <w:tcW w:w="203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73" w:type="dxa"/>
            <w:tcBorders>
              <w:bottom w:val="single" w:sz="4" w:space="0" w:color="auto"/>
            </w:tcBorders>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0</w:t>
            </w:r>
          </w:p>
        </w:tc>
        <w:tc>
          <w:tcPr>
            <w:tcW w:w="204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tcBorders>
              <w:bottom w:val="single" w:sz="4" w:space="0" w:color="auto"/>
            </w:tcBorders>
            <w:vAlign w:val="center"/>
          </w:tcPr>
          <w:p w:rsidR="00C7419F" w:rsidRPr="003109F9" w:rsidRDefault="00C7419F" w:rsidP="00AD48D1">
            <w:pPr>
              <w:numPr>
                <w:ilvl w:val="0"/>
                <w:numId w:val="25"/>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Hrvatski jezik</w:t>
            </w:r>
          </w:p>
        </w:tc>
        <w:tc>
          <w:tcPr>
            <w:tcW w:w="2032" w:type="dxa"/>
            <w:tcBorders>
              <w:bottom w:val="single" w:sz="4" w:space="0" w:color="auto"/>
            </w:tcBorders>
            <w:vAlign w:val="center"/>
          </w:tcPr>
          <w:p w:rsidR="00C7419F" w:rsidRPr="003109F9" w:rsidRDefault="001027A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73" w:type="dxa"/>
            <w:tcBorders>
              <w:bottom w:val="single" w:sz="4" w:space="0" w:color="auto"/>
            </w:tcBorders>
            <w:vAlign w:val="center"/>
          </w:tcPr>
          <w:p w:rsidR="00C7419F" w:rsidRPr="003109F9" w:rsidRDefault="001027A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5E03" w:rsidRPr="003109F9" w:rsidTr="00BC71D1">
        <w:trPr>
          <w:jc w:val="center"/>
        </w:trPr>
        <w:tc>
          <w:tcPr>
            <w:tcW w:w="3141" w:type="dxa"/>
            <w:tcBorders>
              <w:bottom w:val="single" w:sz="4" w:space="0" w:color="auto"/>
            </w:tcBorders>
            <w:vAlign w:val="center"/>
          </w:tcPr>
          <w:p w:rsidR="00785E03" w:rsidRPr="003109F9" w:rsidRDefault="00785E03" w:rsidP="00AD48D1">
            <w:pPr>
              <w:numPr>
                <w:ilvl w:val="0"/>
                <w:numId w:val="25"/>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Fizika</w:t>
            </w:r>
          </w:p>
        </w:tc>
        <w:tc>
          <w:tcPr>
            <w:tcW w:w="2032" w:type="dxa"/>
            <w:tcBorders>
              <w:bottom w:val="single" w:sz="4" w:space="0" w:color="auto"/>
            </w:tcBorders>
            <w:vAlign w:val="center"/>
          </w:tcPr>
          <w:p w:rsidR="00785E03"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73" w:type="dxa"/>
            <w:tcBorders>
              <w:bottom w:val="single" w:sz="4" w:space="0" w:color="auto"/>
            </w:tcBorders>
            <w:vAlign w:val="center"/>
          </w:tcPr>
          <w:p w:rsidR="00785E03"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42" w:type="dxa"/>
            <w:tcBorders>
              <w:bottom w:val="single" w:sz="4" w:space="0" w:color="auto"/>
            </w:tcBorders>
            <w:vAlign w:val="center"/>
          </w:tcPr>
          <w:p w:rsidR="00785E03" w:rsidRPr="003109F9"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5E03" w:rsidRPr="003109F9" w:rsidTr="00BC71D1">
        <w:trPr>
          <w:jc w:val="center"/>
        </w:trPr>
        <w:tc>
          <w:tcPr>
            <w:tcW w:w="3141" w:type="dxa"/>
            <w:tcBorders>
              <w:bottom w:val="single" w:sz="4" w:space="0" w:color="auto"/>
            </w:tcBorders>
            <w:vAlign w:val="center"/>
          </w:tcPr>
          <w:p w:rsidR="00785E03" w:rsidRPr="003109F9" w:rsidRDefault="00785E03" w:rsidP="00AD48D1">
            <w:pPr>
              <w:numPr>
                <w:ilvl w:val="0"/>
                <w:numId w:val="25"/>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Mladi tehničari</w:t>
            </w:r>
          </w:p>
        </w:tc>
        <w:tc>
          <w:tcPr>
            <w:tcW w:w="2032" w:type="dxa"/>
            <w:tcBorders>
              <w:bottom w:val="single" w:sz="4" w:space="0" w:color="auto"/>
            </w:tcBorders>
            <w:vAlign w:val="center"/>
          </w:tcPr>
          <w:p w:rsidR="00785E03"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73" w:type="dxa"/>
            <w:tcBorders>
              <w:bottom w:val="single" w:sz="4" w:space="0" w:color="auto"/>
            </w:tcBorders>
            <w:vAlign w:val="center"/>
          </w:tcPr>
          <w:p w:rsidR="00785E03"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2" w:type="dxa"/>
            <w:tcBorders>
              <w:bottom w:val="single" w:sz="4" w:space="0" w:color="auto"/>
            </w:tcBorders>
            <w:vAlign w:val="center"/>
          </w:tcPr>
          <w:p w:rsidR="00785E03" w:rsidRPr="003109F9"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5E03" w:rsidRPr="003109F9" w:rsidTr="00BC71D1">
        <w:trPr>
          <w:jc w:val="center"/>
        </w:trPr>
        <w:tc>
          <w:tcPr>
            <w:tcW w:w="3141" w:type="dxa"/>
            <w:tcBorders>
              <w:bottom w:val="single" w:sz="4" w:space="0" w:color="auto"/>
            </w:tcBorders>
            <w:vAlign w:val="center"/>
          </w:tcPr>
          <w:p w:rsidR="00785E03" w:rsidRDefault="00785E03" w:rsidP="00AD48D1">
            <w:pPr>
              <w:numPr>
                <w:ilvl w:val="0"/>
                <w:numId w:val="25"/>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Sigurno u prometu</w:t>
            </w:r>
          </w:p>
        </w:tc>
        <w:tc>
          <w:tcPr>
            <w:tcW w:w="2032" w:type="dxa"/>
            <w:tcBorders>
              <w:bottom w:val="single" w:sz="4" w:space="0" w:color="auto"/>
            </w:tcBorders>
            <w:vAlign w:val="center"/>
          </w:tcPr>
          <w:p w:rsidR="00785E03" w:rsidRDefault="00A43B1B"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73" w:type="dxa"/>
            <w:tcBorders>
              <w:bottom w:val="single" w:sz="4" w:space="0" w:color="auto"/>
            </w:tcBorders>
            <w:vAlign w:val="center"/>
          </w:tcPr>
          <w:p w:rsidR="00785E03" w:rsidRDefault="00F77864"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2" w:type="dxa"/>
            <w:tcBorders>
              <w:bottom w:val="single" w:sz="4" w:space="0" w:color="auto"/>
            </w:tcBorders>
            <w:vAlign w:val="center"/>
          </w:tcPr>
          <w:p w:rsidR="00785E03"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shd w:val="clear" w:color="auto" w:fill="B3B3B3"/>
          </w:tcPr>
          <w:p w:rsidR="00C7419F" w:rsidRPr="003109F9" w:rsidRDefault="00C7419F" w:rsidP="003109F9">
            <w:pPr>
              <w:spacing w:after="120"/>
              <w:jc w:val="both"/>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Ukupno učenika</w:t>
            </w:r>
          </w:p>
        </w:tc>
        <w:tc>
          <w:tcPr>
            <w:tcW w:w="2032" w:type="dxa"/>
            <w:shd w:val="clear" w:color="auto" w:fill="B3B3B3"/>
            <w:vAlign w:val="center"/>
          </w:tcPr>
          <w:p w:rsidR="00C97B38" w:rsidRDefault="00636692"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w:t>
            </w:r>
          </w:p>
          <w:p w:rsidR="00C7419F" w:rsidRPr="003109F9" w:rsidRDefault="00C97B38"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0"/>
              </w:rPr>
              <w:t>62,16 %</w:t>
            </w:r>
          </w:p>
        </w:tc>
        <w:tc>
          <w:tcPr>
            <w:tcW w:w="2073" w:type="dxa"/>
            <w:shd w:val="clear" w:color="auto" w:fill="B3B3B3"/>
            <w:vAlign w:val="center"/>
          </w:tcPr>
          <w:p w:rsidR="00C7419F" w:rsidRDefault="006E4133"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p w:rsidR="00C97B38" w:rsidRPr="00C97B38" w:rsidRDefault="00C97B38" w:rsidP="003109F9">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16,22 %</w:t>
            </w:r>
          </w:p>
        </w:tc>
        <w:tc>
          <w:tcPr>
            <w:tcW w:w="2042" w:type="dxa"/>
            <w:shd w:val="clear" w:color="auto" w:fill="B3B3B3"/>
            <w:vAlign w:val="center"/>
          </w:tcPr>
          <w:p w:rsidR="00C7419F" w:rsidRPr="003109F9" w:rsidRDefault="00082D3A"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E5592B" w:rsidRPr="003109F9" w:rsidRDefault="00E5592B" w:rsidP="003109F9">
      <w:pPr>
        <w:jc w:val="both"/>
        <w:rPr>
          <w:rFonts w:ascii="Times New Roman" w:hAnsi="Times New Roman" w:cs="Times New Roman"/>
          <w:b/>
          <w:sz w:val="24"/>
          <w:szCs w:val="24"/>
        </w:rPr>
      </w:pPr>
    </w:p>
    <w:p w:rsidR="00BC71D1" w:rsidRPr="003109F9" w:rsidRDefault="00BC71D1"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lastRenderedPageBreak/>
        <w:t>Iza svih provedenih natjecanja stoji veliki trud članova školskih povjerenstava, učitelja mentora i učenika koji su se na svako navedeno natjecanje pomn</w:t>
      </w:r>
      <w:r w:rsidR="00636692">
        <w:rPr>
          <w:rFonts w:ascii="Times New Roman" w:hAnsi="Times New Roman" w:cs="Times New Roman"/>
          <w:sz w:val="24"/>
          <w:szCs w:val="24"/>
        </w:rPr>
        <w:t>o pripremali i ostvarili zapažene rezultate</w:t>
      </w:r>
      <w:r w:rsidRPr="003109F9">
        <w:rPr>
          <w:rFonts w:ascii="Times New Roman" w:hAnsi="Times New Roman" w:cs="Times New Roman"/>
          <w:sz w:val="24"/>
          <w:szCs w:val="24"/>
        </w:rPr>
        <w:t>. Najuspješniji učenici sudjelova</w:t>
      </w:r>
      <w:r w:rsidR="00636692">
        <w:rPr>
          <w:rFonts w:ascii="Times New Roman" w:hAnsi="Times New Roman" w:cs="Times New Roman"/>
          <w:sz w:val="24"/>
          <w:szCs w:val="24"/>
        </w:rPr>
        <w:t>li su na županijskim natjecanjima</w:t>
      </w:r>
      <w:r w:rsidRPr="003109F9">
        <w:rPr>
          <w:rFonts w:ascii="Times New Roman" w:hAnsi="Times New Roman" w:cs="Times New Roman"/>
          <w:sz w:val="24"/>
          <w:szCs w:val="24"/>
        </w:rPr>
        <w:t>, a posebno želimo istaknuti sljedeće izvrsne rezultate:</w:t>
      </w:r>
    </w:p>
    <w:p w:rsidR="00636692" w:rsidRPr="002116AA" w:rsidRDefault="00636692" w:rsidP="00AD48D1">
      <w:pPr>
        <w:pStyle w:val="Odlomakpopisa"/>
        <w:numPr>
          <w:ilvl w:val="0"/>
          <w:numId w:val="44"/>
        </w:numPr>
        <w:jc w:val="both"/>
        <w:rPr>
          <w:rFonts w:ascii="Times New Roman" w:hAnsi="Times New Roman" w:cs="Times New Roman"/>
          <w:sz w:val="24"/>
        </w:rPr>
      </w:pPr>
      <w:r w:rsidRPr="002116AA">
        <w:rPr>
          <w:rFonts w:ascii="Times New Roman" w:hAnsi="Times New Roman" w:cs="Times New Roman"/>
          <w:sz w:val="24"/>
        </w:rPr>
        <w:t>Ines Lukić, 7.a – 1. mjesto na Županijskom natjecanju iz hrvatskog jezika;  mentorica je Višnja Kokanović, učiteljica hrvatskog jezika.</w:t>
      </w:r>
    </w:p>
    <w:p w:rsidR="00636692" w:rsidRPr="002116AA" w:rsidRDefault="00636692" w:rsidP="00AD48D1">
      <w:pPr>
        <w:pStyle w:val="Odlomakpopisa"/>
        <w:numPr>
          <w:ilvl w:val="0"/>
          <w:numId w:val="44"/>
        </w:numPr>
        <w:jc w:val="both"/>
        <w:rPr>
          <w:rFonts w:ascii="Times New Roman" w:hAnsi="Times New Roman" w:cs="Times New Roman"/>
          <w:sz w:val="24"/>
        </w:rPr>
      </w:pPr>
      <w:r w:rsidRPr="002116AA">
        <w:rPr>
          <w:rFonts w:ascii="Times New Roman" w:hAnsi="Times New Roman" w:cs="Times New Roman"/>
          <w:sz w:val="24"/>
        </w:rPr>
        <w:t xml:space="preserve">Divna </w:t>
      </w:r>
      <w:proofErr w:type="spellStart"/>
      <w:r w:rsidRPr="002116AA">
        <w:rPr>
          <w:rFonts w:ascii="Times New Roman" w:hAnsi="Times New Roman" w:cs="Times New Roman"/>
          <w:sz w:val="24"/>
        </w:rPr>
        <w:t>Grabarević</w:t>
      </w:r>
      <w:proofErr w:type="spellEnd"/>
      <w:r w:rsidRPr="002116AA">
        <w:rPr>
          <w:rFonts w:ascii="Times New Roman" w:hAnsi="Times New Roman" w:cs="Times New Roman"/>
          <w:sz w:val="24"/>
        </w:rPr>
        <w:t xml:space="preserve">, 8.a – 3. mjesto na Županijskom natjecanju iz biologije; mentorica je Ivana </w:t>
      </w:r>
      <w:proofErr w:type="spellStart"/>
      <w:r w:rsidRPr="002116AA">
        <w:rPr>
          <w:rFonts w:ascii="Times New Roman" w:hAnsi="Times New Roman" w:cs="Times New Roman"/>
          <w:sz w:val="24"/>
        </w:rPr>
        <w:t>Bešlić</w:t>
      </w:r>
      <w:proofErr w:type="spellEnd"/>
      <w:r w:rsidRPr="002116AA">
        <w:rPr>
          <w:rFonts w:ascii="Times New Roman" w:hAnsi="Times New Roman" w:cs="Times New Roman"/>
          <w:sz w:val="24"/>
        </w:rPr>
        <w:t xml:space="preserve">, učiteljica biologije. </w:t>
      </w:r>
    </w:p>
    <w:p w:rsidR="00636692" w:rsidRDefault="00636692" w:rsidP="00AD48D1">
      <w:pPr>
        <w:pStyle w:val="Odlomakpopisa"/>
        <w:numPr>
          <w:ilvl w:val="0"/>
          <w:numId w:val="44"/>
        </w:numPr>
        <w:jc w:val="both"/>
        <w:rPr>
          <w:rFonts w:ascii="Times New Roman" w:hAnsi="Times New Roman" w:cs="Times New Roman"/>
          <w:sz w:val="24"/>
        </w:rPr>
      </w:pPr>
      <w:r w:rsidRPr="002116AA">
        <w:rPr>
          <w:rFonts w:ascii="Times New Roman" w:hAnsi="Times New Roman" w:cs="Times New Roman"/>
          <w:sz w:val="24"/>
        </w:rPr>
        <w:t xml:space="preserve">Divna </w:t>
      </w:r>
      <w:proofErr w:type="spellStart"/>
      <w:r w:rsidRPr="002116AA">
        <w:rPr>
          <w:rFonts w:ascii="Times New Roman" w:hAnsi="Times New Roman" w:cs="Times New Roman"/>
          <w:sz w:val="24"/>
        </w:rPr>
        <w:t>Grabarević</w:t>
      </w:r>
      <w:proofErr w:type="spellEnd"/>
      <w:r w:rsidRPr="002116AA">
        <w:rPr>
          <w:rFonts w:ascii="Times New Roman" w:hAnsi="Times New Roman" w:cs="Times New Roman"/>
          <w:sz w:val="24"/>
        </w:rPr>
        <w:t>, 8.a – 3. mjesto na Županijskom natjecanju iz geografije; mentorica je Ana Kufrin, učiteljica geografije.</w:t>
      </w:r>
    </w:p>
    <w:p w:rsidR="00636692" w:rsidRPr="002116AA" w:rsidRDefault="00636692" w:rsidP="00636692">
      <w:pPr>
        <w:pStyle w:val="Odlomakpopisa"/>
        <w:ind w:left="1428"/>
        <w:jc w:val="both"/>
        <w:rPr>
          <w:rFonts w:ascii="Times New Roman" w:hAnsi="Times New Roman" w:cs="Times New Roman"/>
          <w:sz w:val="24"/>
        </w:rPr>
      </w:pPr>
    </w:p>
    <w:p w:rsidR="00636692" w:rsidRPr="002116AA" w:rsidRDefault="00636692" w:rsidP="00636692">
      <w:pPr>
        <w:pStyle w:val="Odlomakpopisa"/>
        <w:ind w:left="0"/>
        <w:jc w:val="both"/>
        <w:rPr>
          <w:rFonts w:ascii="Times New Roman" w:hAnsi="Times New Roman" w:cs="Times New Roman"/>
          <w:sz w:val="24"/>
        </w:rPr>
      </w:pPr>
      <w:r w:rsidRPr="002116AA">
        <w:rPr>
          <w:rFonts w:ascii="Times New Roman" w:hAnsi="Times New Roman" w:cs="Times New Roman"/>
          <w:sz w:val="24"/>
        </w:rPr>
        <w:tab/>
        <w:t xml:space="preserve">Među deset najuspješnijih likovnih radova  koji su sa županijske smotre-natjecanja predloženi za Državnu smotru-natjecanje, odabrani su likovni radovi učenika Josipa Terzića 6.c i Lee Pešut 8.b. Njihova mentorica je Ivana Krešić, učiteljica likovne kulture. </w:t>
      </w:r>
    </w:p>
    <w:p w:rsidR="00636692" w:rsidRDefault="00636692" w:rsidP="00636692">
      <w:pPr>
        <w:pStyle w:val="Odlomakpopisa"/>
        <w:ind w:left="0"/>
        <w:jc w:val="both"/>
        <w:rPr>
          <w:rFonts w:ascii="Times New Roman" w:hAnsi="Times New Roman" w:cs="Times New Roman"/>
          <w:sz w:val="24"/>
        </w:rPr>
      </w:pPr>
      <w:r w:rsidRPr="002116AA">
        <w:rPr>
          <w:rFonts w:ascii="Times New Roman" w:hAnsi="Times New Roman" w:cs="Times New Roman"/>
          <w:sz w:val="24"/>
        </w:rPr>
        <w:tab/>
        <w:t xml:space="preserve">Na županijskoj smotri </w:t>
      </w:r>
      <w:proofErr w:type="spellStart"/>
      <w:r w:rsidRPr="002116AA">
        <w:rPr>
          <w:rFonts w:ascii="Times New Roman" w:hAnsi="Times New Roman" w:cs="Times New Roman"/>
          <w:sz w:val="24"/>
        </w:rPr>
        <w:t>LiDraNo</w:t>
      </w:r>
      <w:proofErr w:type="spellEnd"/>
      <w:r w:rsidRPr="002116AA">
        <w:rPr>
          <w:rFonts w:ascii="Times New Roman" w:hAnsi="Times New Roman" w:cs="Times New Roman"/>
          <w:sz w:val="24"/>
        </w:rPr>
        <w:t xml:space="preserve"> 2017. vrlo  uspješno su se predstavili naši učenici, sudionici  dramsko-scenske igre „Čarobnjak iz </w:t>
      </w:r>
      <w:proofErr w:type="spellStart"/>
      <w:r w:rsidRPr="002116AA">
        <w:rPr>
          <w:rFonts w:ascii="Times New Roman" w:hAnsi="Times New Roman" w:cs="Times New Roman"/>
          <w:sz w:val="24"/>
        </w:rPr>
        <w:t>Oza</w:t>
      </w:r>
      <w:proofErr w:type="spellEnd"/>
      <w:r w:rsidRPr="002116AA">
        <w:rPr>
          <w:rFonts w:ascii="Times New Roman" w:hAnsi="Times New Roman" w:cs="Times New Roman"/>
          <w:sz w:val="24"/>
        </w:rPr>
        <w:t xml:space="preserve">“ autora </w:t>
      </w:r>
      <w:proofErr w:type="spellStart"/>
      <w:r w:rsidRPr="002116AA">
        <w:rPr>
          <w:rFonts w:ascii="Times New Roman" w:hAnsi="Times New Roman" w:cs="Times New Roman"/>
          <w:sz w:val="24"/>
        </w:rPr>
        <w:t>Lyman</w:t>
      </w:r>
      <w:proofErr w:type="spellEnd"/>
      <w:r w:rsidRPr="002116AA">
        <w:rPr>
          <w:rFonts w:ascii="Times New Roman" w:hAnsi="Times New Roman" w:cs="Times New Roman"/>
          <w:sz w:val="24"/>
        </w:rPr>
        <w:t xml:space="preserve"> Frank </w:t>
      </w:r>
      <w:proofErr w:type="spellStart"/>
      <w:r w:rsidRPr="002116AA">
        <w:rPr>
          <w:rFonts w:ascii="Times New Roman" w:hAnsi="Times New Roman" w:cs="Times New Roman"/>
          <w:sz w:val="24"/>
        </w:rPr>
        <w:t>Baum</w:t>
      </w:r>
      <w:proofErr w:type="spellEnd"/>
      <w:r w:rsidRPr="002116AA">
        <w:rPr>
          <w:rFonts w:ascii="Times New Roman" w:hAnsi="Times New Roman" w:cs="Times New Roman"/>
          <w:sz w:val="24"/>
        </w:rPr>
        <w:t xml:space="preserve">: Leon Baričević 6.a, Lea Marušić 6.a, Ana Petrović 6.c, </w:t>
      </w:r>
      <w:r>
        <w:rPr>
          <w:rFonts w:ascii="Times New Roman" w:hAnsi="Times New Roman" w:cs="Times New Roman"/>
          <w:sz w:val="24"/>
        </w:rPr>
        <w:t xml:space="preserve">Vid </w:t>
      </w:r>
      <w:proofErr w:type="spellStart"/>
      <w:r>
        <w:rPr>
          <w:rFonts w:ascii="Times New Roman" w:hAnsi="Times New Roman" w:cs="Times New Roman"/>
          <w:sz w:val="24"/>
        </w:rPr>
        <w:t>Niki</w:t>
      </w:r>
      <w:r w:rsidRPr="002116AA">
        <w:rPr>
          <w:rFonts w:ascii="Times New Roman" w:hAnsi="Times New Roman" w:cs="Times New Roman"/>
          <w:sz w:val="24"/>
        </w:rPr>
        <w:t>čić</w:t>
      </w:r>
      <w:proofErr w:type="spellEnd"/>
      <w:r w:rsidRPr="002116AA">
        <w:rPr>
          <w:rFonts w:ascii="Times New Roman" w:hAnsi="Times New Roman" w:cs="Times New Roman"/>
          <w:sz w:val="24"/>
        </w:rPr>
        <w:t xml:space="preserve"> 6.a, Filip </w:t>
      </w:r>
      <w:proofErr w:type="spellStart"/>
      <w:r w:rsidRPr="002116AA">
        <w:rPr>
          <w:rFonts w:ascii="Times New Roman" w:hAnsi="Times New Roman" w:cs="Times New Roman"/>
          <w:sz w:val="24"/>
        </w:rPr>
        <w:t>Tančinec</w:t>
      </w:r>
      <w:proofErr w:type="spellEnd"/>
      <w:r w:rsidRPr="002116AA">
        <w:rPr>
          <w:rFonts w:ascii="Times New Roman" w:hAnsi="Times New Roman" w:cs="Times New Roman"/>
          <w:sz w:val="24"/>
        </w:rPr>
        <w:t xml:space="preserve"> 6.a, Iva Tomić 6.a i </w:t>
      </w:r>
      <w:proofErr w:type="spellStart"/>
      <w:r w:rsidRPr="002116AA">
        <w:rPr>
          <w:rFonts w:ascii="Times New Roman" w:hAnsi="Times New Roman" w:cs="Times New Roman"/>
          <w:sz w:val="24"/>
        </w:rPr>
        <w:t>Lucia</w:t>
      </w:r>
      <w:proofErr w:type="spellEnd"/>
      <w:r w:rsidR="00230249">
        <w:rPr>
          <w:rFonts w:ascii="Times New Roman" w:hAnsi="Times New Roman" w:cs="Times New Roman"/>
          <w:sz w:val="24"/>
        </w:rPr>
        <w:t xml:space="preserve"> </w:t>
      </w:r>
      <w:proofErr w:type="spellStart"/>
      <w:r w:rsidRPr="002116AA">
        <w:rPr>
          <w:rFonts w:ascii="Times New Roman" w:hAnsi="Times New Roman" w:cs="Times New Roman"/>
          <w:sz w:val="24"/>
        </w:rPr>
        <w:t>Vlajnić</w:t>
      </w:r>
      <w:proofErr w:type="spellEnd"/>
      <w:r w:rsidRPr="002116AA">
        <w:rPr>
          <w:rFonts w:ascii="Times New Roman" w:hAnsi="Times New Roman" w:cs="Times New Roman"/>
          <w:sz w:val="24"/>
        </w:rPr>
        <w:t xml:space="preserve"> 6.a. Njihova mentorica je  Višnja Kokanović, učiteljica hrvatskog jezika. Tijekom školske godine su </w:t>
      </w:r>
      <w:r>
        <w:rPr>
          <w:rFonts w:ascii="Times New Roman" w:hAnsi="Times New Roman" w:cs="Times New Roman"/>
          <w:sz w:val="24"/>
        </w:rPr>
        <w:t>javno nastupali više puta.</w:t>
      </w:r>
    </w:p>
    <w:p w:rsidR="004455F3" w:rsidRPr="002116AA" w:rsidRDefault="004455F3" w:rsidP="00636692">
      <w:pPr>
        <w:pStyle w:val="Odlomakpopisa"/>
        <w:ind w:left="0"/>
        <w:jc w:val="both"/>
        <w:rPr>
          <w:rFonts w:ascii="Times New Roman" w:hAnsi="Times New Roman" w:cs="Times New Roman"/>
          <w:sz w:val="24"/>
        </w:rPr>
      </w:pPr>
      <w:r>
        <w:rPr>
          <w:rFonts w:ascii="Times New Roman" w:hAnsi="Times New Roman" w:cs="Times New Roman"/>
          <w:sz w:val="24"/>
        </w:rPr>
        <w:tab/>
      </w:r>
      <w:r w:rsidR="00C3412B">
        <w:rPr>
          <w:rFonts w:ascii="Times New Roman" w:hAnsi="Times New Roman" w:cs="Times New Roman"/>
          <w:sz w:val="24"/>
        </w:rPr>
        <w:t>Pet učenika  4.a i 4.b razreda uspješno su sudjelovali  kao  ekipa Hlapići na ekipnom natjecanju iz matematike, koje je održano u OŠ A. Mihanović 6. 5. 2017.</w:t>
      </w:r>
      <w:r w:rsidR="00166992">
        <w:rPr>
          <w:rFonts w:ascii="Times New Roman" w:hAnsi="Times New Roman" w:cs="Times New Roman"/>
          <w:sz w:val="24"/>
        </w:rPr>
        <w:t>Iako su  prvi puta sudjelovali u takvoj vrsti ekipnog natjecanja, učenici su se vrlo dobro snašli, osvojivši 9. mjesto među 19 ekipa koje su sudjelovale na natjecanju.</w:t>
      </w:r>
    </w:p>
    <w:p w:rsidR="00F12068" w:rsidRDefault="00053366" w:rsidP="006366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 godine su se na natjecanjima istaknuli učenici sportaši. N</w:t>
      </w:r>
      <w:r w:rsidR="00636692" w:rsidRPr="002116AA">
        <w:rPr>
          <w:rFonts w:ascii="Times New Roman" w:eastAsia="Times New Roman" w:hAnsi="Times New Roman" w:cs="Times New Roman"/>
          <w:sz w:val="24"/>
          <w:szCs w:val="24"/>
        </w:rPr>
        <w:t xml:space="preserve">a Županijskom natjecanju u nogometu među učenicima  7. i 8. </w:t>
      </w:r>
      <w:r>
        <w:rPr>
          <w:rFonts w:ascii="Times New Roman" w:eastAsia="Times New Roman" w:hAnsi="Times New Roman" w:cs="Times New Roman"/>
          <w:sz w:val="24"/>
          <w:szCs w:val="24"/>
        </w:rPr>
        <w:t>r</w:t>
      </w:r>
      <w:r w:rsidR="00636692" w:rsidRPr="002116AA">
        <w:rPr>
          <w:rFonts w:ascii="Times New Roman" w:eastAsia="Times New Roman" w:hAnsi="Times New Roman" w:cs="Times New Roman"/>
          <w:sz w:val="24"/>
          <w:szCs w:val="24"/>
        </w:rPr>
        <w:t>azreda</w:t>
      </w:r>
      <w:r>
        <w:rPr>
          <w:rFonts w:ascii="Times New Roman" w:eastAsia="Times New Roman" w:hAnsi="Times New Roman" w:cs="Times New Roman"/>
          <w:sz w:val="24"/>
          <w:szCs w:val="24"/>
        </w:rPr>
        <w:t xml:space="preserve"> naši učenici su osvojili  3. Mjesto. To </w:t>
      </w:r>
      <w:proofErr w:type="spellStart"/>
      <w:r>
        <w:rPr>
          <w:rFonts w:ascii="Times New Roman" w:eastAsia="Times New Roman" w:hAnsi="Times New Roman" w:cs="Times New Roman"/>
          <w:sz w:val="24"/>
          <w:szCs w:val="24"/>
        </w:rPr>
        <w:t>su:</w:t>
      </w:r>
      <w:r w:rsidR="00636692" w:rsidRPr="002116AA">
        <w:rPr>
          <w:rFonts w:ascii="Times New Roman" w:hAnsi="Times New Roman" w:cs="Times New Roman"/>
          <w:sz w:val="24"/>
          <w:szCs w:val="24"/>
        </w:rPr>
        <w:t>Lovro</w:t>
      </w:r>
      <w:proofErr w:type="spellEnd"/>
      <w:r w:rsidR="00636692" w:rsidRPr="002116AA">
        <w:rPr>
          <w:rFonts w:ascii="Times New Roman" w:hAnsi="Times New Roman" w:cs="Times New Roman"/>
          <w:sz w:val="24"/>
          <w:szCs w:val="24"/>
        </w:rPr>
        <w:t xml:space="preserve"> </w:t>
      </w:r>
      <w:proofErr w:type="spellStart"/>
      <w:r w:rsidR="00636692" w:rsidRPr="002116AA">
        <w:rPr>
          <w:rFonts w:ascii="Times New Roman" w:hAnsi="Times New Roman" w:cs="Times New Roman"/>
          <w:sz w:val="24"/>
          <w:szCs w:val="24"/>
        </w:rPr>
        <w:t>Čičić</w:t>
      </w:r>
      <w:proofErr w:type="spellEnd"/>
      <w:r w:rsidR="00636692" w:rsidRPr="002116AA">
        <w:rPr>
          <w:rFonts w:ascii="Times New Roman" w:hAnsi="Times New Roman" w:cs="Times New Roman"/>
          <w:sz w:val="24"/>
          <w:szCs w:val="24"/>
        </w:rPr>
        <w:t xml:space="preserve"> 8.b, Marko </w:t>
      </w:r>
      <w:proofErr w:type="spellStart"/>
      <w:r w:rsidR="00636692" w:rsidRPr="002116AA">
        <w:rPr>
          <w:rFonts w:ascii="Times New Roman" w:hAnsi="Times New Roman" w:cs="Times New Roman"/>
          <w:sz w:val="24"/>
          <w:szCs w:val="24"/>
        </w:rPr>
        <w:t>Pudić</w:t>
      </w:r>
      <w:proofErr w:type="spellEnd"/>
      <w:r w:rsidR="00636692" w:rsidRPr="002116AA">
        <w:rPr>
          <w:rFonts w:ascii="Times New Roman" w:hAnsi="Times New Roman" w:cs="Times New Roman"/>
          <w:sz w:val="24"/>
          <w:szCs w:val="24"/>
        </w:rPr>
        <w:t xml:space="preserve"> 8.b, Luka Kruljac 8.b, Antonio Musa 8.a, </w:t>
      </w:r>
      <w:proofErr w:type="spellStart"/>
      <w:r w:rsidR="00636692" w:rsidRPr="002116AA">
        <w:rPr>
          <w:rFonts w:ascii="Times New Roman" w:hAnsi="Times New Roman" w:cs="Times New Roman"/>
          <w:sz w:val="24"/>
          <w:szCs w:val="24"/>
        </w:rPr>
        <w:t>Adrian</w:t>
      </w:r>
      <w:proofErr w:type="spellEnd"/>
      <w:r w:rsidR="00230249">
        <w:rPr>
          <w:rFonts w:ascii="Times New Roman" w:hAnsi="Times New Roman" w:cs="Times New Roman"/>
          <w:sz w:val="24"/>
          <w:szCs w:val="24"/>
        </w:rPr>
        <w:t xml:space="preserve"> </w:t>
      </w:r>
      <w:proofErr w:type="spellStart"/>
      <w:r w:rsidR="00636692" w:rsidRPr="002116AA">
        <w:rPr>
          <w:rFonts w:ascii="Times New Roman" w:hAnsi="Times New Roman" w:cs="Times New Roman"/>
          <w:sz w:val="24"/>
          <w:szCs w:val="24"/>
        </w:rPr>
        <w:t>Jackiv</w:t>
      </w:r>
      <w:proofErr w:type="spellEnd"/>
      <w:r w:rsidR="00636692" w:rsidRPr="002116AA">
        <w:rPr>
          <w:rFonts w:ascii="Times New Roman" w:hAnsi="Times New Roman" w:cs="Times New Roman"/>
          <w:sz w:val="24"/>
          <w:szCs w:val="24"/>
        </w:rPr>
        <w:t xml:space="preserve">  8.a, Krešimir </w:t>
      </w:r>
      <w:proofErr w:type="spellStart"/>
      <w:r w:rsidR="00636692" w:rsidRPr="002116AA">
        <w:rPr>
          <w:rFonts w:ascii="Times New Roman" w:hAnsi="Times New Roman" w:cs="Times New Roman"/>
          <w:sz w:val="24"/>
          <w:szCs w:val="24"/>
        </w:rPr>
        <w:t>Dičerdi</w:t>
      </w:r>
      <w:proofErr w:type="spellEnd"/>
      <w:r w:rsidR="00636692" w:rsidRPr="002116AA">
        <w:rPr>
          <w:rFonts w:ascii="Times New Roman" w:hAnsi="Times New Roman" w:cs="Times New Roman"/>
          <w:sz w:val="24"/>
          <w:szCs w:val="24"/>
        </w:rPr>
        <w:t xml:space="preserve"> 8.a, Hrvoje Samardžić  8.a, Josip Čujić 7.b, Stjepan Kruljac 7.b i Dominik </w:t>
      </w:r>
      <w:proofErr w:type="spellStart"/>
      <w:r w:rsidR="00636692" w:rsidRPr="002116AA">
        <w:rPr>
          <w:rFonts w:ascii="Times New Roman" w:hAnsi="Times New Roman" w:cs="Times New Roman"/>
          <w:sz w:val="24"/>
          <w:szCs w:val="24"/>
        </w:rPr>
        <w:t>Škrinjarić</w:t>
      </w:r>
      <w:proofErr w:type="spellEnd"/>
      <w:r w:rsidR="00636692" w:rsidRPr="002116AA">
        <w:rPr>
          <w:rFonts w:ascii="Times New Roman" w:hAnsi="Times New Roman" w:cs="Times New Roman"/>
          <w:sz w:val="24"/>
          <w:szCs w:val="24"/>
        </w:rPr>
        <w:t xml:space="preserve"> 8.b.</w:t>
      </w:r>
      <w:r w:rsidR="00636692" w:rsidRPr="002116AA">
        <w:rPr>
          <w:rFonts w:ascii="Times New Roman" w:eastAsia="Times New Roman" w:hAnsi="Times New Roman" w:cs="Times New Roman"/>
          <w:sz w:val="24"/>
          <w:szCs w:val="24"/>
        </w:rPr>
        <w:t xml:space="preserve"> Njihov mentor </w:t>
      </w:r>
      <w:r w:rsidR="00636692">
        <w:rPr>
          <w:rFonts w:ascii="Times New Roman" w:eastAsia="Times New Roman" w:hAnsi="Times New Roman" w:cs="Times New Roman"/>
          <w:sz w:val="24"/>
          <w:szCs w:val="24"/>
        </w:rPr>
        <w:t>je Ivan Erceg, učitelj tjelesno zdravstvene</w:t>
      </w:r>
      <w:r w:rsidR="00636692" w:rsidRPr="002116AA">
        <w:rPr>
          <w:rFonts w:ascii="Times New Roman" w:eastAsia="Times New Roman" w:hAnsi="Times New Roman" w:cs="Times New Roman"/>
          <w:sz w:val="24"/>
          <w:szCs w:val="24"/>
        </w:rPr>
        <w:t xml:space="preserve"> kulture.</w:t>
      </w:r>
    </w:p>
    <w:p w:rsidR="00636692" w:rsidRPr="00636692" w:rsidRDefault="00F12068" w:rsidP="00F120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Izvrstan sportski uspjeh postigla je i ekipa  </w:t>
      </w:r>
      <w:r w:rsidR="00636692" w:rsidRPr="006A341A">
        <w:rPr>
          <w:rFonts w:ascii="Times New Roman" w:eastAsia="Times New Roman" w:hAnsi="Times New Roman" w:cs="Times New Roman"/>
          <w:sz w:val="24"/>
          <w:szCs w:val="24"/>
        </w:rPr>
        <w:t xml:space="preserve">učenika  4.-6. razreda, koji su  na Županijskom natjecanju u rukometu osvojili 3. </w:t>
      </w:r>
      <w:r>
        <w:rPr>
          <w:rFonts w:ascii="Times New Roman" w:eastAsia="Times New Roman" w:hAnsi="Times New Roman" w:cs="Times New Roman"/>
          <w:sz w:val="24"/>
          <w:szCs w:val="24"/>
        </w:rPr>
        <w:t>m</w:t>
      </w:r>
      <w:r w:rsidR="00636692" w:rsidRPr="006A341A">
        <w:rPr>
          <w:rFonts w:ascii="Times New Roman" w:eastAsia="Times New Roman" w:hAnsi="Times New Roman" w:cs="Times New Roman"/>
          <w:sz w:val="24"/>
          <w:szCs w:val="24"/>
        </w:rPr>
        <w:t>jesto</w:t>
      </w:r>
      <w:r>
        <w:rPr>
          <w:rFonts w:ascii="Times New Roman" w:eastAsia="Times New Roman" w:hAnsi="Times New Roman" w:cs="Times New Roman"/>
          <w:sz w:val="24"/>
          <w:szCs w:val="24"/>
        </w:rPr>
        <w:t xml:space="preserve">, </w:t>
      </w:r>
      <w:r w:rsidR="00053366">
        <w:rPr>
          <w:rFonts w:ascii="Times New Roman" w:eastAsia="Times New Roman" w:hAnsi="Times New Roman" w:cs="Times New Roman"/>
          <w:sz w:val="24"/>
          <w:szCs w:val="24"/>
        </w:rPr>
        <w:t xml:space="preserve">također </w:t>
      </w:r>
      <w:r>
        <w:rPr>
          <w:rFonts w:ascii="Times New Roman" w:eastAsia="Times New Roman" w:hAnsi="Times New Roman" w:cs="Times New Roman"/>
          <w:sz w:val="24"/>
          <w:szCs w:val="24"/>
        </w:rPr>
        <w:t xml:space="preserve">pod </w:t>
      </w:r>
      <w:proofErr w:type="spellStart"/>
      <w:r>
        <w:rPr>
          <w:rFonts w:ascii="Times New Roman" w:eastAsia="Times New Roman" w:hAnsi="Times New Roman" w:cs="Times New Roman"/>
          <w:sz w:val="24"/>
          <w:szCs w:val="24"/>
        </w:rPr>
        <w:t>vođstvom</w:t>
      </w:r>
      <w:proofErr w:type="spellEnd"/>
      <w:r>
        <w:rPr>
          <w:rFonts w:ascii="Times New Roman" w:eastAsia="Times New Roman" w:hAnsi="Times New Roman" w:cs="Times New Roman"/>
          <w:sz w:val="24"/>
          <w:szCs w:val="24"/>
        </w:rPr>
        <w:t xml:space="preserve"> svoga trenera, Ivana Ercega</w:t>
      </w:r>
      <w:r w:rsidR="00636692" w:rsidRPr="006A341A">
        <w:rPr>
          <w:rFonts w:ascii="Times New Roman" w:eastAsia="Times New Roman" w:hAnsi="Times New Roman" w:cs="Times New Roman"/>
          <w:sz w:val="24"/>
          <w:szCs w:val="24"/>
        </w:rPr>
        <w:t xml:space="preserve">. To su ovi učenici: Ivan Jerković 6.b, Kristijan Đaković 6.b, Ivan </w:t>
      </w:r>
      <w:proofErr w:type="spellStart"/>
      <w:r w:rsidR="00636692" w:rsidRPr="006A341A">
        <w:rPr>
          <w:rFonts w:ascii="Times New Roman" w:eastAsia="Times New Roman" w:hAnsi="Times New Roman" w:cs="Times New Roman"/>
          <w:sz w:val="24"/>
          <w:szCs w:val="24"/>
        </w:rPr>
        <w:t>Marijić</w:t>
      </w:r>
      <w:proofErr w:type="spellEnd"/>
      <w:r w:rsidR="00636692" w:rsidRPr="006A341A">
        <w:rPr>
          <w:rFonts w:ascii="Times New Roman" w:eastAsia="Times New Roman" w:hAnsi="Times New Roman" w:cs="Times New Roman"/>
          <w:sz w:val="24"/>
          <w:szCs w:val="24"/>
        </w:rPr>
        <w:t xml:space="preserve"> 6.b, Antun </w:t>
      </w:r>
      <w:proofErr w:type="spellStart"/>
      <w:r w:rsidR="00636692" w:rsidRPr="006A341A">
        <w:rPr>
          <w:rFonts w:ascii="Times New Roman" w:eastAsia="Times New Roman" w:hAnsi="Times New Roman" w:cs="Times New Roman"/>
          <w:sz w:val="24"/>
          <w:szCs w:val="24"/>
        </w:rPr>
        <w:t>Kopić</w:t>
      </w:r>
      <w:proofErr w:type="spellEnd"/>
      <w:r w:rsidR="00636692" w:rsidRPr="006A341A">
        <w:rPr>
          <w:rFonts w:ascii="Times New Roman" w:eastAsia="Times New Roman" w:hAnsi="Times New Roman" w:cs="Times New Roman"/>
          <w:sz w:val="24"/>
          <w:szCs w:val="24"/>
        </w:rPr>
        <w:t xml:space="preserve"> 5.a, Jure </w:t>
      </w:r>
      <w:proofErr w:type="spellStart"/>
      <w:r w:rsidR="00636692" w:rsidRPr="006A341A">
        <w:rPr>
          <w:rFonts w:ascii="Times New Roman" w:eastAsia="Times New Roman" w:hAnsi="Times New Roman" w:cs="Times New Roman"/>
          <w:sz w:val="24"/>
          <w:szCs w:val="24"/>
        </w:rPr>
        <w:t>Maras</w:t>
      </w:r>
      <w:proofErr w:type="spellEnd"/>
      <w:r w:rsidR="00636692" w:rsidRPr="006A341A">
        <w:rPr>
          <w:rFonts w:ascii="Times New Roman" w:eastAsia="Times New Roman" w:hAnsi="Times New Roman" w:cs="Times New Roman"/>
          <w:sz w:val="24"/>
          <w:szCs w:val="24"/>
        </w:rPr>
        <w:t xml:space="preserve"> 5.a, Luka </w:t>
      </w:r>
      <w:proofErr w:type="spellStart"/>
      <w:r w:rsidR="00636692" w:rsidRPr="006A341A">
        <w:rPr>
          <w:rFonts w:ascii="Times New Roman" w:eastAsia="Times New Roman" w:hAnsi="Times New Roman" w:cs="Times New Roman"/>
          <w:sz w:val="24"/>
          <w:szCs w:val="24"/>
        </w:rPr>
        <w:t>Tolić</w:t>
      </w:r>
      <w:proofErr w:type="spellEnd"/>
      <w:r w:rsidR="00636692" w:rsidRPr="006A341A">
        <w:rPr>
          <w:rFonts w:ascii="Times New Roman" w:eastAsia="Times New Roman" w:hAnsi="Times New Roman" w:cs="Times New Roman"/>
          <w:sz w:val="24"/>
          <w:szCs w:val="24"/>
        </w:rPr>
        <w:t xml:space="preserve"> 5.a, Matija </w:t>
      </w:r>
      <w:proofErr w:type="spellStart"/>
      <w:r w:rsidR="00636692" w:rsidRPr="006A341A">
        <w:rPr>
          <w:rFonts w:ascii="Times New Roman" w:eastAsia="Times New Roman" w:hAnsi="Times New Roman" w:cs="Times New Roman"/>
          <w:sz w:val="24"/>
          <w:szCs w:val="24"/>
        </w:rPr>
        <w:t>Krijan</w:t>
      </w:r>
      <w:proofErr w:type="spellEnd"/>
      <w:r w:rsidR="00636692" w:rsidRPr="006A341A">
        <w:rPr>
          <w:rFonts w:ascii="Times New Roman" w:eastAsia="Times New Roman" w:hAnsi="Times New Roman" w:cs="Times New Roman"/>
          <w:sz w:val="24"/>
          <w:szCs w:val="24"/>
        </w:rPr>
        <w:t xml:space="preserve"> 5.a, Anton Matković 5.a, Matej Marić 5.a, Luka Zeba 5.a, Ivan Barišić 5.b, Mihael Bosanac 5.b, Marin</w:t>
      </w:r>
      <w:r>
        <w:rPr>
          <w:rFonts w:ascii="Times New Roman" w:eastAsia="Times New Roman" w:hAnsi="Times New Roman" w:cs="Times New Roman"/>
          <w:sz w:val="24"/>
          <w:szCs w:val="24"/>
        </w:rPr>
        <w:t xml:space="preserve"> Jerković 5.b i Ivan Čujić 4.a.</w:t>
      </w:r>
    </w:p>
    <w:p w:rsidR="007335C0" w:rsidRPr="002116AA" w:rsidRDefault="007335C0" w:rsidP="007335C0">
      <w:pPr>
        <w:spacing w:line="240" w:lineRule="auto"/>
        <w:ind w:firstLine="708"/>
        <w:jc w:val="both"/>
        <w:rPr>
          <w:rFonts w:ascii="Times New Roman" w:hAnsi="Times New Roman" w:cs="Times New Roman"/>
          <w:sz w:val="24"/>
        </w:rPr>
      </w:pPr>
      <w:r w:rsidRPr="002116AA">
        <w:rPr>
          <w:rFonts w:ascii="Times New Roman" w:hAnsi="Times New Roman" w:cs="Times New Roman"/>
          <w:sz w:val="24"/>
        </w:rPr>
        <w:t xml:space="preserve">Veliki broj naših učenika postižu izuzetne uspjehe  u različitim  izvanškolskim aktivnostima. Jedan od njih  je učenik Josip Gregurić 4.a, koji je višestruko nagrađivan na regionalnim, međužupanijskim i međudržavnim natjecanjima mladih glazbenika. </w:t>
      </w:r>
      <w:r>
        <w:rPr>
          <w:rFonts w:ascii="Times New Roman" w:hAnsi="Times New Roman" w:cs="Times New Roman"/>
          <w:sz w:val="24"/>
        </w:rPr>
        <w:t xml:space="preserve">Brojni su  izvrsni  sportaši, kao npr. </w:t>
      </w:r>
      <w:r w:rsidRPr="002116AA">
        <w:rPr>
          <w:rFonts w:ascii="Times New Roman" w:hAnsi="Times New Roman" w:cs="Times New Roman"/>
          <w:sz w:val="24"/>
        </w:rPr>
        <w:t xml:space="preserve"> Josip Andrijanić, 3.b (karate), Matea Ećimović 7.b (karate-kate).  </w:t>
      </w:r>
    </w:p>
    <w:p w:rsidR="007C4136" w:rsidRDefault="00ED7CB8" w:rsidP="00C34405">
      <w:pPr>
        <w:ind w:firstLine="708"/>
        <w:jc w:val="both"/>
        <w:rPr>
          <w:rFonts w:ascii="Times New Roman" w:hAnsi="Times New Roman" w:cs="Times New Roman"/>
          <w:sz w:val="24"/>
          <w:szCs w:val="24"/>
        </w:rPr>
      </w:pPr>
      <w:r w:rsidRPr="003109F9">
        <w:rPr>
          <w:rFonts w:ascii="Times New Roman" w:hAnsi="Times New Roman" w:cs="Times New Roman"/>
          <w:sz w:val="24"/>
          <w:szCs w:val="24"/>
        </w:rPr>
        <w:t>Povodom dana škole ovi su učenici, kao i njihovi mentori posebno p</w:t>
      </w:r>
      <w:r w:rsidR="007C4136" w:rsidRPr="003109F9">
        <w:rPr>
          <w:rFonts w:ascii="Times New Roman" w:hAnsi="Times New Roman" w:cs="Times New Roman"/>
          <w:sz w:val="24"/>
          <w:szCs w:val="24"/>
        </w:rPr>
        <w:t>ohvaljeni</w:t>
      </w:r>
      <w:r w:rsidR="00F12068">
        <w:rPr>
          <w:rFonts w:ascii="Times New Roman" w:hAnsi="Times New Roman" w:cs="Times New Roman"/>
          <w:sz w:val="24"/>
          <w:szCs w:val="24"/>
        </w:rPr>
        <w:t xml:space="preserve">, a neki i prigodno </w:t>
      </w:r>
      <w:r w:rsidR="007C4136" w:rsidRPr="003109F9">
        <w:rPr>
          <w:rFonts w:ascii="Times New Roman" w:hAnsi="Times New Roman" w:cs="Times New Roman"/>
          <w:sz w:val="24"/>
          <w:szCs w:val="24"/>
        </w:rPr>
        <w:t xml:space="preserve"> nagrađeni.</w:t>
      </w:r>
    </w:p>
    <w:p w:rsidR="00A575E5" w:rsidRDefault="00A575E5" w:rsidP="00C34405">
      <w:pPr>
        <w:ind w:firstLine="708"/>
        <w:jc w:val="both"/>
        <w:rPr>
          <w:rFonts w:ascii="Times New Roman" w:hAnsi="Times New Roman" w:cs="Times New Roman"/>
          <w:sz w:val="24"/>
          <w:szCs w:val="24"/>
        </w:rPr>
      </w:pPr>
    </w:p>
    <w:p w:rsidR="00A575E5" w:rsidRPr="003109F9" w:rsidRDefault="00A575E5" w:rsidP="00C34405">
      <w:pPr>
        <w:ind w:firstLine="708"/>
        <w:jc w:val="both"/>
        <w:rPr>
          <w:rFonts w:ascii="Times New Roman" w:hAnsi="Times New Roman" w:cs="Times New Roman"/>
          <w:sz w:val="24"/>
          <w:szCs w:val="24"/>
        </w:rPr>
      </w:pPr>
    </w:p>
    <w:p w:rsidR="003A1797" w:rsidRPr="003109F9" w:rsidRDefault="003A1797" w:rsidP="003109F9">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lastRenderedPageBreak/>
        <w:t>Međunarodno matematičko natjecanje „Klokan bez granica“</w:t>
      </w:r>
    </w:p>
    <w:p w:rsidR="00156CED" w:rsidRPr="003109F9" w:rsidRDefault="00F12068" w:rsidP="003109F9">
      <w:pPr>
        <w:pStyle w:val="Tijeloteksta-uvlaka2"/>
        <w:spacing w:line="276" w:lineRule="auto"/>
        <w:jc w:val="both"/>
      </w:pPr>
      <w:r>
        <w:t>Po treći  put</w:t>
      </w:r>
      <w:r w:rsidR="00156CED" w:rsidRPr="003109F9">
        <w:t xml:space="preserve"> je u našoj školi, na inicijativu učitelja matematike Ivana Kovačića i u njegovoj koordinaciji, provedeno međunarodno natjecanje „Klokan bez granica“ – najveće školsko natjecanje u svijetu. Ovo natjecan</w:t>
      </w:r>
      <w:r>
        <w:t>je se  u RH  održava već devetnae</w:t>
      </w:r>
      <w:r w:rsidR="00156CED" w:rsidRPr="003109F9">
        <w:t xml:space="preserve">sti put, pod pokroviteljstvom MZOS i Hrvatskog matematičkog društva. Učenici osnovne škole podijeljeni su u pet kategorija: 2. razred – Pčelice, 3. razred – Leptirići, 4. i 5. razred – </w:t>
      </w:r>
      <w:proofErr w:type="spellStart"/>
      <w:r w:rsidR="00156CED" w:rsidRPr="003109F9">
        <w:t>Ecoliers</w:t>
      </w:r>
      <w:proofErr w:type="spellEnd"/>
      <w:r w:rsidR="00156CED" w:rsidRPr="003109F9">
        <w:t xml:space="preserve">, 6. i 7. razred – </w:t>
      </w:r>
      <w:proofErr w:type="spellStart"/>
      <w:r w:rsidR="00156CED" w:rsidRPr="003109F9">
        <w:t>Benjamins</w:t>
      </w:r>
      <w:proofErr w:type="spellEnd"/>
      <w:r w:rsidR="00156CED" w:rsidRPr="003109F9">
        <w:t xml:space="preserve"> i 8. razred – </w:t>
      </w:r>
      <w:proofErr w:type="spellStart"/>
      <w:r w:rsidR="00156CED" w:rsidRPr="003109F9">
        <w:t>Cadets</w:t>
      </w:r>
      <w:proofErr w:type="spellEnd"/>
      <w:r w:rsidR="00156CED" w:rsidRPr="003109F9">
        <w:t>.</w:t>
      </w:r>
    </w:p>
    <w:p w:rsidR="00156CED" w:rsidRPr="003109F9" w:rsidRDefault="00156CED" w:rsidP="003109F9">
      <w:pPr>
        <w:pStyle w:val="Tijeloteksta-uvlaka2"/>
        <w:spacing w:line="276" w:lineRule="auto"/>
        <w:jc w:val="both"/>
      </w:pPr>
      <w:r w:rsidRPr="003109F9">
        <w:t>Na natjecanju je u n</w:t>
      </w:r>
      <w:r w:rsidR="00FF025B">
        <w:t xml:space="preserve">ašoj školi sudjelovao  ukupno </w:t>
      </w:r>
      <w:r w:rsidR="00FF025B" w:rsidRPr="00A032F4">
        <w:t>70</w:t>
      </w:r>
      <w:r w:rsidRPr="00A032F4">
        <w:t xml:space="preserve"> učenik</w:t>
      </w:r>
      <w:r w:rsidR="00FF025B" w:rsidRPr="00A032F4">
        <w:t>a</w:t>
      </w:r>
      <w:r w:rsidRPr="00A032F4">
        <w:t xml:space="preserve">, </w:t>
      </w:r>
      <w:r w:rsidR="00A032F4" w:rsidRPr="00A032F4">
        <w:t>2</w:t>
      </w:r>
      <w:r w:rsidRPr="00A032F4">
        <w:t>.-8. razreda.</w:t>
      </w:r>
      <w:r w:rsidR="002730D1">
        <w:t xml:space="preserve"> Natjecanje je održano 23. ožujka 2017</w:t>
      </w:r>
      <w:r w:rsidRPr="003109F9">
        <w:t>. u 12.30 sati</w:t>
      </w:r>
      <w:r w:rsidR="002730D1">
        <w:t>. Od 70</w:t>
      </w:r>
      <w:r w:rsidRPr="003109F9">
        <w:t xml:space="preserve"> učenika, koliko se </w:t>
      </w:r>
      <w:r w:rsidR="002730D1">
        <w:t>natjecalo, nagrađeno je  6</w:t>
      </w:r>
      <w:r w:rsidRPr="003109F9">
        <w:t xml:space="preserve">učenika, što znači da su po rezultatima riješenosti testa ušli u 10 % najboljih sudionika natjecanja. Bodovni prag je određen za svaku kategoriju natjecatelja. </w:t>
      </w:r>
    </w:p>
    <w:p w:rsidR="003F2596" w:rsidRPr="003109F9" w:rsidRDefault="003F2596" w:rsidP="003F2596">
      <w:pPr>
        <w:pStyle w:val="Tijeloteksta-uvlaka2"/>
        <w:spacing w:line="276" w:lineRule="auto"/>
        <w:jc w:val="both"/>
      </w:pPr>
      <w:r>
        <w:t>Nagrađena su 2 učenika nižih razreda i 4</w:t>
      </w:r>
      <w:r w:rsidRPr="003109F9">
        <w:t xml:space="preserve"> učenika viših razreda. Nagrađ</w:t>
      </w:r>
      <w:r>
        <w:t xml:space="preserve">eni učenici su: Vedrana Šiško, 3.b, Lana Cesarec 4.b, Mateo </w:t>
      </w:r>
      <w:proofErr w:type="spellStart"/>
      <w:r>
        <w:t>Conjar</w:t>
      </w:r>
      <w:proofErr w:type="spellEnd"/>
      <w:r>
        <w:t>, 5.a</w:t>
      </w:r>
      <w:r w:rsidRPr="003109F9">
        <w:t xml:space="preserve">, </w:t>
      </w:r>
      <w:proofErr w:type="spellStart"/>
      <w:r>
        <w:t>Maximilia</w:t>
      </w:r>
      <w:r w:rsidR="0043622D">
        <w:t>n</w:t>
      </w:r>
      <w:proofErr w:type="spellEnd"/>
      <w:r w:rsidR="00230249">
        <w:t xml:space="preserve"> </w:t>
      </w:r>
      <w:proofErr w:type="spellStart"/>
      <w:r>
        <w:t>Balen</w:t>
      </w:r>
      <w:proofErr w:type="spellEnd"/>
      <w:r>
        <w:t xml:space="preserve"> 5.a, Dario </w:t>
      </w:r>
      <w:proofErr w:type="spellStart"/>
      <w:r>
        <w:t>Tuković</w:t>
      </w:r>
      <w:proofErr w:type="spellEnd"/>
      <w:r>
        <w:t xml:space="preserve"> 7.a i </w:t>
      </w:r>
      <w:r w:rsidRPr="003109F9">
        <w:t>Luka</w:t>
      </w:r>
      <w:r w:rsidR="00230249">
        <w:t xml:space="preserve"> </w:t>
      </w:r>
      <w:proofErr w:type="spellStart"/>
      <w:r>
        <w:t>Capuder</w:t>
      </w:r>
      <w:proofErr w:type="spellEnd"/>
      <w:r>
        <w:t>, 7.b.</w:t>
      </w:r>
    </w:p>
    <w:p w:rsidR="00156CED" w:rsidRPr="003109F9" w:rsidRDefault="00156CED" w:rsidP="003109F9">
      <w:pPr>
        <w:pStyle w:val="Tijeloteksta-uvlaka2"/>
        <w:spacing w:line="276" w:lineRule="auto"/>
        <w:jc w:val="both"/>
      </w:pPr>
      <w:r w:rsidRPr="003109F9">
        <w:t>Naša škola je od Hrvatskog matematičkog društva dobila priznanje za sudjelovanje, a učitelj Ivan Kovačić zahvalnicu za doprinos u realizaciji natjecanja.</w:t>
      </w:r>
    </w:p>
    <w:p w:rsidR="003A1797" w:rsidRPr="003109F9" w:rsidRDefault="00156CED" w:rsidP="003109F9">
      <w:pPr>
        <w:pStyle w:val="Tijeloteksta-uvlaka2"/>
        <w:spacing w:line="276" w:lineRule="auto"/>
        <w:jc w:val="both"/>
      </w:pPr>
      <w:r w:rsidRPr="003109F9">
        <w:t>Ovo natjecanje svakako je veliki poticaj u radu učenicima, njihovim učiteljima, kao i školi u cjelini.</w:t>
      </w:r>
    </w:p>
    <w:p w:rsidR="003A1797" w:rsidRPr="003109F9" w:rsidRDefault="003A1797" w:rsidP="003109F9">
      <w:pPr>
        <w:jc w:val="both"/>
        <w:rPr>
          <w:rFonts w:ascii="Times New Roman" w:hAnsi="Times New Roman" w:cs="Times New Roman"/>
          <w:b/>
          <w:sz w:val="24"/>
          <w:szCs w:val="24"/>
        </w:rPr>
      </w:pPr>
    </w:p>
    <w:p w:rsidR="003A5480" w:rsidRDefault="003A1797" w:rsidP="00CA033F">
      <w:pPr>
        <w:pStyle w:val="Naslov2"/>
      </w:pPr>
      <w:bookmarkStart w:id="35" w:name="_Toc490725446"/>
      <w:bookmarkStart w:id="36" w:name="_Toc490726031"/>
      <w:r w:rsidRPr="003109F9">
        <w:t>Učenici s teškoćama u razvoju i organizacija dopunske nastave</w:t>
      </w:r>
      <w:bookmarkEnd w:id="35"/>
      <w:bookmarkEnd w:id="36"/>
    </w:p>
    <w:p w:rsidR="00C34405" w:rsidRDefault="00C34405" w:rsidP="00C34405">
      <w:pPr>
        <w:pStyle w:val="Odlomakpopisa"/>
        <w:jc w:val="both"/>
        <w:rPr>
          <w:rFonts w:ascii="Times New Roman" w:hAnsi="Times New Roman" w:cs="Times New Roman"/>
          <w:b/>
          <w:sz w:val="24"/>
          <w:szCs w:val="24"/>
        </w:rPr>
      </w:pPr>
    </w:p>
    <w:p w:rsidR="00B77F58" w:rsidRPr="003109F9" w:rsidRDefault="00B77F58" w:rsidP="00C34405">
      <w:pPr>
        <w:pStyle w:val="Odlomakpopisa"/>
        <w:jc w:val="both"/>
        <w:rPr>
          <w:rFonts w:ascii="Times New Roman" w:hAnsi="Times New Roman" w:cs="Times New Roman"/>
          <w:b/>
          <w:sz w:val="24"/>
          <w:szCs w:val="24"/>
        </w:rPr>
      </w:pPr>
      <w:r>
        <w:rPr>
          <w:rFonts w:ascii="Times New Roman" w:hAnsi="Times New Roman" w:cs="Times New Roman"/>
          <w:b/>
          <w:sz w:val="24"/>
          <w:szCs w:val="24"/>
        </w:rPr>
        <w:t>Učenici s teškoćama u razvoju</w:t>
      </w:r>
    </w:p>
    <w:p w:rsidR="003A1797" w:rsidRPr="003109F9" w:rsidRDefault="003A1797"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Sljedeća tablica prikazuje broj učenika koji imaju rješenja o primjerenom obliku školovanja po razredima i oblicima rada. </w:t>
      </w:r>
    </w:p>
    <w:tbl>
      <w:tblPr>
        <w:tblStyle w:val="Reetkatablice"/>
        <w:tblW w:w="9937" w:type="dxa"/>
        <w:tblInd w:w="-429" w:type="dxa"/>
        <w:tblLayout w:type="fixed"/>
        <w:tblLook w:val="04A0" w:firstRow="1" w:lastRow="0" w:firstColumn="1" w:lastColumn="0" w:noHBand="0" w:noVBand="1"/>
      </w:tblPr>
      <w:tblGrid>
        <w:gridCol w:w="3564"/>
        <w:gridCol w:w="610"/>
        <w:gridCol w:w="591"/>
        <w:gridCol w:w="591"/>
        <w:gridCol w:w="591"/>
        <w:gridCol w:w="591"/>
        <w:gridCol w:w="591"/>
        <w:gridCol w:w="738"/>
        <w:gridCol w:w="781"/>
        <w:gridCol w:w="1289"/>
      </w:tblGrid>
      <w:tr w:rsidR="00907E73" w:rsidRPr="003109F9" w:rsidTr="00B90220">
        <w:trPr>
          <w:trHeight w:val="281"/>
        </w:trPr>
        <w:tc>
          <w:tcPr>
            <w:tcW w:w="3564" w:type="dxa"/>
            <w:vMerge w:val="restart"/>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Rješenjem određen oblik rada</w:t>
            </w:r>
          </w:p>
        </w:tc>
        <w:tc>
          <w:tcPr>
            <w:tcW w:w="5084" w:type="dxa"/>
            <w:gridSpan w:val="8"/>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 xml:space="preserve">Broj učenika po razredima </w:t>
            </w:r>
          </w:p>
        </w:tc>
        <w:tc>
          <w:tcPr>
            <w:tcW w:w="1289" w:type="dxa"/>
            <w:vMerge w:val="restart"/>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Ukupno</w:t>
            </w:r>
          </w:p>
        </w:tc>
      </w:tr>
      <w:tr w:rsidR="00907E73" w:rsidRPr="003109F9" w:rsidTr="00B90220">
        <w:trPr>
          <w:trHeight w:val="280"/>
        </w:trPr>
        <w:tc>
          <w:tcPr>
            <w:tcW w:w="3564" w:type="dxa"/>
            <w:vMerge/>
            <w:vAlign w:val="center"/>
          </w:tcPr>
          <w:p w:rsidR="00907E73" w:rsidRPr="003109F9" w:rsidRDefault="00907E73" w:rsidP="00B90220">
            <w:pPr>
              <w:spacing w:line="276" w:lineRule="auto"/>
              <w:jc w:val="center"/>
              <w:rPr>
                <w:rFonts w:ascii="Times New Roman" w:hAnsi="Times New Roman" w:cs="Times New Roman"/>
                <w:b/>
                <w:sz w:val="24"/>
                <w:szCs w:val="24"/>
              </w:rPr>
            </w:pPr>
          </w:p>
        </w:tc>
        <w:tc>
          <w:tcPr>
            <w:tcW w:w="610"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II.</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III.</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IV.</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VI.</w:t>
            </w:r>
          </w:p>
        </w:tc>
        <w:tc>
          <w:tcPr>
            <w:tcW w:w="738"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VII.</w:t>
            </w:r>
          </w:p>
        </w:tc>
        <w:tc>
          <w:tcPr>
            <w:tcW w:w="78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VIII.</w:t>
            </w:r>
          </w:p>
        </w:tc>
        <w:tc>
          <w:tcPr>
            <w:tcW w:w="1289" w:type="dxa"/>
            <w:vMerge/>
            <w:vAlign w:val="center"/>
          </w:tcPr>
          <w:p w:rsidR="00907E73" w:rsidRPr="003109F9" w:rsidRDefault="00907E73" w:rsidP="00B90220">
            <w:pPr>
              <w:spacing w:line="276" w:lineRule="auto"/>
              <w:jc w:val="center"/>
              <w:rPr>
                <w:rFonts w:ascii="Times New Roman" w:hAnsi="Times New Roman" w:cs="Times New Roman"/>
                <w:sz w:val="24"/>
                <w:szCs w:val="24"/>
              </w:rPr>
            </w:pPr>
          </w:p>
        </w:tc>
      </w:tr>
      <w:tr w:rsidR="00907E73" w:rsidRPr="003109F9" w:rsidTr="00B90220">
        <w:trPr>
          <w:trHeight w:val="775"/>
        </w:trPr>
        <w:tc>
          <w:tcPr>
            <w:tcW w:w="3564" w:type="dxa"/>
            <w:vAlign w:val="center"/>
          </w:tcPr>
          <w:p w:rsidR="00907E73" w:rsidRPr="003109F9" w:rsidRDefault="00907E73"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Redoviti program uz individualizirane postupke – čl. 5</w:t>
            </w:r>
          </w:p>
        </w:tc>
        <w:tc>
          <w:tcPr>
            <w:tcW w:w="610" w:type="dxa"/>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738" w:type="dxa"/>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781" w:type="dxa"/>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9" w:type="dxa"/>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7E73" w:rsidRPr="003109F9" w:rsidTr="00B90220">
        <w:trPr>
          <w:trHeight w:val="1112"/>
        </w:trPr>
        <w:tc>
          <w:tcPr>
            <w:tcW w:w="3564" w:type="dxa"/>
            <w:tcBorders>
              <w:bottom w:val="single" w:sz="4" w:space="0" w:color="auto"/>
            </w:tcBorders>
            <w:vAlign w:val="center"/>
          </w:tcPr>
          <w:p w:rsidR="00907E73" w:rsidRPr="003109F9" w:rsidRDefault="00907E73"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Redoviti program uz prilagodbu sadržaja i individualizirane postupke – čl. 6</w:t>
            </w:r>
          </w:p>
        </w:tc>
        <w:tc>
          <w:tcPr>
            <w:tcW w:w="610"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w:t>
            </w: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738"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8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9"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7E73" w:rsidRPr="003109F9" w:rsidTr="00B90220">
        <w:trPr>
          <w:trHeight w:val="334"/>
        </w:trPr>
        <w:tc>
          <w:tcPr>
            <w:tcW w:w="3564" w:type="dxa"/>
            <w:tcBorders>
              <w:top w:val="single" w:sz="4" w:space="0" w:color="auto"/>
            </w:tcBorders>
            <w:vAlign w:val="center"/>
          </w:tcPr>
          <w:p w:rsidR="00907E73" w:rsidRPr="003109F9" w:rsidRDefault="00907E73"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 xml:space="preserve">Model individualizacije, uz primjenu prilagođenih  nastavnih programa – čl. 4 (Stari pravilnik) </w:t>
            </w:r>
          </w:p>
        </w:tc>
        <w:tc>
          <w:tcPr>
            <w:tcW w:w="610"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738"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781"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w:t>
            </w:r>
          </w:p>
        </w:tc>
        <w:tc>
          <w:tcPr>
            <w:tcW w:w="1289" w:type="dxa"/>
            <w:tcBorders>
              <w:top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07E73" w:rsidRPr="003109F9" w:rsidTr="00B90220">
        <w:trPr>
          <w:trHeight w:val="459"/>
        </w:trPr>
        <w:tc>
          <w:tcPr>
            <w:tcW w:w="3564" w:type="dxa"/>
            <w:vAlign w:val="center"/>
          </w:tcPr>
          <w:p w:rsidR="00907E73" w:rsidRPr="003109F9" w:rsidRDefault="00907E73" w:rsidP="00B90220">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Ukupno</w:t>
            </w:r>
          </w:p>
        </w:tc>
        <w:tc>
          <w:tcPr>
            <w:tcW w:w="610" w:type="dxa"/>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w:t>
            </w:r>
          </w:p>
        </w:tc>
        <w:tc>
          <w:tcPr>
            <w:tcW w:w="591" w:type="dxa"/>
            <w:vAlign w:val="center"/>
          </w:tcPr>
          <w:p w:rsidR="00907E73" w:rsidRPr="003109F9" w:rsidRDefault="00907E73"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91" w:type="dxa"/>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w:t>
            </w:r>
          </w:p>
        </w:tc>
        <w:tc>
          <w:tcPr>
            <w:tcW w:w="591" w:type="dxa"/>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w:t>
            </w:r>
          </w:p>
        </w:tc>
        <w:tc>
          <w:tcPr>
            <w:tcW w:w="591" w:type="dxa"/>
            <w:vAlign w:val="center"/>
          </w:tcPr>
          <w:p w:rsidR="00907E73" w:rsidRPr="003109F9" w:rsidRDefault="00907E73"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1" w:type="dxa"/>
            <w:vAlign w:val="center"/>
          </w:tcPr>
          <w:p w:rsidR="00907E73" w:rsidRPr="003109F9" w:rsidRDefault="00907E73"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38" w:type="dxa"/>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w:t>
            </w:r>
          </w:p>
        </w:tc>
        <w:tc>
          <w:tcPr>
            <w:tcW w:w="781" w:type="dxa"/>
            <w:vAlign w:val="center"/>
          </w:tcPr>
          <w:p w:rsidR="00907E73" w:rsidRPr="003109F9" w:rsidRDefault="00907E73"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89" w:type="dxa"/>
            <w:vAlign w:val="center"/>
          </w:tcPr>
          <w:p w:rsidR="00907E73" w:rsidRPr="003109F9" w:rsidRDefault="00907E73"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r>
    </w:tbl>
    <w:p w:rsidR="00291835" w:rsidRDefault="00291835" w:rsidP="003109F9">
      <w:pPr>
        <w:ind w:firstLine="708"/>
        <w:jc w:val="both"/>
        <w:rPr>
          <w:rFonts w:ascii="Times New Roman" w:hAnsi="Times New Roman" w:cs="Times New Roman"/>
          <w:sz w:val="24"/>
          <w:szCs w:val="24"/>
        </w:rPr>
      </w:pPr>
    </w:p>
    <w:p w:rsidR="00B87037" w:rsidRPr="003109F9" w:rsidRDefault="00006C98" w:rsidP="003109F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Jedan  učenik s teškoćama u razvoju u 8. razredu imao je  rješenje</w:t>
      </w:r>
      <w:r w:rsidR="00B87037" w:rsidRPr="003109F9">
        <w:rPr>
          <w:rFonts w:ascii="Times New Roman" w:hAnsi="Times New Roman" w:cs="Times New Roman"/>
          <w:sz w:val="24"/>
          <w:szCs w:val="24"/>
        </w:rPr>
        <w:t xml:space="preserve"> Ureda državne uprave za školovanje  po čl.4.  po starom Pravilniku o osnovnoškolskom odgoju i obrazovanju učenika s teškoćama u ra</w:t>
      </w:r>
      <w:r w:rsidR="00291835">
        <w:rPr>
          <w:rFonts w:ascii="Times New Roman" w:hAnsi="Times New Roman" w:cs="Times New Roman"/>
          <w:sz w:val="24"/>
          <w:szCs w:val="24"/>
        </w:rPr>
        <w:t>zvoju (NN 23/91). Za ostalih 8</w:t>
      </w:r>
      <w:r w:rsidR="00B87037" w:rsidRPr="003109F9">
        <w:rPr>
          <w:rFonts w:ascii="Times New Roman" w:hAnsi="Times New Roman" w:cs="Times New Roman"/>
          <w:sz w:val="24"/>
          <w:szCs w:val="24"/>
        </w:rPr>
        <w:t xml:space="preserve"> učenik</w:t>
      </w:r>
      <w:r w:rsidR="005260D5" w:rsidRPr="003109F9">
        <w:rPr>
          <w:rFonts w:ascii="Times New Roman" w:hAnsi="Times New Roman" w:cs="Times New Roman"/>
          <w:sz w:val="24"/>
          <w:szCs w:val="24"/>
        </w:rPr>
        <w:t xml:space="preserve">a koji imaju rješenja po novom Pravilniku </w:t>
      </w:r>
      <w:r w:rsidR="00B87037" w:rsidRPr="003109F9">
        <w:rPr>
          <w:rFonts w:ascii="Times New Roman" w:hAnsi="Times New Roman" w:cs="Times New Roman"/>
          <w:sz w:val="24"/>
          <w:szCs w:val="24"/>
        </w:rPr>
        <w:t>o osnovnoškolskom i srednjoškolskom odgoju i obrazovanju učenika s teškoćama</w:t>
      </w:r>
      <w:r w:rsidR="000C534A">
        <w:rPr>
          <w:rFonts w:ascii="Times New Roman" w:hAnsi="Times New Roman" w:cs="Times New Roman"/>
          <w:sz w:val="24"/>
          <w:szCs w:val="24"/>
        </w:rPr>
        <w:t xml:space="preserve"> u razvoju (NN 24/15) određeno j</w:t>
      </w:r>
      <w:r w:rsidR="00B87037" w:rsidRPr="003109F9">
        <w:rPr>
          <w:rFonts w:ascii="Times New Roman" w:hAnsi="Times New Roman" w:cs="Times New Roman"/>
          <w:sz w:val="24"/>
          <w:szCs w:val="24"/>
        </w:rPr>
        <w:t>e obrazovanje po čl.5</w:t>
      </w:r>
      <w:r w:rsidR="005260D5" w:rsidRPr="003109F9">
        <w:rPr>
          <w:rFonts w:ascii="Times New Roman" w:hAnsi="Times New Roman" w:cs="Times New Roman"/>
          <w:sz w:val="24"/>
          <w:szCs w:val="24"/>
        </w:rPr>
        <w:t>.</w:t>
      </w:r>
      <w:r w:rsidR="00B87037" w:rsidRPr="003109F9">
        <w:rPr>
          <w:rFonts w:ascii="Times New Roman" w:hAnsi="Times New Roman" w:cs="Times New Roman"/>
          <w:sz w:val="24"/>
          <w:szCs w:val="24"/>
        </w:rPr>
        <w:t xml:space="preserve"> za dva učenika i obra</w:t>
      </w:r>
      <w:r w:rsidR="005260D5" w:rsidRPr="003109F9">
        <w:rPr>
          <w:rFonts w:ascii="Times New Roman" w:hAnsi="Times New Roman" w:cs="Times New Roman"/>
          <w:sz w:val="24"/>
          <w:szCs w:val="24"/>
        </w:rPr>
        <w:t>zovanje po čl.</w:t>
      </w:r>
      <w:r w:rsidR="00B87037" w:rsidRPr="003109F9">
        <w:rPr>
          <w:rFonts w:ascii="Times New Roman" w:hAnsi="Times New Roman" w:cs="Times New Roman"/>
          <w:sz w:val="24"/>
          <w:szCs w:val="24"/>
        </w:rPr>
        <w:t>6</w:t>
      </w:r>
      <w:r w:rsidR="005260D5" w:rsidRPr="003109F9">
        <w:rPr>
          <w:rFonts w:ascii="Times New Roman" w:hAnsi="Times New Roman" w:cs="Times New Roman"/>
          <w:sz w:val="24"/>
          <w:szCs w:val="24"/>
        </w:rPr>
        <w:t>.</w:t>
      </w:r>
      <w:r w:rsidR="00291835">
        <w:rPr>
          <w:rFonts w:ascii="Times New Roman" w:hAnsi="Times New Roman" w:cs="Times New Roman"/>
          <w:sz w:val="24"/>
          <w:szCs w:val="24"/>
        </w:rPr>
        <w:t xml:space="preserve"> za 6 </w:t>
      </w:r>
      <w:r w:rsidR="00B87037" w:rsidRPr="003109F9">
        <w:rPr>
          <w:rFonts w:ascii="Times New Roman" w:hAnsi="Times New Roman" w:cs="Times New Roman"/>
          <w:sz w:val="24"/>
          <w:szCs w:val="24"/>
        </w:rPr>
        <w:t xml:space="preserve"> učenika</w:t>
      </w:r>
      <w:r w:rsidR="005260D5" w:rsidRPr="003109F9">
        <w:rPr>
          <w:rFonts w:ascii="Times New Roman" w:hAnsi="Times New Roman" w:cs="Times New Roman"/>
          <w:sz w:val="24"/>
          <w:szCs w:val="24"/>
        </w:rPr>
        <w:t xml:space="preserve">. </w:t>
      </w:r>
    </w:p>
    <w:p w:rsidR="005260D5" w:rsidRPr="003109F9" w:rsidRDefault="005260D5"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Za ove učenike koji imaju rješenja Ureda državne uprave učitelji su izrađivali primjerene programe rada ovisno o vrstama teškoća, u suradnji s pedagoginjom škole i vanjskom stručnom suradnicom defektologinjom.</w:t>
      </w:r>
    </w:p>
    <w:p w:rsidR="00624D8A" w:rsidRPr="003109F9" w:rsidRDefault="00624D8A" w:rsidP="00624D8A">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 xml:space="preserve">Zahvaljujući projektu </w:t>
      </w:r>
      <w:r>
        <w:rPr>
          <w:rFonts w:ascii="Times New Roman" w:hAnsi="Times New Roman" w:cs="Times New Roman"/>
          <w:sz w:val="24"/>
          <w:szCs w:val="24"/>
        </w:rPr>
        <w:t>„</w:t>
      </w:r>
      <w:proofErr w:type="spellStart"/>
      <w:r w:rsidRPr="003109F9">
        <w:rPr>
          <w:rFonts w:ascii="Times New Roman" w:hAnsi="Times New Roman" w:cs="Times New Roman"/>
          <w:sz w:val="24"/>
          <w:szCs w:val="24"/>
        </w:rPr>
        <w:t>Helping</w:t>
      </w:r>
      <w:proofErr w:type="spellEnd"/>
      <w:r>
        <w:rPr>
          <w:rFonts w:ascii="Times New Roman" w:hAnsi="Times New Roman" w:cs="Times New Roman"/>
          <w:sz w:val="24"/>
          <w:szCs w:val="24"/>
        </w:rPr>
        <w:t>- II faza“,  u ovoj školskoj godini zaposleno</w:t>
      </w:r>
      <w:r w:rsidR="00230249">
        <w:rPr>
          <w:rFonts w:ascii="Times New Roman" w:hAnsi="Times New Roman" w:cs="Times New Roman"/>
          <w:sz w:val="24"/>
          <w:szCs w:val="24"/>
        </w:rPr>
        <w:t xml:space="preserve"> </w:t>
      </w:r>
      <w:r>
        <w:rPr>
          <w:rFonts w:ascii="Times New Roman" w:hAnsi="Times New Roman" w:cs="Times New Roman"/>
          <w:sz w:val="24"/>
          <w:szCs w:val="24"/>
        </w:rPr>
        <w:t xml:space="preserve">je pet pomoćnika u nastavi za petero </w:t>
      </w:r>
      <w:r w:rsidRPr="003109F9">
        <w:rPr>
          <w:rFonts w:ascii="Times New Roman" w:hAnsi="Times New Roman" w:cs="Times New Roman"/>
          <w:sz w:val="24"/>
          <w:szCs w:val="24"/>
        </w:rPr>
        <w:t>učenika s teškoćama</w:t>
      </w:r>
      <w:r>
        <w:rPr>
          <w:rFonts w:ascii="Times New Roman" w:hAnsi="Times New Roman" w:cs="Times New Roman"/>
          <w:sz w:val="24"/>
          <w:szCs w:val="24"/>
        </w:rPr>
        <w:t xml:space="preserve"> u razvoju</w:t>
      </w:r>
      <w:r w:rsidR="00DB6E7A">
        <w:rPr>
          <w:rFonts w:ascii="Times New Roman" w:hAnsi="Times New Roman" w:cs="Times New Roman"/>
          <w:sz w:val="24"/>
          <w:szCs w:val="24"/>
        </w:rPr>
        <w:t>.</w:t>
      </w:r>
      <w:r w:rsidR="00230249">
        <w:rPr>
          <w:rFonts w:ascii="Times New Roman" w:hAnsi="Times New Roman" w:cs="Times New Roman"/>
          <w:sz w:val="24"/>
          <w:szCs w:val="24"/>
        </w:rPr>
        <w:t xml:space="preserve"> </w:t>
      </w:r>
      <w:r w:rsidRPr="003109F9">
        <w:rPr>
          <w:rFonts w:ascii="Times New Roman" w:hAnsi="Times New Roman" w:cs="Times New Roman"/>
          <w:sz w:val="24"/>
          <w:szCs w:val="24"/>
        </w:rPr>
        <w:t xml:space="preserve">Zahvaljujući ovoj pomoći učenici su znatno napredovali i s manje teškoća pratili nastavu. </w:t>
      </w:r>
    </w:p>
    <w:p w:rsidR="00624D8A" w:rsidRPr="003109F9" w:rsidRDefault="00624D8A" w:rsidP="00624D8A">
      <w:pPr>
        <w:pStyle w:val="Odlomakpopisa"/>
        <w:spacing w:after="0"/>
        <w:ind w:left="0" w:firstLine="708"/>
        <w:jc w:val="both"/>
        <w:rPr>
          <w:rFonts w:ascii="Times New Roman" w:hAnsi="Times New Roman" w:cs="Times New Roman"/>
          <w:sz w:val="24"/>
          <w:szCs w:val="24"/>
        </w:rPr>
      </w:pPr>
      <w:r w:rsidRPr="003109F9">
        <w:rPr>
          <w:rFonts w:ascii="Times New Roman" w:hAnsi="Times New Roman" w:cs="Times New Roman"/>
          <w:sz w:val="24"/>
          <w:szCs w:val="24"/>
        </w:rPr>
        <w:t>Škola je kontinuirano surađivala s CZSC i djelatnicima „Poludnevnog boravka“ kao jedne od dobro organizirane aktivnosti u smislu pružanja svestrane pomoći učenicima koji iz različitih razloga nemaju odgovarajuću roditeljsku skrb ili su iz socijalno ugroženih obitelji. Tako je usluge poludnevno</w:t>
      </w:r>
      <w:r>
        <w:rPr>
          <w:rFonts w:ascii="Times New Roman" w:hAnsi="Times New Roman" w:cs="Times New Roman"/>
          <w:sz w:val="24"/>
          <w:szCs w:val="24"/>
        </w:rPr>
        <w:t xml:space="preserve">g boravka koristilo </w:t>
      </w:r>
      <w:r w:rsidR="00990628">
        <w:rPr>
          <w:rFonts w:ascii="Times New Roman" w:hAnsi="Times New Roman" w:cs="Times New Roman"/>
          <w:sz w:val="24"/>
          <w:szCs w:val="24"/>
        </w:rPr>
        <w:t xml:space="preserve">ove godine </w:t>
      </w:r>
      <w:r>
        <w:rPr>
          <w:rFonts w:ascii="Times New Roman" w:hAnsi="Times New Roman" w:cs="Times New Roman"/>
          <w:sz w:val="24"/>
          <w:szCs w:val="24"/>
        </w:rPr>
        <w:t>ukupno pet</w:t>
      </w:r>
      <w:r w:rsidR="00DB6E7A">
        <w:rPr>
          <w:rFonts w:ascii="Times New Roman" w:hAnsi="Times New Roman" w:cs="Times New Roman"/>
          <w:sz w:val="24"/>
          <w:szCs w:val="24"/>
        </w:rPr>
        <w:t xml:space="preserve"> naših učenika.</w:t>
      </w:r>
    </w:p>
    <w:p w:rsidR="00F26760" w:rsidRPr="003109F9" w:rsidRDefault="00F26760" w:rsidP="003109F9">
      <w:pPr>
        <w:pStyle w:val="Tijeloteksta-uvlaka2"/>
        <w:spacing w:line="276" w:lineRule="auto"/>
        <w:ind w:firstLine="708"/>
        <w:jc w:val="both"/>
      </w:pPr>
      <w:r w:rsidRPr="003109F9">
        <w:t>Dio  učenika manifestirao je  različite specifične teškoće u učenju i ponašanju, koje su često posljedica manjih ili većih poremećaja glasovno-jezično govorne komunikacije, motoričkih poremećaja i kroničnih bolesti, sniženih intelektualnih sposobnosti, poremećaja pažnje (hiperaktivnosti), poremećaja u ponašanju i emocionalnih poremećaja ili poremećaja iz autističnog spektra. Zbog različitosti potreba ovih učenika, nužna je  što veća informiranost i bolja edukaciju o prilagodbama nastavnog i ukupnog školskog rada ovim učenicima, u smislu što veće individualizacije i prilagođavanja nastavnih metoda i tehnika rada.</w:t>
      </w:r>
    </w:p>
    <w:p w:rsidR="00B87037" w:rsidRPr="003109F9" w:rsidRDefault="00F26760" w:rsidP="003109F9">
      <w:pPr>
        <w:pStyle w:val="Tijeloteksta-uvlaka2"/>
        <w:spacing w:line="276" w:lineRule="auto"/>
        <w:ind w:firstLine="708"/>
        <w:jc w:val="both"/>
      </w:pPr>
      <w:r w:rsidRPr="003109F9">
        <w:t xml:space="preserve">Zbog prirode teškoća učenika, važno je roditelje pravovremeno upućivati školskom liječniku  i liječnicima specijalistima za pregled i savjet i u školi uvažavati njihove preporuke.   </w:t>
      </w:r>
    </w:p>
    <w:p w:rsidR="00990628" w:rsidRDefault="00990628" w:rsidP="003109F9">
      <w:pPr>
        <w:spacing w:after="120"/>
        <w:ind w:firstLine="709"/>
        <w:jc w:val="both"/>
        <w:rPr>
          <w:rFonts w:ascii="Times New Roman" w:eastAsia="Times New Roman" w:hAnsi="Times New Roman" w:cs="Times New Roman"/>
          <w:b/>
          <w:sz w:val="24"/>
          <w:szCs w:val="24"/>
        </w:rPr>
      </w:pPr>
    </w:p>
    <w:p w:rsidR="00436478" w:rsidRPr="003109F9" w:rsidRDefault="001D0DD3" w:rsidP="003109F9">
      <w:pPr>
        <w:spacing w:after="120"/>
        <w:ind w:firstLine="709"/>
        <w:jc w:val="both"/>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Dopunska nastava</w:t>
      </w:r>
    </w:p>
    <w:p w:rsidR="00F4306F" w:rsidRDefault="00AC5A4C"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Dopunska nastava je ove godine organizirana iz šest nastavnih predmeta  za ukupno 235 (48,65 %)  učenika 1.-8. razreda. </w:t>
      </w:r>
      <w:r w:rsidR="001D0DD3" w:rsidRPr="003109F9">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 xml:space="preserve">razrednoj nastavi je stalno ili povremeno bilo uključeno ukupno 68 (26,05 %) učenika: 52 učenika su pohađala </w:t>
      </w:r>
      <w:r w:rsidR="00B24F48" w:rsidRPr="003109F9">
        <w:rPr>
          <w:rFonts w:ascii="Times New Roman" w:eastAsia="Times New Roman" w:hAnsi="Times New Roman" w:cs="Times New Roman"/>
          <w:sz w:val="24"/>
          <w:szCs w:val="24"/>
        </w:rPr>
        <w:t xml:space="preserve"> dopunsku nastavu iz hrvatskog jezika</w:t>
      </w:r>
      <w:r>
        <w:rPr>
          <w:rFonts w:ascii="Times New Roman" w:eastAsia="Times New Roman" w:hAnsi="Times New Roman" w:cs="Times New Roman"/>
          <w:sz w:val="24"/>
          <w:szCs w:val="24"/>
        </w:rPr>
        <w:t xml:space="preserve"> i iz matematike, a 16  </w:t>
      </w:r>
      <w:r w:rsidR="00002CF0">
        <w:rPr>
          <w:rFonts w:ascii="Times New Roman" w:eastAsia="Times New Roman" w:hAnsi="Times New Roman" w:cs="Times New Roman"/>
          <w:sz w:val="24"/>
          <w:szCs w:val="24"/>
        </w:rPr>
        <w:t xml:space="preserve">iz </w:t>
      </w:r>
      <w:r w:rsidR="00B24F48" w:rsidRPr="003109F9">
        <w:rPr>
          <w:rFonts w:ascii="Times New Roman" w:eastAsia="Times New Roman" w:hAnsi="Times New Roman" w:cs="Times New Roman"/>
          <w:sz w:val="24"/>
          <w:szCs w:val="24"/>
        </w:rPr>
        <w:t>engleskog jezika</w:t>
      </w:r>
      <w:r>
        <w:rPr>
          <w:rFonts w:ascii="Times New Roman" w:eastAsia="Times New Roman" w:hAnsi="Times New Roman" w:cs="Times New Roman"/>
          <w:sz w:val="24"/>
          <w:szCs w:val="24"/>
        </w:rPr>
        <w:t>.</w:t>
      </w:r>
    </w:p>
    <w:p w:rsidR="005D6029" w:rsidRDefault="00F4306F"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 ukupno 133 (59,91 %) učenika viših razreda organiziran je unutar  15 skupina koje je vodilo ukupno 11 učitelja: iz matemat</w:t>
      </w:r>
      <w:r w:rsidR="005D6029">
        <w:rPr>
          <w:rFonts w:ascii="Times New Roman" w:eastAsia="Times New Roman" w:hAnsi="Times New Roman" w:cs="Times New Roman"/>
          <w:sz w:val="24"/>
          <w:szCs w:val="24"/>
        </w:rPr>
        <w:t>ike 5</w:t>
      </w:r>
      <w:r>
        <w:rPr>
          <w:rFonts w:ascii="Times New Roman" w:eastAsia="Times New Roman" w:hAnsi="Times New Roman" w:cs="Times New Roman"/>
          <w:sz w:val="24"/>
          <w:szCs w:val="24"/>
        </w:rPr>
        <w:t xml:space="preserve">0 učenika, </w:t>
      </w:r>
      <w:r w:rsidR="00B24F48" w:rsidRPr="003109F9">
        <w:rPr>
          <w:rFonts w:ascii="Times New Roman" w:eastAsia="Times New Roman" w:hAnsi="Times New Roman" w:cs="Times New Roman"/>
          <w:sz w:val="24"/>
          <w:szCs w:val="24"/>
        </w:rPr>
        <w:t xml:space="preserve">iz hrvatskog jezika </w:t>
      </w:r>
      <w:r w:rsidR="005D6029">
        <w:rPr>
          <w:rFonts w:ascii="Times New Roman" w:eastAsia="Times New Roman" w:hAnsi="Times New Roman" w:cs="Times New Roman"/>
          <w:sz w:val="24"/>
          <w:szCs w:val="24"/>
        </w:rPr>
        <w:t xml:space="preserve"> 32 učenika, </w:t>
      </w:r>
      <w:r w:rsidR="00B24F48" w:rsidRPr="003109F9">
        <w:rPr>
          <w:rFonts w:ascii="Times New Roman" w:eastAsia="Times New Roman" w:hAnsi="Times New Roman" w:cs="Times New Roman"/>
          <w:sz w:val="24"/>
          <w:szCs w:val="24"/>
        </w:rPr>
        <w:t>engleskog jezika</w:t>
      </w:r>
      <w:r w:rsidR="005D6029">
        <w:rPr>
          <w:rFonts w:ascii="Times New Roman" w:eastAsia="Times New Roman" w:hAnsi="Times New Roman" w:cs="Times New Roman"/>
          <w:sz w:val="24"/>
          <w:szCs w:val="24"/>
        </w:rPr>
        <w:t xml:space="preserve"> 35 učenika, po 6 učenika iz fizike i biologije i 4 učenika iz kemije. </w:t>
      </w:r>
    </w:p>
    <w:p w:rsidR="001D0DD3" w:rsidRPr="003109F9" w:rsidRDefault="001D0DD3"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 izvođ</w:t>
      </w:r>
      <w:r w:rsidR="00002CF0">
        <w:rPr>
          <w:rFonts w:ascii="Times New Roman" w:eastAsia="Times New Roman" w:hAnsi="Times New Roman" w:cs="Times New Roman"/>
          <w:sz w:val="24"/>
          <w:szCs w:val="24"/>
        </w:rPr>
        <w:t>enju dopunske nastave kao oblika</w:t>
      </w:r>
      <w:r w:rsidRPr="003109F9">
        <w:rPr>
          <w:rFonts w:ascii="Times New Roman" w:eastAsia="Times New Roman" w:hAnsi="Times New Roman" w:cs="Times New Roman"/>
          <w:sz w:val="24"/>
          <w:szCs w:val="24"/>
        </w:rPr>
        <w:t xml:space="preserve"> pomoći učenicima koji teže prate redovni nastavni program ili ga ne svladavaju s očekivanom razinom uspjeha, često su se javljali problemi nemotiviranosti takvih učenika i nedostatak poticaja od strane njihovih roditelja. Budući da nije obvezna, </w:t>
      </w:r>
      <w:r w:rsidR="00B24F48" w:rsidRPr="003109F9">
        <w:rPr>
          <w:rFonts w:ascii="Times New Roman" w:eastAsia="Times New Roman" w:hAnsi="Times New Roman" w:cs="Times New Roman"/>
          <w:sz w:val="24"/>
          <w:szCs w:val="24"/>
        </w:rPr>
        <w:t xml:space="preserve">mali je broj učenika izbjegavao dopunsku nastavu, iako im je bila potrebna. </w:t>
      </w:r>
    </w:p>
    <w:p w:rsidR="001D0DD3" w:rsidRPr="003109F9" w:rsidRDefault="001D0DD3"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Za one učenike koji je prihvaćaju važno ju je kvalitetno organizirati, isključivo kao individualizirani oblik rada, prilagođen sposobnostima i mogućnostima učenika. Svakako da je </w:t>
      </w:r>
      <w:r w:rsidRPr="003109F9">
        <w:rPr>
          <w:rFonts w:ascii="Times New Roman" w:eastAsia="Times New Roman" w:hAnsi="Times New Roman" w:cs="Times New Roman"/>
          <w:sz w:val="24"/>
          <w:szCs w:val="24"/>
        </w:rPr>
        <w:lastRenderedPageBreak/>
        <w:t xml:space="preserve">potrebno voditi kontinuirano evidenciju o razlozima uključivanja u dopunsku nastavu, o napredovanju i postignućima, kako </w:t>
      </w:r>
      <w:r w:rsidR="00990628">
        <w:rPr>
          <w:rFonts w:ascii="Times New Roman" w:eastAsia="Times New Roman" w:hAnsi="Times New Roman" w:cs="Times New Roman"/>
          <w:sz w:val="24"/>
          <w:szCs w:val="24"/>
        </w:rPr>
        <w:t>bi ovaj rad djelovao poticajno n</w:t>
      </w:r>
      <w:r w:rsidRPr="003109F9">
        <w:rPr>
          <w:rFonts w:ascii="Times New Roman" w:eastAsia="Times New Roman" w:hAnsi="Times New Roman" w:cs="Times New Roman"/>
          <w:sz w:val="24"/>
          <w:szCs w:val="24"/>
        </w:rPr>
        <w:t>a učenika i kako bi imao smisla u njegovim očima.</w:t>
      </w:r>
    </w:p>
    <w:p w:rsidR="00857090" w:rsidRPr="003109F9" w:rsidRDefault="00857090" w:rsidP="003109F9">
      <w:pPr>
        <w:pStyle w:val="Odlomakpopisa"/>
        <w:jc w:val="both"/>
        <w:rPr>
          <w:rFonts w:ascii="Times New Roman" w:hAnsi="Times New Roman" w:cs="Times New Roman"/>
          <w:b/>
          <w:sz w:val="24"/>
          <w:szCs w:val="24"/>
        </w:rPr>
      </w:pPr>
    </w:p>
    <w:p w:rsidR="00D5402D" w:rsidRPr="003109F9" w:rsidRDefault="007D0511" w:rsidP="00CA033F">
      <w:pPr>
        <w:pStyle w:val="Naslov2"/>
      </w:pPr>
      <w:bookmarkStart w:id="37" w:name="_Toc490725447"/>
      <w:bookmarkStart w:id="38" w:name="_Toc490726032"/>
      <w:r w:rsidRPr="003109F9">
        <w:t>Rad i postignuća u izvannastavnim i izvanškolskim aktivnostima</w:t>
      </w:r>
      <w:bookmarkEnd w:id="37"/>
      <w:bookmarkEnd w:id="38"/>
    </w:p>
    <w:p w:rsidR="00A72156" w:rsidRDefault="00A72156" w:rsidP="003109F9">
      <w:pPr>
        <w:pStyle w:val="Odlomakpopisa"/>
        <w:jc w:val="both"/>
        <w:rPr>
          <w:rFonts w:ascii="Times New Roman" w:hAnsi="Times New Roman" w:cs="Times New Roman"/>
          <w:b/>
          <w:sz w:val="24"/>
          <w:szCs w:val="24"/>
        </w:rPr>
      </w:pPr>
    </w:p>
    <w:p w:rsidR="00DB3D13" w:rsidRPr="003109F9" w:rsidRDefault="00A72156" w:rsidP="003109F9">
      <w:pPr>
        <w:pStyle w:val="Odlomakpopisa"/>
        <w:jc w:val="both"/>
        <w:rPr>
          <w:rFonts w:ascii="Times New Roman" w:hAnsi="Times New Roman" w:cs="Times New Roman"/>
          <w:b/>
          <w:sz w:val="24"/>
          <w:szCs w:val="24"/>
        </w:rPr>
      </w:pPr>
      <w:r>
        <w:rPr>
          <w:rFonts w:ascii="Times New Roman" w:hAnsi="Times New Roman" w:cs="Times New Roman"/>
          <w:b/>
          <w:sz w:val="24"/>
          <w:szCs w:val="24"/>
        </w:rPr>
        <w:t>Izvannastavne aktivnosti</w:t>
      </w:r>
    </w:p>
    <w:p w:rsidR="00156CED" w:rsidRPr="003109F9" w:rsidRDefault="00156CED" w:rsidP="003109F9">
      <w:pPr>
        <w:pStyle w:val="Tijeloteksta-uvlaka2"/>
        <w:spacing w:line="276" w:lineRule="auto"/>
        <w:jc w:val="both"/>
      </w:pPr>
      <w:r w:rsidRPr="003109F9">
        <w:t>U izvannastavne aktivnosti uključen je velik broj učenika. Neki učenici su se uključivali i u dvije i više aktivnosti, na što treba obratiti pozornost kod statističkih izviješća o broju uključenih učenika.</w:t>
      </w:r>
    </w:p>
    <w:p w:rsidR="008E7DBE" w:rsidRDefault="00865FF2" w:rsidP="003109F9">
      <w:pPr>
        <w:pStyle w:val="Tijeloteksta-uvlaka2"/>
        <w:spacing w:line="276" w:lineRule="auto"/>
        <w:jc w:val="both"/>
        <w:rPr>
          <w:color w:val="FF0000"/>
        </w:rPr>
      </w:pPr>
      <w:r>
        <w:t>Osim učenika 1. razreda uključenih u mješovite razredne</w:t>
      </w:r>
      <w:r w:rsidR="00156CED" w:rsidRPr="003109F9">
        <w:t xml:space="preserve"> INA, učenici su bili uključeni u 25 </w:t>
      </w:r>
      <w:r w:rsidR="00156CED" w:rsidRPr="003109F9">
        <w:rPr>
          <w:bCs/>
        </w:rPr>
        <w:t>različitih vrsta izvannastavnih aktivnosti, s ukupno</w:t>
      </w:r>
      <w:r w:rsidR="008E7DBE">
        <w:rPr>
          <w:bCs/>
        </w:rPr>
        <w:t xml:space="preserve"> 351 (72,67 %)učenika raspoređenih u 31 skupinu</w:t>
      </w:r>
      <w:r w:rsidR="00156CED" w:rsidRPr="003109F9">
        <w:rPr>
          <w:bCs/>
        </w:rPr>
        <w:t>:</w:t>
      </w:r>
      <w:r w:rsidR="009E5E4E">
        <w:t xml:space="preserve"> 145 (55,55</w:t>
      </w:r>
      <w:r w:rsidR="008E7DBE">
        <w:t xml:space="preserve"> %) </w:t>
      </w:r>
      <w:r w:rsidR="00156CED" w:rsidRPr="003109F9">
        <w:t xml:space="preserve">učenika 1.-4. </w:t>
      </w:r>
      <w:r w:rsidR="00E96E79" w:rsidRPr="003109F9">
        <w:t>r</w:t>
      </w:r>
      <w:r w:rsidR="00156CED" w:rsidRPr="003109F9">
        <w:t>azreda</w:t>
      </w:r>
      <w:r w:rsidR="008E7DBE">
        <w:t xml:space="preserve"> i 206 (92,79 %)</w:t>
      </w:r>
      <w:r w:rsidR="00156CED" w:rsidRPr="003109F9">
        <w:t>učenika 5.-8. razreda</w:t>
      </w:r>
      <w:r w:rsidR="00156CED" w:rsidRPr="003109F9">
        <w:rPr>
          <w:color w:val="FF0000"/>
        </w:rPr>
        <w:t xml:space="preserve">. </w:t>
      </w:r>
    </w:p>
    <w:p w:rsidR="00156CED" w:rsidRPr="003109F9" w:rsidRDefault="00156CED" w:rsidP="003109F9">
      <w:pPr>
        <w:pStyle w:val="Tijeloteksta-uvlaka2"/>
        <w:spacing w:line="276" w:lineRule="auto"/>
        <w:jc w:val="both"/>
      </w:pPr>
      <w:r w:rsidRPr="003109F9">
        <w:t xml:space="preserve">Najbrojnije su bile  kulturno-umjetničke skupine,  zatim skupine ostalih aktivnosti, primjerice domaćinstvo, kreativna radionica, </w:t>
      </w:r>
      <w:proofErr w:type="spellStart"/>
      <w:r w:rsidRPr="003109F9">
        <w:t>Makovci</w:t>
      </w:r>
      <w:proofErr w:type="spellEnd"/>
      <w:r w:rsidRPr="003109F9">
        <w:t>, Ekolozi, Ml</w:t>
      </w:r>
      <w:r w:rsidR="00865FF2">
        <w:t>adež CK, Cvjećari i sl., i tri</w:t>
      </w:r>
      <w:r w:rsidRPr="003109F9">
        <w:t xml:space="preserve">  sportske skupine. O</w:t>
      </w:r>
      <w:r w:rsidR="00055A5E">
        <w:t>d tehničkih aktivnosti djelovala je prometna skupina.</w:t>
      </w:r>
    </w:p>
    <w:p w:rsidR="00156CED" w:rsidRDefault="00156CED" w:rsidP="003109F9">
      <w:pPr>
        <w:pStyle w:val="Tijeloteksta-uvlaka2"/>
        <w:spacing w:line="276" w:lineRule="auto"/>
        <w:jc w:val="both"/>
      </w:pPr>
      <w:r w:rsidRPr="003109F9">
        <w:t>Razrednim izvannastavnim aktivnostima namijenjenim učenicima 1. razreda nastoji se kod učenika razviti interes za određeno područje, kako bi  u 2. razredu učenik mogao samostalno izabrati područje u kojem je uspješan i koje voli, te razvijati</w:t>
      </w:r>
      <w:r w:rsidR="00A97EF9" w:rsidRPr="003109F9">
        <w:t xml:space="preserve"> svoje interese i kreativnost. </w:t>
      </w:r>
      <w:r w:rsidRPr="003109F9">
        <w:t>Tako su aktivnosti u 1. razredu usmjerene na ples, pjesmu, ritmiku, likovno izražavanje, društvene igre, praktične aktivnosti i slično.</w:t>
      </w:r>
    </w:p>
    <w:p w:rsidR="00571007" w:rsidRPr="003109F9" w:rsidRDefault="00B01874" w:rsidP="003109F9">
      <w:pPr>
        <w:pStyle w:val="Tijeloteksta-uvlaka2"/>
        <w:spacing w:line="276" w:lineRule="auto"/>
        <w:jc w:val="both"/>
        <w:rPr>
          <w:bCs/>
        </w:rPr>
      </w:pPr>
      <w:r>
        <w:t xml:space="preserve">Na božićnoj priredbi  roditelji su bili vrlo ponosni, oduševljeni i  zahvalni kada su nastupili ovogodišnji </w:t>
      </w:r>
      <w:proofErr w:type="spellStart"/>
      <w:r>
        <w:t>prvačići</w:t>
      </w:r>
      <w:proofErr w:type="spellEnd"/>
      <w:r>
        <w:t xml:space="preserve">. </w:t>
      </w:r>
      <w:r w:rsidR="00571007">
        <w:t>Učen</w:t>
      </w:r>
      <w:r w:rsidR="008C5B0B">
        <w:t xml:space="preserve">ici 1.a razreda su </w:t>
      </w:r>
      <w:r w:rsidR="00571007">
        <w:t xml:space="preserve"> uvježbali i izveli pjesmu uz pokret Himna zadrugara</w:t>
      </w:r>
      <w:r w:rsidR="008C5B0B">
        <w:t>.</w:t>
      </w:r>
      <w:r>
        <w:t xml:space="preserve"> Razigrani  1.b je također nastupio sa svojom spontanošću i radošću.  </w:t>
      </w:r>
    </w:p>
    <w:p w:rsidR="00156CED" w:rsidRPr="003109F9" w:rsidRDefault="00156CED" w:rsidP="003109F9">
      <w:pPr>
        <w:pStyle w:val="Tijeloteksta-uvlaka2"/>
        <w:spacing w:line="276" w:lineRule="auto"/>
        <w:jc w:val="both"/>
      </w:pPr>
      <w:r w:rsidRPr="003109F9">
        <w:t xml:space="preserve">Ostale skupine INA su svoje jednogodišnje djelovanje nastojale pokazati na različite načine: putem javnih nastupa u školi kao što su priredba za doček đaka prvaka, za Božić i za </w:t>
      </w:r>
      <w:r w:rsidR="00A97EF9" w:rsidRPr="003109F9">
        <w:t>Dan škole</w:t>
      </w:r>
      <w:r w:rsidRPr="003109F9">
        <w:t>, zatim  sudjelovanjem na različitim natječajima, kulturno-umjetničkim, sportskim i drugim javnim zbivanjima u školi i izvan škole, unutarnjim i vanjskim uređenjem škole, izložbama i na druge načine.</w:t>
      </w:r>
    </w:p>
    <w:p w:rsidR="00156CED" w:rsidRPr="008277B9" w:rsidRDefault="00156CED" w:rsidP="00AD48D1">
      <w:pPr>
        <w:pStyle w:val="Tijeloteksta-uvlaka2"/>
        <w:numPr>
          <w:ilvl w:val="0"/>
          <w:numId w:val="20"/>
        </w:numPr>
        <w:spacing w:line="276" w:lineRule="auto"/>
        <w:jc w:val="both"/>
      </w:pPr>
      <w:r w:rsidRPr="003109F9">
        <w:t xml:space="preserve">Zapaženi su nastupi učenika razredne nastave uključenih u </w:t>
      </w:r>
      <w:r w:rsidR="00CE2239">
        <w:rPr>
          <w:b/>
        </w:rPr>
        <w:t xml:space="preserve">pjevački zbor i  dramsko-recitatorske skupine </w:t>
      </w:r>
      <w:r w:rsidR="00CE2239" w:rsidRPr="00CE2239">
        <w:t>u matičnoj i obje područne</w:t>
      </w:r>
      <w:r w:rsidR="00230249">
        <w:t xml:space="preserve"> </w:t>
      </w:r>
      <w:r w:rsidR="00CE2239" w:rsidRPr="008277B9">
        <w:t>š</w:t>
      </w:r>
      <w:r w:rsidR="00CE2239" w:rsidRPr="00CE2239">
        <w:t>kole</w:t>
      </w:r>
      <w:r w:rsidR="00230249">
        <w:t xml:space="preserve"> </w:t>
      </w:r>
      <w:r w:rsidRPr="003109F9">
        <w:t>p</w:t>
      </w:r>
      <w:r w:rsidR="00A97EF9" w:rsidRPr="003109F9">
        <w:t xml:space="preserve">ovodom priredbi za učenike </w:t>
      </w:r>
      <w:r w:rsidRPr="003109F9">
        <w:t>1. razreda, povodom Božićne priredbe, maskenbala, Valentinova, Uskrsa, a osobito Dana škole, Majčinog dana, pri završnoj priredbi i u sličnim prigodama. Osobito su uspješni i dobro osmišljeni bili nastupi učenika u područnim školama, gdje  aktivno</w:t>
      </w:r>
      <w:r w:rsidR="00A97EF9" w:rsidRPr="003109F9">
        <w:t xml:space="preserve"> sudjeluju gotovo svi učenici, naročit</w:t>
      </w:r>
      <w:r w:rsidRPr="003109F9">
        <w:t xml:space="preserve">o u PŠ </w:t>
      </w:r>
      <w:proofErr w:type="spellStart"/>
      <w:r w:rsidRPr="003109F9">
        <w:t>Gromačnik</w:t>
      </w:r>
      <w:proofErr w:type="spellEnd"/>
      <w:r w:rsidRPr="003109F9">
        <w:t>.</w:t>
      </w:r>
      <w:r w:rsidRPr="003109F9">
        <w:rPr>
          <w:bCs/>
        </w:rPr>
        <w:t xml:space="preserve"> U ovim</w:t>
      </w:r>
      <w:r w:rsidR="00A97EF9" w:rsidRPr="003109F9">
        <w:rPr>
          <w:bCs/>
        </w:rPr>
        <w:t xml:space="preserve"> se skupinama učenike </w:t>
      </w:r>
      <w:r w:rsidRPr="003109F9">
        <w:rPr>
          <w:bCs/>
        </w:rPr>
        <w:t xml:space="preserve">osobito poticalo na pravilno govorništvo, interpretativno čitanje, lijepo izražavanje, kao i kreativnost i stvaralaštvo u radu. </w:t>
      </w:r>
    </w:p>
    <w:p w:rsidR="008277B9" w:rsidRPr="00B16627" w:rsidRDefault="008277B9" w:rsidP="00AD48D1">
      <w:pPr>
        <w:pStyle w:val="Tijeloteksta-uvlaka2"/>
        <w:numPr>
          <w:ilvl w:val="0"/>
          <w:numId w:val="20"/>
        </w:numPr>
        <w:spacing w:line="276" w:lineRule="auto"/>
        <w:jc w:val="both"/>
        <w:rPr>
          <w:b/>
        </w:rPr>
      </w:pPr>
      <w:r w:rsidRPr="008277B9">
        <w:rPr>
          <w:b/>
          <w:bCs/>
        </w:rPr>
        <w:t>Mali pjevački zbor matične škole</w:t>
      </w:r>
      <w:r>
        <w:rPr>
          <w:bCs/>
        </w:rPr>
        <w:t xml:space="preserve"> nastupio je na božićnoj priredbi pjesmom Čestit Božić</w:t>
      </w:r>
      <w:r w:rsidR="00AA08EF">
        <w:rPr>
          <w:bCs/>
        </w:rPr>
        <w:t xml:space="preserve"> dobri ljudi</w:t>
      </w:r>
      <w:r>
        <w:rPr>
          <w:bCs/>
        </w:rPr>
        <w:t xml:space="preserve">, a za Dan škole su zajedno s malim pjevačkim zborom PŠ Brodski </w:t>
      </w:r>
      <w:r>
        <w:rPr>
          <w:bCs/>
        </w:rPr>
        <w:lastRenderedPageBreak/>
        <w:t xml:space="preserve">Varoš </w:t>
      </w:r>
      <w:r w:rsidR="00AA08EF">
        <w:rPr>
          <w:bCs/>
        </w:rPr>
        <w:t>izvrsno uvježbali pjesmu Dječja src</w:t>
      </w:r>
      <w:r w:rsidR="00B81119">
        <w:rPr>
          <w:bCs/>
        </w:rPr>
        <w:t>a, uz pratnju harmonike u</w:t>
      </w:r>
      <w:r w:rsidR="00AA08EF">
        <w:rPr>
          <w:bCs/>
        </w:rPr>
        <w:t>čiteljice Marine Ćosić-</w:t>
      </w:r>
      <w:proofErr w:type="spellStart"/>
      <w:r w:rsidR="00AA08EF">
        <w:rPr>
          <w:bCs/>
        </w:rPr>
        <w:t>Tubić</w:t>
      </w:r>
      <w:proofErr w:type="spellEnd"/>
      <w:r w:rsidR="00AA08EF">
        <w:rPr>
          <w:bCs/>
        </w:rPr>
        <w:t xml:space="preserve">. S pjesmom Ima jedan čuperak  kose nastupit će na priredbi za buduće </w:t>
      </w:r>
      <w:proofErr w:type="spellStart"/>
      <w:r w:rsidR="00AA08EF">
        <w:rPr>
          <w:bCs/>
        </w:rPr>
        <w:t>prvačiće</w:t>
      </w:r>
      <w:proofErr w:type="spellEnd"/>
      <w:r w:rsidR="00AA08EF">
        <w:rPr>
          <w:bCs/>
        </w:rPr>
        <w:t xml:space="preserve"> početkom sljedeće školske godine.</w:t>
      </w:r>
    </w:p>
    <w:p w:rsidR="00C4125B" w:rsidRPr="00AE3534" w:rsidRDefault="00DC4687" w:rsidP="00AD48D1">
      <w:pPr>
        <w:pStyle w:val="Tijeloteksta-uvlaka2"/>
        <w:numPr>
          <w:ilvl w:val="0"/>
          <w:numId w:val="19"/>
        </w:numPr>
        <w:spacing w:line="276" w:lineRule="auto"/>
        <w:jc w:val="both"/>
      </w:pPr>
      <w:r w:rsidRPr="00C4125B">
        <w:rPr>
          <w:b/>
          <w:bCs/>
        </w:rPr>
        <w:t xml:space="preserve">Članovi </w:t>
      </w:r>
      <w:r w:rsidR="00EB0362" w:rsidRPr="00C4125B">
        <w:rPr>
          <w:b/>
          <w:bCs/>
        </w:rPr>
        <w:t xml:space="preserve">malog pjevačkog </w:t>
      </w:r>
      <w:r w:rsidR="003952E0" w:rsidRPr="00C4125B">
        <w:rPr>
          <w:b/>
          <w:bCs/>
        </w:rPr>
        <w:t xml:space="preserve"> zbor</w:t>
      </w:r>
      <w:r w:rsidR="00EB0362" w:rsidRPr="00C4125B">
        <w:rPr>
          <w:b/>
          <w:bCs/>
        </w:rPr>
        <w:t>a</w:t>
      </w:r>
      <w:r w:rsidR="003952E0" w:rsidRPr="00C4125B">
        <w:rPr>
          <w:b/>
          <w:bCs/>
        </w:rPr>
        <w:t xml:space="preserve"> PŠ Brodski Varoš </w:t>
      </w:r>
      <w:r w:rsidR="003952E0" w:rsidRPr="00C4125B">
        <w:rPr>
          <w:bCs/>
        </w:rPr>
        <w:t xml:space="preserve">su </w:t>
      </w:r>
      <w:r w:rsidR="00B16627" w:rsidRPr="00C4125B">
        <w:rPr>
          <w:bCs/>
        </w:rPr>
        <w:t>marljivo i s užitkom</w:t>
      </w:r>
      <w:r w:rsidR="00230249">
        <w:rPr>
          <w:bCs/>
        </w:rPr>
        <w:t xml:space="preserve"> </w:t>
      </w:r>
      <w:r w:rsidR="00EF5D3B" w:rsidRPr="00C4125B">
        <w:rPr>
          <w:bCs/>
        </w:rPr>
        <w:t>uvježbavali</w:t>
      </w:r>
      <w:r w:rsidR="00B81119" w:rsidRPr="00C4125B">
        <w:rPr>
          <w:bCs/>
        </w:rPr>
        <w:t xml:space="preserve"> brojne prigodne pjesme, uz glazbenu pratnju učiteljice na harmonici. Svojim entuzijazmom i veselim pjevanjem oduševili su svoju vjernu varošku publiku izvrsnom izvedbom prigodnih pjesama na  božićnoj priredbi: Božiću, Djetešce ti moje drago i Ide zima. Udruženi s malim pjevačkim zborom matične škole nastupili su na Dan škole, oduševivši prisutnu publiku</w:t>
      </w:r>
      <w:r w:rsidR="00C4125B" w:rsidRPr="00C4125B">
        <w:rPr>
          <w:bCs/>
        </w:rPr>
        <w:t xml:space="preserve">, obasuti brojnim pohvalama izvodeći pjesmu </w:t>
      </w:r>
      <w:r w:rsidR="003952E0" w:rsidRPr="00C4125B">
        <w:rPr>
          <w:bCs/>
        </w:rPr>
        <w:t>Dječja srca, uz pratnju harmonike</w:t>
      </w:r>
      <w:r w:rsidR="00C4125B" w:rsidRPr="00C4125B">
        <w:rPr>
          <w:bCs/>
        </w:rPr>
        <w:t xml:space="preserve"> u</w:t>
      </w:r>
      <w:r w:rsidR="003952E0" w:rsidRPr="00C4125B">
        <w:rPr>
          <w:bCs/>
        </w:rPr>
        <w:t>čiteljice Marine Ćosić-</w:t>
      </w:r>
      <w:proofErr w:type="spellStart"/>
      <w:r w:rsidR="003952E0" w:rsidRPr="00C4125B">
        <w:rPr>
          <w:bCs/>
        </w:rPr>
        <w:t>Tubić</w:t>
      </w:r>
      <w:proofErr w:type="spellEnd"/>
      <w:r w:rsidR="003952E0" w:rsidRPr="00C4125B">
        <w:rPr>
          <w:bCs/>
        </w:rPr>
        <w:t xml:space="preserve">. </w:t>
      </w:r>
      <w:r w:rsidR="00C4125B" w:rsidRPr="00C4125B">
        <w:rPr>
          <w:bCs/>
        </w:rPr>
        <w:t xml:space="preserve">Pred kraj školske godine uvježbavali su nastup za doček učenika 1. razreda najesen. </w:t>
      </w:r>
    </w:p>
    <w:p w:rsidR="00AE3534" w:rsidRPr="00291EE8" w:rsidRDefault="00AE3534" w:rsidP="00AD48D1">
      <w:pPr>
        <w:pStyle w:val="Tijeloteksta-uvlaka2"/>
        <w:numPr>
          <w:ilvl w:val="0"/>
          <w:numId w:val="19"/>
        </w:numPr>
        <w:spacing w:line="276" w:lineRule="auto"/>
        <w:jc w:val="both"/>
        <w:rPr>
          <w:b/>
        </w:rPr>
      </w:pPr>
      <w:r w:rsidRPr="000E4EE5">
        <w:rPr>
          <w:b/>
          <w:bCs/>
        </w:rPr>
        <w:t xml:space="preserve">Mali pjevački zbor PŠ </w:t>
      </w:r>
      <w:proofErr w:type="spellStart"/>
      <w:r w:rsidRPr="000E4EE5">
        <w:rPr>
          <w:b/>
          <w:bCs/>
        </w:rPr>
        <w:t>Gromačnik</w:t>
      </w:r>
      <w:proofErr w:type="spellEnd"/>
      <w:r w:rsidR="00230249">
        <w:rPr>
          <w:b/>
          <w:bCs/>
        </w:rPr>
        <w:t xml:space="preserve"> </w:t>
      </w:r>
      <w:r w:rsidR="000E4EE5" w:rsidRPr="000E4EE5">
        <w:rPr>
          <w:bCs/>
        </w:rPr>
        <w:t xml:space="preserve">nastupao je  na priredbi za doček </w:t>
      </w:r>
      <w:proofErr w:type="spellStart"/>
      <w:r w:rsidR="000E4EE5" w:rsidRPr="000E4EE5">
        <w:rPr>
          <w:bCs/>
        </w:rPr>
        <w:t>prvačića</w:t>
      </w:r>
      <w:proofErr w:type="spellEnd"/>
      <w:r w:rsidR="000E4EE5" w:rsidRPr="000E4EE5">
        <w:rPr>
          <w:bCs/>
        </w:rPr>
        <w:t>,</w:t>
      </w:r>
      <w:r w:rsidR="00230249">
        <w:rPr>
          <w:bCs/>
        </w:rPr>
        <w:t xml:space="preserve"> </w:t>
      </w:r>
      <w:r w:rsidR="000E4EE5" w:rsidRPr="000E4EE5">
        <w:rPr>
          <w:bCs/>
        </w:rPr>
        <w:t xml:space="preserve">uoči Božića, te  na završnoj priredbi na kraju školske godine. Bili su vrlo aktivni i uvijek su u školi spremno dočekivali svoje goste: roditelje, braću i sestre, bake i djedove, rođake, učitelje, </w:t>
      </w:r>
      <w:r w:rsidR="00C90F96">
        <w:rPr>
          <w:bCs/>
        </w:rPr>
        <w:t xml:space="preserve">načelnika općine </w:t>
      </w:r>
      <w:proofErr w:type="spellStart"/>
      <w:r w:rsidR="00C90F96">
        <w:rPr>
          <w:bCs/>
        </w:rPr>
        <w:t>Sibinj</w:t>
      </w:r>
      <w:proofErr w:type="spellEnd"/>
      <w:r w:rsidR="00C90F96">
        <w:rPr>
          <w:bCs/>
        </w:rPr>
        <w:t xml:space="preserve">, kojoj </w:t>
      </w:r>
      <w:proofErr w:type="spellStart"/>
      <w:r w:rsidR="00C90F96">
        <w:rPr>
          <w:bCs/>
        </w:rPr>
        <w:t>Gromačnik</w:t>
      </w:r>
      <w:proofErr w:type="spellEnd"/>
      <w:r w:rsidR="00C90F96">
        <w:rPr>
          <w:bCs/>
        </w:rPr>
        <w:t xml:space="preserve"> pripada</w:t>
      </w:r>
      <w:r w:rsidR="00281409">
        <w:rPr>
          <w:bCs/>
        </w:rPr>
        <w:t xml:space="preserve">, kao i </w:t>
      </w:r>
      <w:r w:rsidR="000E4EE5" w:rsidRPr="000E4EE5">
        <w:rPr>
          <w:bCs/>
        </w:rPr>
        <w:t xml:space="preserve">ravnateljicu i pedagoginju.  </w:t>
      </w:r>
    </w:p>
    <w:p w:rsidR="002B325A" w:rsidRPr="002B325A" w:rsidRDefault="00156CED" w:rsidP="00AD48D1">
      <w:pPr>
        <w:pStyle w:val="Tijeloteksta-uvlaka2"/>
        <w:numPr>
          <w:ilvl w:val="0"/>
          <w:numId w:val="19"/>
        </w:numPr>
        <w:spacing w:line="276" w:lineRule="auto"/>
        <w:jc w:val="both"/>
      </w:pPr>
      <w:r w:rsidRPr="005F55E9">
        <w:rPr>
          <w:bCs/>
        </w:rPr>
        <w:t xml:space="preserve">Članovi </w:t>
      </w:r>
      <w:r w:rsidR="00291EE8" w:rsidRPr="005F55E9">
        <w:rPr>
          <w:b/>
          <w:bCs/>
        </w:rPr>
        <w:t xml:space="preserve">dramsko-recitatorskih skupina </w:t>
      </w:r>
      <w:r w:rsidR="00291EE8" w:rsidRPr="005F55E9">
        <w:rPr>
          <w:bCs/>
        </w:rPr>
        <w:t>učenika nižih razreda</w:t>
      </w:r>
      <w:r w:rsidR="00230249">
        <w:rPr>
          <w:bCs/>
        </w:rPr>
        <w:t xml:space="preserve"> </w:t>
      </w:r>
      <w:r w:rsidR="00291EE8" w:rsidRPr="005F55E9">
        <w:rPr>
          <w:bCs/>
        </w:rPr>
        <w:t>u</w:t>
      </w:r>
      <w:r w:rsidR="00230249">
        <w:rPr>
          <w:bCs/>
        </w:rPr>
        <w:t xml:space="preserve"> </w:t>
      </w:r>
      <w:r w:rsidR="00291EE8" w:rsidRPr="005F55E9">
        <w:rPr>
          <w:bCs/>
        </w:rPr>
        <w:t>matič</w:t>
      </w:r>
      <w:r w:rsidR="00CC4E04" w:rsidRPr="005F55E9">
        <w:rPr>
          <w:bCs/>
        </w:rPr>
        <w:t>no</w:t>
      </w:r>
      <w:r w:rsidR="00B25E6E">
        <w:rPr>
          <w:bCs/>
        </w:rPr>
        <w:t xml:space="preserve">j </w:t>
      </w:r>
      <w:r w:rsidR="00EE5277" w:rsidRPr="005F55E9">
        <w:rPr>
          <w:bCs/>
        </w:rPr>
        <w:t>i područnim školama</w:t>
      </w:r>
      <w:r w:rsidRPr="005F55E9">
        <w:rPr>
          <w:bCs/>
        </w:rPr>
        <w:t xml:space="preserve"> izveli su </w:t>
      </w:r>
      <w:r w:rsidR="00785DC3" w:rsidRPr="005F55E9">
        <w:rPr>
          <w:bCs/>
        </w:rPr>
        <w:t xml:space="preserve">tijekom godine niz vrlo </w:t>
      </w:r>
      <w:r w:rsidRPr="005F55E9">
        <w:rPr>
          <w:bCs/>
        </w:rPr>
        <w:t xml:space="preserve"> zapažen</w:t>
      </w:r>
      <w:r w:rsidR="00785DC3" w:rsidRPr="005F55E9">
        <w:rPr>
          <w:bCs/>
        </w:rPr>
        <w:t>ih igrokaza, recitacija i dramsko-scenskih igara uz različite prigode kao što je doček</w:t>
      </w:r>
      <w:r w:rsidR="00230249">
        <w:rPr>
          <w:bCs/>
        </w:rPr>
        <w:t xml:space="preserve"> </w:t>
      </w:r>
      <w:proofErr w:type="spellStart"/>
      <w:r w:rsidR="00097A4F" w:rsidRPr="005F55E9">
        <w:rPr>
          <w:bCs/>
        </w:rPr>
        <w:t>prvačića</w:t>
      </w:r>
      <w:proofErr w:type="spellEnd"/>
      <w:r w:rsidR="00097A4F" w:rsidRPr="005F55E9">
        <w:rPr>
          <w:bCs/>
        </w:rPr>
        <w:t xml:space="preserve">, Božić, Dan škole, ali i u </w:t>
      </w:r>
      <w:r w:rsidR="005F55E9" w:rsidRPr="005F55E9">
        <w:rPr>
          <w:bCs/>
        </w:rPr>
        <w:t xml:space="preserve">drugim </w:t>
      </w:r>
      <w:r w:rsidR="00097A4F" w:rsidRPr="005F55E9">
        <w:rPr>
          <w:bCs/>
        </w:rPr>
        <w:t xml:space="preserve"> prigodama: Dani kruha, Dječji tjedan, Dan jabuka, Sveti Nikola,  Valentinovo, </w:t>
      </w:r>
      <w:r w:rsidRPr="005F55E9">
        <w:rPr>
          <w:bCs/>
        </w:rPr>
        <w:t xml:space="preserve"> maskenbalu</w:t>
      </w:r>
      <w:r w:rsidR="00097A4F" w:rsidRPr="005F55E9">
        <w:rPr>
          <w:bCs/>
        </w:rPr>
        <w:t xml:space="preserve"> razredu</w:t>
      </w:r>
      <w:r w:rsidRPr="005F55E9">
        <w:rPr>
          <w:bCs/>
        </w:rPr>
        <w:t>,</w:t>
      </w:r>
      <w:r w:rsidR="00230249">
        <w:rPr>
          <w:bCs/>
        </w:rPr>
        <w:t xml:space="preserve"> </w:t>
      </w:r>
      <w:r w:rsidR="005F55E9" w:rsidRPr="005F55E9">
        <w:rPr>
          <w:bCs/>
        </w:rPr>
        <w:t>U svijetu bajki</w:t>
      </w:r>
      <w:r w:rsidR="00097A4F" w:rsidRPr="005F55E9">
        <w:rPr>
          <w:bCs/>
        </w:rPr>
        <w:t xml:space="preserve"> I. B. Mažuranić</w:t>
      </w:r>
      <w:r w:rsidR="00A97EF9" w:rsidRPr="005F55E9">
        <w:rPr>
          <w:bCs/>
        </w:rPr>
        <w:t>,</w:t>
      </w:r>
      <w:r w:rsidR="005F55E9" w:rsidRPr="005F55E9">
        <w:rPr>
          <w:bCs/>
        </w:rPr>
        <w:t xml:space="preserve"> Majčin dan. Vrlo su kreativni, vole glumiti, recitirati, uživljavati se u razl</w:t>
      </w:r>
      <w:r w:rsidR="005F55E9">
        <w:rPr>
          <w:bCs/>
        </w:rPr>
        <w:t xml:space="preserve">ičite situacije </w:t>
      </w:r>
      <w:r w:rsidR="005F55E9" w:rsidRPr="005F55E9">
        <w:rPr>
          <w:bCs/>
        </w:rPr>
        <w:t xml:space="preserve"> i uloge.</w:t>
      </w:r>
    </w:p>
    <w:p w:rsidR="00A97EF9" w:rsidRPr="003109F9" w:rsidRDefault="00156CED" w:rsidP="00AD48D1">
      <w:pPr>
        <w:pStyle w:val="Tijeloteksta-uvlaka2"/>
        <w:numPr>
          <w:ilvl w:val="0"/>
          <w:numId w:val="19"/>
        </w:numPr>
        <w:spacing w:line="276" w:lineRule="auto"/>
        <w:jc w:val="both"/>
      </w:pPr>
      <w:r w:rsidRPr="003109F9">
        <w:t>Članovi</w:t>
      </w:r>
      <w:r w:rsidRPr="005F55E9">
        <w:rPr>
          <w:b/>
        </w:rPr>
        <w:t xml:space="preserve"> folklorne skupine</w:t>
      </w:r>
      <w:r w:rsidRPr="003109F9">
        <w:t xml:space="preserve"> u PŠ Brodski Varoš uporno su i  strpljivo uvježbavali spletove slavonskih </w:t>
      </w:r>
      <w:r w:rsidR="00A97EF9" w:rsidRPr="003109F9">
        <w:t>kola i dječjih starinskih igara</w:t>
      </w:r>
      <w:r w:rsidRPr="003109F9">
        <w:t xml:space="preserve"> uz pjesmu. Nastupili su povodom dočeka učenika 1. razreda u </w:t>
      </w:r>
      <w:r w:rsidR="00571007">
        <w:t xml:space="preserve">školi, na božićnoj </w:t>
      </w:r>
      <w:r w:rsidR="00ED25FD">
        <w:t>priredbi</w:t>
      </w:r>
      <w:r w:rsidR="00230249">
        <w:t xml:space="preserve"> </w:t>
      </w:r>
      <w:r w:rsidR="00571007">
        <w:t xml:space="preserve">u Brodskom </w:t>
      </w:r>
      <w:proofErr w:type="spellStart"/>
      <w:r w:rsidR="00571007">
        <w:t>Varošu</w:t>
      </w:r>
      <w:proofErr w:type="spellEnd"/>
      <w:r w:rsidR="00571007">
        <w:t>, a</w:t>
      </w:r>
      <w:r w:rsidRPr="003109F9">
        <w:t xml:space="preserve"> i </w:t>
      </w:r>
      <w:r w:rsidR="00571007">
        <w:t xml:space="preserve">u matičnoj školi. </w:t>
      </w:r>
    </w:p>
    <w:p w:rsidR="008B2865" w:rsidRPr="008B2865" w:rsidRDefault="00ED25FD" w:rsidP="00AD48D1">
      <w:pPr>
        <w:pStyle w:val="Tijeloteksta-uvlaka2"/>
        <w:numPr>
          <w:ilvl w:val="0"/>
          <w:numId w:val="19"/>
        </w:numPr>
        <w:spacing w:line="276" w:lineRule="auto"/>
        <w:jc w:val="both"/>
      </w:pPr>
      <w:r w:rsidRPr="00954BF9">
        <w:rPr>
          <w:b/>
          <w:bCs/>
        </w:rPr>
        <w:t>Ritmičko-plesna</w:t>
      </w:r>
      <w:r w:rsidR="00156CED" w:rsidRPr="00954BF9">
        <w:rPr>
          <w:b/>
          <w:bCs/>
        </w:rPr>
        <w:t xml:space="preserve"> skupina</w:t>
      </w:r>
      <w:r w:rsidR="00156CED" w:rsidRPr="00954BF9">
        <w:rPr>
          <w:bCs/>
        </w:rPr>
        <w:t xml:space="preserve"> matične škole ista</w:t>
      </w:r>
      <w:r w:rsidR="00A97EF9" w:rsidRPr="00954BF9">
        <w:rPr>
          <w:bCs/>
        </w:rPr>
        <w:t>knula</w:t>
      </w:r>
      <w:r w:rsidR="00156CED" w:rsidRPr="00954BF9">
        <w:rPr>
          <w:bCs/>
        </w:rPr>
        <w:t xml:space="preserve"> se </w:t>
      </w:r>
      <w:r w:rsidR="0067648C">
        <w:rPr>
          <w:bCs/>
        </w:rPr>
        <w:t xml:space="preserve">ove godine </w:t>
      </w:r>
      <w:r w:rsidR="00083183">
        <w:rPr>
          <w:bCs/>
        </w:rPr>
        <w:t xml:space="preserve">osobitom aktivnošću i zapaženim nastupima u školi i izvan škole. Nastupili su na Božićnoj priredbi sa koreografijom na pjesmu Let </w:t>
      </w:r>
      <w:proofErr w:type="spellStart"/>
      <w:r w:rsidR="00083183">
        <w:rPr>
          <w:bCs/>
        </w:rPr>
        <w:t>it</w:t>
      </w:r>
      <w:proofErr w:type="spellEnd"/>
      <w:r w:rsidR="00083183">
        <w:rPr>
          <w:bCs/>
        </w:rPr>
        <w:t xml:space="preserve"> GO iz poznatog animiranog filma </w:t>
      </w:r>
      <w:proofErr w:type="spellStart"/>
      <w:r w:rsidR="00083183">
        <w:rPr>
          <w:bCs/>
        </w:rPr>
        <w:t>Fr</w:t>
      </w:r>
      <w:r w:rsidR="00635494">
        <w:rPr>
          <w:bCs/>
        </w:rPr>
        <w:t>ozen</w:t>
      </w:r>
      <w:proofErr w:type="spellEnd"/>
      <w:r w:rsidR="00635494">
        <w:rPr>
          <w:bCs/>
        </w:rPr>
        <w:t xml:space="preserve">. 28 veljače 2017. Djevojčice su sudjelovale  na Smotri školskih </w:t>
      </w:r>
      <w:r w:rsidR="004A7E0B">
        <w:rPr>
          <w:bCs/>
        </w:rPr>
        <w:t xml:space="preserve">plesnih </w:t>
      </w:r>
      <w:r w:rsidR="00635494">
        <w:rPr>
          <w:bCs/>
        </w:rPr>
        <w:t xml:space="preserve">skupina u KKD „Ivana Brlić Mažuranić“, u okviru obilježavanja manifestacije „Dani M. Č. Slavenski“ poznate brodske balerine. Skupina je nastupila pod imenom vrlo popularne </w:t>
      </w:r>
      <w:proofErr w:type="spellStart"/>
      <w:r w:rsidR="00635494">
        <w:rPr>
          <w:bCs/>
        </w:rPr>
        <w:t>Kosjenke</w:t>
      </w:r>
      <w:proofErr w:type="spellEnd"/>
      <w:r w:rsidR="00635494">
        <w:rPr>
          <w:bCs/>
        </w:rPr>
        <w:t xml:space="preserve">, lika iz poznatih Ivaninih bajki. </w:t>
      </w:r>
      <w:r w:rsidR="004A7E0B">
        <w:rPr>
          <w:bCs/>
        </w:rPr>
        <w:t xml:space="preserve">Voditeljica skupine, učiteljica </w:t>
      </w:r>
      <w:proofErr w:type="spellStart"/>
      <w:r w:rsidR="004A7E0B">
        <w:rPr>
          <w:bCs/>
        </w:rPr>
        <w:t>L.Nikičić</w:t>
      </w:r>
      <w:proofErr w:type="spellEnd"/>
      <w:r w:rsidR="004A7E0B">
        <w:rPr>
          <w:bCs/>
        </w:rPr>
        <w:t>, a i sve djevojčice plesačice vrlo su zadovoljne i oduševljene  ovim iskus</w:t>
      </w:r>
      <w:r w:rsidR="00F33847">
        <w:rPr>
          <w:bCs/>
        </w:rPr>
        <w:t>t</w:t>
      </w:r>
      <w:r w:rsidR="004A7E0B">
        <w:rPr>
          <w:bCs/>
        </w:rPr>
        <w:t xml:space="preserve">vom, jer su aktivno sudjelovale u radionici </w:t>
      </w:r>
      <w:r w:rsidR="00F33847">
        <w:rPr>
          <w:bCs/>
        </w:rPr>
        <w:t>pod stručnim vod</w:t>
      </w:r>
      <w:r w:rsidR="004A7E0B">
        <w:rPr>
          <w:bCs/>
        </w:rPr>
        <w:t>stvom gđe</w:t>
      </w:r>
      <w:r w:rsidR="00220B97">
        <w:rPr>
          <w:bCs/>
        </w:rPr>
        <w:t>.</w:t>
      </w:r>
      <w:r w:rsidR="004A7E0B">
        <w:rPr>
          <w:bCs/>
        </w:rPr>
        <w:t xml:space="preserve"> Ilijane Lončar </w:t>
      </w:r>
      <w:r w:rsidR="008B2865">
        <w:rPr>
          <w:bCs/>
        </w:rPr>
        <w:t>,voditeljice plesne škole iz Đakova. Tom prilikom su mnogo naučili kao pojedinci i kao skupina, te  se nadaju i žele i sljedeće godine biti su</w:t>
      </w:r>
      <w:r w:rsidR="00F33847">
        <w:rPr>
          <w:bCs/>
        </w:rPr>
        <w:t>dionici ovog događanja.</w:t>
      </w:r>
      <w:r w:rsidR="008B2865">
        <w:rPr>
          <w:bCs/>
        </w:rPr>
        <w:t xml:space="preserve"> Na</w:t>
      </w:r>
      <w:r w:rsidR="00F33847">
        <w:rPr>
          <w:bCs/>
        </w:rPr>
        <w:t xml:space="preserve"> svečanoj priredbi za Dan škole nastupili su s izvrsnom koreografijom na skladbu „</w:t>
      </w:r>
      <w:proofErr w:type="spellStart"/>
      <w:r w:rsidR="00F33847">
        <w:rPr>
          <w:bCs/>
        </w:rPr>
        <w:t>Vltava</w:t>
      </w:r>
      <w:proofErr w:type="spellEnd"/>
      <w:r w:rsidR="00F33847">
        <w:rPr>
          <w:bCs/>
        </w:rPr>
        <w:t xml:space="preserve">“ B Smetane, oduševivši goste, osobito roditelje učenika. </w:t>
      </w:r>
    </w:p>
    <w:p w:rsidR="00A97EF9" w:rsidRPr="003109F9" w:rsidRDefault="00156CED" w:rsidP="00AD48D1">
      <w:pPr>
        <w:pStyle w:val="Tijeloteksta-uvlaka2"/>
        <w:numPr>
          <w:ilvl w:val="0"/>
          <w:numId w:val="19"/>
        </w:numPr>
        <w:spacing w:line="276" w:lineRule="auto"/>
        <w:jc w:val="both"/>
      </w:pPr>
      <w:r w:rsidRPr="003109F9">
        <w:t xml:space="preserve">Učenici viših razreda uključeni u </w:t>
      </w:r>
      <w:r w:rsidRPr="003109F9">
        <w:rPr>
          <w:b/>
          <w:bCs/>
        </w:rPr>
        <w:t>pjevački zbor</w:t>
      </w:r>
      <w:r w:rsidRPr="003109F9">
        <w:t xml:space="preserve">, </w:t>
      </w:r>
      <w:r w:rsidRPr="003109F9">
        <w:rPr>
          <w:b/>
          <w:bCs/>
        </w:rPr>
        <w:t>tamburaški orkestar,</w:t>
      </w:r>
      <w:r w:rsidR="007A1941">
        <w:rPr>
          <w:b/>
          <w:bCs/>
        </w:rPr>
        <w:t xml:space="preserve"> pjevačku klapu </w:t>
      </w:r>
      <w:r w:rsidRPr="003109F9">
        <w:rPr>
          <w:b/>
          <w:bCs/>
        </w:rPr>
        <w:t>dramsko-scensku,</w:t>
      </w:r>
      <w:r w:rsidR="00230249">
        <w:rPr>
          <w:b/>
          <w:bCs/>
        </w:rPr>
        <w:t xml:space="preserve"> </w:t>
      </w:r>
      <w:r w:rsidRPr="003109F9">
        <w:rPr>
          <w:b/>
        </w:rPr>
        <w:t xml:space="preserve">literarnu i novinarsku </w:t>
      </w:r>
      <w:r w:rsidRPr="003109F9">
        <w:t xml:space="preserve"> skupinu bili su glavni nosi</w:t>
      </w:r>
      <w:r w:rsidR="00A97EF9" w:rsidRPr="003109F9">
        <w:t>telji</w:t>
      </w:r>
      <w:r w:rsidRPr="003109F9">
        <w:t xml:space="preserve"> </w:t>
      </w:r>
      <w:r w:rsidRPr="003109F9">
        <w:lastRenderedPageBreak/>
        <w:t>uspješnog programa povodom Božića,  Županijskog natjecanja iz likovne kulture, kao i svečanosti za  Dan škole.</w:t>
      </w:r>
    </w:p>
    <w:p w:rsidR="00A97EF9" w:rsidRPr="003109F9" w:rsidRDefault="00156CED" w:rsidP="00AD48D1">
      <w:pPr>
        <w:pStyle w:val="Tijeloteksta-uvlaka2"/>
        <w:numPr>
          <w:ilvl w:val="0"/>
          <w:numId w:val="19"/>
        </w:numPr>
        <w:spacing w:line="276" w:lineRule="auto"/>
        <w:jc w:val="both"/>
      </w:pPr>
      <w:r w:rsidRPr="003109F9">
        <w:rPr>
          <w:b/>
        </w:rPr>
        <w:t>Pjevački zbor</w:t>
      </w:r>
      <w:r w:rsidRPr="003109F9">
        <w:t xml:space="preserve"> učenika viših razreda </w:t>
      </w:r>
      <w:r w:rsidR="007D1034">
        <w:t>sudjelovao je u svim kulturno-javnim događanjima škole</w:t>
      </w:r>
      <w:r w:rsidR="00753F94">
        <w:t xml:space="preserve">. </w:t>
      </w:r>
      <w:r w:rsidRPr="003109F9">
        <w:t>Uspješno su na Božićnoj priredbi,</w:t>
      </w:r>
      <w:r w:rsidR="00A97EF9" w:rsidRPr="003109F9">
        <w:t xml:space="preserve"> uz tamburaški orkestar škole, izveli sl</w:t>
      </w:r>
      <w:r w:rsidRPr="003109F9">
        <w:t>jedeće pjesme:</w:t>
      </w:r>
      <w:r w:rsidR="00753F94">
        <w:t xml:space="preserve"> I </w:t>
      </w:r>
      <w:proofErr w:type="spellStart"/>
      <w:r w:rsidR="00753F94">
        <w:t>ll</w:t>
      </w:r>
      <w:proofErr w:type="spellEnd"/>
      <w:r w:rsidR="00753F94">
        <w:t xml:space="preserve"> </w:t>
      </w:r>
      <w:proofErr w:type="spellStart"/>
      <w:r w:rsidR="00753F94">
        <w:t>bemis</w:t>
      </w:r>
      <w:r w:rsidR="0018504B">
        <w:t>s</w:t>
      </w:r>
      <w:r w:rsidR="00753F94">
        <w:t>ingyou</w:t>
      </w:r>
      <w:proofErr w:type="spellEnd"/>
      <w:r w:rsidR="00753F94">
        <w:t xml:space="preserve">, </w:t>
      </w:r>
      <w:proofErr w:type="spellStart"/>
      <w:r w:rsidR="00753F94">
        <w:t>It</w:t>
      </w:r>
      <w:proofErr w:type="spellEnd"/>
      <w:r w:rsidR="00753F94">
        <w:t xml:space="preserve"> s </w:t>
      </w:r>
      <w:proofErr w:type="spellStart"/>
      <w:r w:rsidR="00753F94">
        <w:t>Christmas</w:t>
      </w:r>
      <w:proofErr w:type="spellEnd"/>
      <w:r w:rsidR="00753F94">
        <w:t xml:space="preserve"> </w:t>
      </w:r>
      <w:proofErr w:type="spellStart"/>
      <w:r w:rsidR="00753F94">
        <w:t>time,Tu</w:t>
      </w:r>
      <w:proofErr w:type="spellEnd"/>
      <w:r w:rsidR="00753F94">
        <w:t xml:space="preserve"> za repu –zimska </w:t>
      </w:r>
      <w:proofErr w:type="spellStart"/>
      <w:r w:rsidR="00753F94">
        <w:t>popevka</w:t>
      </w:r>
      <w:proofErr w:type="spellEnd"/>
      <w:r w:rsidR="00753F94">
        <w:t>, Rock zvončići</w:t>
      </w:r>
      <w:r w:rsidR="00DD2A3D">
        <w:t xml:space="preserve">, Malo sunca, </w:t>
      </w:r>
      <w:proofErr w:type="spellStart"/>
      <w:r w:rsidR="00AC408E">
        <w:t>An</w:t>
      </w:r>
      <w:r w:rsidR="00A9003E">
        <w:t>A</w:t>
      </w:r>
      <w:r w:rsidR="006918EF">
        <w:t>ngel</w:t>
      </w:r>
      <w:proofErr w:type="spellEnd"/>
      <w:r w:rsidRPr="003109F9">
        <w:t xml:space="preserve">. Na priredbi povodom županijskog natjecanja iz likovne kulture zbor je izveo pjesme: </w:t>
      </w:r>
      <w:r w:rsidR="00121327">
        <w:t>Suze nam stale na p</w:t>
      </w:r>
      <w:r w:rsidR="00C11285">
        <w:t xml:space="preserve">ut, Vjeruj u ljubav, </w:t>
      </w:r>
      <w:proofErr w:type="spellStart"/>
      <w:r w:rsidR="00C11285">
        <w:t>AnAngel</w:t>
      </w:r>
      <w:proofErr w:type="spellEnd"/>
      <w:r w:rsidR="00C11285">
        <w:t>, U</w:t>
      </w:r>
      <w:r w:rsidR="00121327">
        <w:t xml:space="preserve"> meni ljubavi ima. </w:t>
      </w:r>
      <w:r w:rsidR="00C11285">
        <w:t>Uz tamburaški orkestar, pjevački zbor je najvažniji oslonac i te</w:t>
      </w:r>
      <w:r w:rsidR="00D2707F">
        <w:t>melj svečanog programa povodom D</w:t>
      </w:r>
      <w:r w:rsidR="00C11285">
        <w:t>ana škole.</w:t>
      </w:r>
      <w:r w:rsidR="00D2707F">
        <w:t xml:space="preserve"> Tom su prigodom, uz pjesme s kojima su već nastupali, izveli i neke nove:</w:t>
      </w:r>
      <w:r w:rsidR="00230249">
        <w:t xml:space="preserve"> </w:t>
      </w:r>
      <w:r w:rsidR="00121327">
        <w:t>Titanik(solist, gitara, flauta)</w:t>
      </w:r>
      <w:r w:rsidR="00C11285">
        <w:t xml:space="preserve">, </w:t>
      </w:r>
      <w:proofErr w:type="spellStart"/>
      <w:r w:rsidR="00C11285">
        <w:t>Babylon</w:t>
      </w:r>
      <w:proofErr w:type="spellEnd"/>
      <w:r w:rsidR="00C11285">
        <w:t xml:space="preserve">. </w:t>
      </w:r>
    </w:p>
    <w:p w:rsidR="00A97EF9" w:rsidRDefault="00156CED" w:rsidP="00AD48D1">
      <w:pPr>
        <w:pStyle w:val="Tijeloteksta-uvlaka2"/>
        <w:numPr>
          <w:ilvl w:val="0"/>
          <w:numId w:val="19"/>
        </w:numPr>
        <w:spacing w:line="276" w:lineRule="auto"/>
        <w:jc w:val="both"/>
      </w:pPr>
      <w:r w:rsidRPr="003109F9">
        <w:rPr>
          <w:b/>
        </w:rPr>
        <w:t>Školski tamburaški orkestar</w:t>
      </w:r>
      <w:r w:rsidR="00230249">
        <w:rPr>
          <w:b/>
        </w:rPr>
        <w:t xml:space="preserve"> </w:t>
      </w:r>
      <w:r w:rsidRPr="003109F9">
        <w:t xml:space="preserve">pratio je </w:t>
      </w:r>
      <w:r w:rsidR="007767C6">
        <w:t>nastupe pjevačkog</w:t>
      </w:r>
      <w:r w:rsidRPr="003109F9">
        <w:t xml:space="preserve"> zbor</w:t>
      </w:r>
      <w:r w:rsidR="007767C6">
        <w:t>a</w:t>
      </w:r>
      <w:r w:rsidR="00D2707F">
        <w:t xml:space="preserve">, osobito za Dan škole. </w:t>
      </w:r>
      <w:r w:rsidR="0089259F">
        <w:t>Zajedno sa članovima pjevačkog zbora i dječje klape  u travnju su posjetili  KD Vatroslav Lisinski u Zagrebu, povodom tjedna glazbe, u organizaciji Hrvatske glazbene mladeži.</w:t>
      </w:r>
    </w:p>
    <w:p w:rsidR="00FA2909" w:rsidRDefault="003F08B8" w:rsidP="00AD48D1">
      <w:pPr>
        <w:pStyle w:val="Tijeloteksta-uvlaka2"/>
        <w:numPr>
          <w:ilvl w:val="0"/>
          <w:numId w:val="19"/>
        </w:numPr>
        <w:spacing w:line="276" w:lineRule="auto"/>
        <w:jc w:val="both"/>
      </w:pPr>
      <w:r>
        <w:rPr>
          <w:b/>
        </w:rPr>
        <w:t xml:space="preserve">Dječja klapa </w:t>
      </w:r>
      <w:r w:rsidRPr="003F08B8">
        <w:t>je nova izvannastavna aktivnost</w:t>
      </w:r>
      <w:r w:rsidR="00843995">
        <w:t xml:space="preserve"> u ovoj školskoj godini, koja je okupljala 13 učenica 5.-7. </w:t>
      </w:r>
      <w:r w:rsidR="0080149B">
        <w:t>r</w:t>
      </w:r>
      <w:r w:rsidR="00843995">
        <w:t xml:space="preserve">azreda, koju je vodila učiteljica glazbene kulture. </w:t>
      </w:r>
      <w:r w:rsidR="0080149B">
        <w:t xml:space="preserve">Njihovi nastupi su značili pravo osvježenje  u kulturnom  i umjetničkom djelovanju škole i </w:t>
      </w:r>
      <w:proofErr w:type="spellStart"/>
      <w:r w:rsidR="0080149B">
        <w:t>i</w:t>
      </w:r>
      <w:proofErr w:type="spellEnd"/>
      <w:r w:rsidR="0080149B">
        <w:t xml:space="preserve"> javnim nastupima. Tijekom godine su vrlo uspješno uvježbavali ove pjesme: Daleko mi je biser Jadrana,  Sve su koke </w:t>
      </w:r>
      <w:proofErr w:type="spellStart"/>
      <w:r w:rsidR="0080149B">
        <w:t>poludile</w:t>
      </w:r>
      <w:proofErr w:type="spellEnd"/>
      <w:r w:rsidR="0080149B">
        <w:t xml:space="preserve">, Zaspalo je siroče, Čija je ovo </w:t>
      </w:r>
      <w:proofErr w:type="spellStart"/>
      <w:r w:rsidR="0080149B">
        <w:t>divojka</w:t>
      </w:r>
      <w:proofErr w:type="spellEnd"/>
      <w:r w:rsidR="0080149B">
        <w:t>, Beć</w:t>
      </w:r>
      <w:r w:rsidR="00443F53">
        <w:t xml:space="preserve">arac, Spavaj mali Božiću, I </w:t>
      </w:r>
      <w:proofErr w:type="spellStart"/>
      <w:r w:rsidR="00443F53">
        <w:t>wann</w:t>
      </w:r>
      <w:r w:rsidR="00F9140D">
        <w:t>a</w:t>
      </w:r>
      <w:proofErr w:type="spellEnd"/>
      <w:r w:rsidR="00230249">
        <w:t xml:space="preserve"> </w:t>
      </w:r>
      <w:proofErr w:type="spellStart"/>
      <w:r w:rsidR="0080149B">
        <w:t>know</w:t>
      </w:r>
      <w:proofErr w:type="spellEnd"/>
      <w:r w:rsidR="0080149B">
        <w:t xml:space="preserve"> love </w:t>
      </w:r>
      <w:proofErr w:type="spellStart"/>
      <w:r w:rsidR="0080149B">
        <w:t>is</w:t>
      </w:r>
      <w:proofErr w:type="spellEnd"/>
      <w:r w:rsidR="0080149B">
        <w:t>, Priče mora, Zemlja starog mora.</w:t>
      </w:r>
    </w:p>
    <w:p w:rsidR="003F08B8" w:rsidRPr="003F08B8" w:rsidRDefault="00FA2909" w:rsidP="00FA2909">
      <w:pPr>
        <w:pStyle w:val="Tijeloteksta-uvlaka2"/>
        <w:spacing w:line="276" w:lineRule="auto"/>
        <w:ind w:left="720" w:firstLine="0"/>
        <w:jc w:val="both"/>
      </w:pPr>
      <w:r>
        <w:t>Za Božić je klapa izvela pjesme Spavaj mali Božiću  uz gitaru i Zaspalo je siroče. Sudjelovali su na  otvorenju županijske smotre likovne kulture, koja se  tradicionalno organizira u našoj školi, izvodeći uspješno pjesmu Čija je ovo livada. Zajedno s dramsko-scenskom skupinom su povodom Dana škole izveli Bećarac</w:t>
      </w:r>
      <w:r w:rsidR="00FE0DD8">
        <w:t xml:space="preserve">, kao dio predstave Čarobnjak iz </w:t>
      </w:r>
      <w:proofErr w:type="spellStart"/>
      <w:r w:rsidR="00FE0DD8">
        <w:t>Oza</w:t>
      </w:r>
      <w:proofErr w:type="spellEnd"/>
      <w:r w:rsidR="00AC408E">
        <w:t xml:space="preserve"> i </w:t>
      </w:r>
      <w:proofErr w:type="spellStart"/>
      <w:r w:rsidR="00AC408E">
        <w:t>I</w:t>
      </w:r>
      <w:proofErr w:type="spellEnd"/>
      <w:r w:rsidR="00AC408E">
        <w:t xml:space="preserve"> </w:t>
      </w:r>
      <w:proofErr w:type="spellStart"/>
      <w:r w:rsidR="00AC408E">
        <w:t>wann</w:t>
      </w:r>
      <w:r>
        <w:t>a</w:t>
      </w:r>
      <w:proofErr w:type="spellEnd"/>
      <w:r w:rsidR="00230249">
        <w:t xml:space="preserve"> </w:t>
      </w:r>
      <w:proofErr w:type="spellStart"/>
      <w:r>
        <w:t>know</w:t>
      </w:r>
      <w:proofErr w:type="spellEnd"/>
      <w:r w:rsidR="00230249">
        <w:t xml:space="preserve"> </w:t>
      </w:r>
      <w:proofErr w:type="spellStart"/>
      <w:r w:rsidR="00AC408E">
        <w:t>what</w:t>
      </w:r>
      <w:proofErr w:type="spellEnd"/>
      <w:r w:rsidR="00230249">
        <w:t xml:space="preserve"> </w:t>
      </w:r>
      <w:r>
        <w:t xml:space="preserve">love </w:t>
      </w:r>
      <w:proofErr w:type="spellStart"/>
      <w:r>
        <w:t>is</w:t>
      </w:r>
      <w:proofErr w:type="spellEnd"/>
      <w:r>
        <w:t>.</w:t>
      </w:r>
    </w:p>
    <w:p w:rsidR="00A97EF9" w:rsidRPr="003109F9" w:rsidRDefault="00156CED" w:rsidP="00AD48D1">
      <w:pPr>
        <w:pStyle w:val="Tijeloteksta-uvlaka2"/>
        <w:numPr>
          <w:ilvl w:val="0"/>
          <w:numId w:val="19"/>
        </w:numPr>
        <w:spacing w:after="0" w:line="276" w:lineRule="auto"/>
        <w:jc w:val="both"/>
      </w:pPr>
      <w:r w:rsidRPr="003109F9">
        <w:rPr>
          <w:b/>
        </w:rPr>
        <w:t>D</w:t>
      </w:r>
      <w:r w:rsidRPr="003109F9">
        <w:rPr>
          <w:b/>
          <w:bCs/>
        </w:rPr>
        <w:t>ramsk</w:t>
      </w:r>
      <w:r w:rsidR="00A97EF9" w:rsidRPr="003109F9">
        <w:rPr>
          <w:b/>
          <w:bCs/>
        </w:rPr>
        <w:t xml:space="preserve">o-recitatorska skupina učenika </w:t>
      </w:r>
      <w:r w:rsidRPr="003109F9">
        <w:rPr>
          <w:b/>
          <w:bCs/>
        </w:rPr>
        <w:t xml:space="preserve">viših razreda </w:t>
      </w:r>
      <w:r w:rsidRPr="003109F9">
        <w:rPr>
          <w:bCs/>
        </w:rPr>
        <w:t>uspješno je i ove godine djelovala na poticanju kreativnosti, maštovitosti, te dramskog stvaralaštva učenika.</w:t>
      </w:r>
      <w:r w:rsidR="00230249">
        <w:rPr>
          <w:bCs/>
        </w:rPr>
        <w:t xml:space="preserve"> </w:t>
      </w:r>
      <w:r w:rsidRPr="003109F9">
        <w:rPr>
          <w:bCs/>
        </w:rPr>
        <w:t xml:space="preserve">Nastupali su kao glavni nositelji </w:t>
      </w:r>
      <w:r w:rsidR="00A97EF9" w:rsidRPr="003109F9">
        <w:rPr>
          <w:bCs/>
        </w:rPr>
        <w:t xml:space="preserve">i </w:t>
      </w:r>
      <w:r w:rsidRPr="003109F9">
        <w:rPr>
          <w:bCs/>
        </w:rPr>
        <w:t>voditelji kulturno-umjetničkog programa na Božićnoj priredbi, županijskoj smotri likovnog stvaralaštva i za Dan škole. Članovi skupin</w:t>
      </w:r>
      <w:r w:rsidR="001A1BB5">
        <w:rPr>
          <w:bCs/>
        </w:rPr>
        <w:t xml:space="preserve">e su za Božić i županijsku </w:t>
      </w:r>
      <w:r w:rsidR="00A97EF9" w:rsidRPr="003109F9">
        <w:rPr>
          <w:bCs/>
        </w:rPr>
        <w:t xml:space="preserve"> smotru </w:t>
      </w:r>
      <w:proofErr w:type="spellStart"/>
      <w:r w:rsidR="001A1BB5">
        <w:rPr>
          <w:bCs/>
        </w:rPr>
        <w:t>Lidrano</w:t>
      </w:r>
      <w:proofErr w:type="spellEnd"/>
      <w:r w:rsidR="001A1BB5">
        <w:rPr>
          <w:bCs/>
        </w:rPr>
        <w:t xml:space="preserve"> 2017 </w:t>
      </w:r>
      <w:r w:rsidR="00A97EF9" w:rsidRPr="003109F9">
        <w:rPr>
          <w:bCs/>
        </w:rPr>
        <w:t xml:space="preserve">vrlo uspješno izveli </w:t>
      </w:r>
      <w:r w:rsidR="001A1BB5">
        <w:rPr>
          <w:bCs/>
        </w:rPr>
        <w:t xml:space="preserve">dramatizaciju uvijek aktualne  predstave „Čarobnjak iz </w:t>
      </w:r>
      <w:proofErr w:type="spellStart"/>
      <w:r w:rsidR="001A1BB5">
        <w:rPr>
          <w:bCs/>
        </w:rPr>
        <w:t>Oza</w:t>
      </w:r>
      <w:proofErr w:type="spellEnd"/>
      <w:r w:rsidRPr="003109F9">
        <w:rPr>
          <w:bCs/>
        </w:rPr>
        <w:t xml:space="preserve">“. </w:t>
      </w:r>
    </w:p>
    <w:p w:rsidR="001A1BB5" w:rsidRDefault="001A1BB5" w:rsidP="00BB0B11">
      <w:pPr>
        <w:pStyle w:val="Tijeloteksta-uvlaka2"/>
        <w:spacing w:after="0" w:line="276" w:lineRule="auto"/>
        <w:ind w:left="720" w:firstLine="0"/>
        <w:jc w:val="both"/>
        <w:rPr>
          <w:bCs/>
        </w:rPr>
      </w:pPr>
      <w:r>
        <w:rPr>
          <w:bCs/>
        </w:rPr>
        <w:t xml:space="preserve">Izvrstan je bio </w:t>
      </w:r>
      <w:r w:rsidRPr="003109F9">
        <w:rPr>
          <w:bCs/>
        </w:rPr>
        <w:t xml:space="preserve"> pojedinačni nastup </w:t>
      </w:r>
      <w:r w:rsidR="001D53AE">
        <w:rPr>
          <w:bCs/>
        </w:rPr>
        <w:t xml:space="preserve"> i </w:t>
      </w:r>
      <w:r>
        <w:rPr>
          <w:bCs/>
        </w:rPr>
        <w:t xml:space="preserve">monolog </w:t>
      </w:r>
      <w:r w:rsidR="001D53AE">
        <w:rPr>
          <w:bCs/>
        </w:rPr>
        <w:t xml:space="preserve">Pipi Duga </w:t>
      </w:r>
      <w:proofErr w:type="spellStart"/>
      <w:r w:rsidR="001D53AE">
        <w:rPr>
          <w:bCs/>
        </w:rPr>
        <w:t>Čarapa</w:t>
      </w:r>
      <w:r>
        <w:rPr>
          <w:bCs/>
        </w:rPr>
        <w:t>kojom</w:t>
      </w:r>
      <w:proofErr w:type="spellEnd"/>
      <w:r>
        <w:rPr>
          <w:bCs/>
        </w:rPr>
        <w:t xml:space="preserve"> se </w:t>
      </w:r>
      <w:r w:rsidR="00676515" w:rsidRPr="003109F9">
        <w:rPr>
          <w:bCs/>
        </w:rPr>
        <w:t>predst</w:t>
      </w:r>
      <w:r>
        <w:rPr>
          <w:bCs/>
        </w:rPr>
        <w:t>avila aktivna i vrlo kreativna</w:t>
      </w:r>
      <w:r w:rsidR="00676515" w:rsidRPr="003109F9">
        <w:rPr>
          <w:bCs/>
        </w:rPr>
        <w:t xml:space="preserve"> članica ove skupine na Županijskoj likovnoj smotri</w:t>
      </w:r>
      <w:r w:rsidR="001D53AE">
        <w:rPr>
          <w:bCs/>
        </w:rPr>
        <w:t xml:space="preserve">, </w:t>
      </w:r>
      <w:r>
        <w:rPr>
          <w:bCs/>
        </w:rPr>
        <w:t xml:space="preserve">koja je ujedno i </w:t>
      </w:r>
      <w:r w:rsidR="001D53AE">
        <w:rPr>
          <w:bCs/>
        </w:rPr>
        <w:t xml:space="preserve"> izvrsna plesačica baletnog plesa</w:t>
      </w:r>
      <w:r>
        <w:rPr>
          <w:bCs/>
        </w:rPr>
        <w:t xml:space="preserve">. </w:t>
      </w:r>
    </w:p>
    <w:p w:rsidR="00DF63A8" w:rsidRDefault="00DF63A8" w:rsidP="00BB0B11">
      <w:pPr>
        <w:pStyle w:val="Tijeloteksta-uvlaka2"/>
        <w:spacing w:after="0" w:line="276" w:lineRule="auto"/>
        <w:ind w:left="720" w:firstLine="0"/>
        <w:jc w:val="both"/>
        <w:rPr>
          <w:bCs/>
        </w:rPr>
      </w:pPr>
      <w:r>
        <w:rPr>
          <w:bCs/>
        </w:rPr>
        <w:t xml:space="preserve"> Predstava</w:t>
      </w:r>
      <w:r w:rsidR="00577BB2">
        <w:rPr>
          <w:bCs/>
        </w:rPr>
        <w:t xml:space="preserve"> „</w:t>
      </w:r>
      <w:proofErr w:type="spellStart"/>
      <w:r w:rsidR="00577BB2">
        <w:rPr>
          <w:bCs/>
        </w:rPr>
        <w:t>Čarobljak</w:t>
      </w:r>
      <w:proofErr w:type="spellEnd"/>
      <w:r w:rsidR="00577BB2">
        <w:rPr>
          <w:bCs/>
        </w:rPr>
        <w:t xml:space="preserve"> iz </w:t>
      </w:r>
      <w:proofErr w:type="spellStart"/>
      <w:r w:rsidR="00577BB2">
        <w:rPr>
          <w:bCs/>
        </w:rPr>
        <w:t>Oza</w:t>
      </w:r>
      <w:proofErr w:type="spellEnd"/>
      <w:r w:rsidR="00577BB2">
        <w:rPr>
          <w:bCs/>
        </w:rPr>
        <w:t xml:space="preserve">“ </w:t>
      </w:r>
      <w:r>
        <w:rPr>
          <w:bCs/>
        </w:rPr>
        <w:t xml:space="preserve">kojom je družina nastupila </w:t>
      </w:r>
      <w:r w:rsidR="00577BB2">
        <w:rPr>
          <w:bCs/>
        </w:rPr>
        <w:t>n</w:t>
      </w:r>
      <w:r w:rsidR="001A1BB5">
        <w:rPr>
          <w:bCs/>
        </w:rPr>
        <w:t xml:space="preserve">a </w:t>
      </w:r>
      <w:r w:rsidR="00693A44">
        <w:rPr>
          <w:bCs/>
        </w:rPr>
        <w:t xml:space="preserve">ovogodišnjem  </w:t>
      </w:r>
      <w:proofErr w:type="spellStart"/>
      <w:r w:rsidR="00693A44">
        <w:rPr>
          <w:bCs/>
        </w:rPr>
        <w:t>Lidranu</w:t>
      </w:r>
      <w:proofErr w:type="spellEnd"/>
      <w:r w:rsidR="00693A44">
        <w:rPr>
          <w:bCs/>
        </w:rPr>
        <w:t xml:space="preserve"> 2017</w:t>
      </w:r>
      <w:r w:rsidR="00156CED" w:rsidRPr="003109F9">
        <w:rPr>
          <w:bCs/>
        </w:rPr>
        <w:t xml:space="preserve">., </w:t>
      </w:r>
      <w:r w:rsidR="00577BB2">
        <w:rPr>
          <w:bCs/>
        </w:rPr>
        <w:t xml:space="preserve">istakla </w:t>
      </w:r>
      <w:r>
        <w:rPr>
          <w:bCs/>
        </w:rPr>
        <w:t xml:space="preserve">se </w:t>
      </w:r>
      <w:r w:rsidR="00156CED" w:rsidRPr="003109F9">
        <w:rPr>
          <w:bCs/>
        </w:rPr>
        <w:t>pozitivnim</w:t>
      </w:r>
      <w:r w:rsidR="00577BB2">
        <w:rPr>
          <w:bCs/>
        </w:rPr>
        <w:t xml:space="preserve"> kritikama i zapaženim uspjehom, uz oduševljeni pljesak i zadovoljstvo prisutne publike</w:t>
      </w:r>
      <w:r>
        <w:rPr>
          <w:bCs/>
        </w:rPr>
        <w:t>.</w:t>
      </w:r>
    </w:p>
    <w:p w:rsidR="00676515" w:rsidRPr="003109F9" w:rsidRDefault="00156CED" w:rsidP="00BB0B11">
      <w:pPr>
        <w:pStyle w:val="Tijeloteksta-uvlaka2"/>
        <w:spacing w:after="0" w:line="276" w:lineRule="auto"/>
        <w:ind w:left="720" w:firstLine="0"/>
        <w:jc w:val="both"/>
      </w:pPr>
      <w:r w:rsidRPr="003109F9">
        <w:t xml:space="preserve">Svečana </w:t>
      </w:r>
      <w:proofErr w:type="spellStart"/>
      <w:r w:rsidRPr="003109F9">
        <w:t>priredba</w:t>
      </w:r>
      <w:r w:rsidRPr="003109F9">
        <w:rPr>
          <w:bCs/>
        </w:rPr>
        <w:t>na</w:t>
      </w:r>
      <w:proofErr w:type="spellEnd"/>
      <w:r w:rsidRPr="003109F9">
        <w:rPr>
          <w:bCs/>
        </w:rPr>
        <w:t xml:space="preserve"> temu „</w:t>
      </w:r>
      <w:r w:rsidR="00577BB2">
        <w:rPr>
          <w:bCs/>
        </w:rPr>
        <w:t xml:space="preserve">Mudrost, hrabrost i </w:t>
      </w:r>
      <w:proofErr w:type="spellStart"/>
      <w:r w:rsidR="00577BB2">
        <w:rPr>
          <w:bCs/>
        </w:rPr>
        <w:t>ljubav“</w:t>
      </w:r>
      <w:r w:rsidRPr="003109F9">
        <w:rPr>
          <w:bCs/>
        </w:rPr>
        <w:t>za</w:t>
      </w:r>
      <w:proofErr w:type="spellEnd"/>
      <w:r w:rsidRPr="003109F9">
        <w:rPr>
          <w:bCs/>
        </w:rPr>
        <w:t xml:space="preserve"> Dan škole bila je tematski vezana uz </w:t>
      </w:r>
      <w:r w:rsidR="00577BB2">
        <w:rPr>
          <w:bCs/>
        </w:rPr>
        <w:t xml:space="preserve">izvedenu predstavu Čarobnjak iz </w:t>
      </w:r>
      <w:proofErr w:type="spellStart"/>
      <w:r w:rsidR="00577BB2">
        <w:rPr>
          <w:bCs/>
        </w:rPr>
        <w:t>Oza</w:t>
      </w:r>
      <w:proofErr w:type="spellEnd"/>
      <w:r w:rsidR="00577BB2">
        <w:rPr>
          <w:bCs/>
        </w:rPr>
        <w:t>, koja se još od prošle godine pripremala kontinuirano</w:t>
      </w:r>
      <w:r w:rsidR="00DF63A8">
        <w:rPr>
          <w:bCs/>
        </w:rPr>
        <w:t xml:space="preserve"> i za nastup u OŠ </w:t>
      </w:r>
      <w:proofErr w:type="spellStart"/>
      <w:r w:rsidR="00DF63A8">
        <w:rPr>
          <w:bCs/>
        </w:rPr>
        <w:t>Manuš</w:t>
      </w:r>
      <w:proofErr w:type="spellEnd"/>
      <w:r w:rsidR="00DF63A8">
        <w:rPr>
          <w:bCs/>
        </w:rPr>
        <w:t xml:space="preserve"> iz Splita, koja je  bila naš </w:t>
      </w:r>
      <w:proofErr w:type="spellStart"/>
      <w:r w:rsidR="00DF63A8">
        <w:rPr>
          <w:bCs/>
        </w:rPr>
        <w:t>gostprošle</w:t>
      </w:r>
      <w:proofErr w:type="spellEnd"/>
      <w:r w:rsidR="00DF63A8">
        <w:rPr>
          <w:bCs/>
        </w:rPr>
        <w:t xml:space="preserve"> školske godine </w:t>
      </w:r>
      <w:r w:rsidRPr="003109F9">
        <w:rPr>
          <w:bCs/>
        </w:rPr>
        <w:t>i čiji su učenici bili smješt</w:t>
      </w:r>
      <w:r w:rsidR="00DF63A8">
        <w:rPr>
          <w:bCs/>
        </w:rPr>
        <w:t>eni u obiteljima naših učenika. U nedostatku financijskih sredstava učenici nisu uspjeli otići u Split.</w:t>
      </w:r>
    </w:p>
    <w:p w:rsidR="00676515" w:rsidRPr="003109F9" w:rsidRDefault="00DF63A8" w:rsidP="003109F9">
      <w:pPr>
        <w:pStyle w:val="Tijeloteksta-uvlaka2"/>
        <w:spacing w:after="0" w:line="276" w:lineRule="auto"/>
        <w:ind w:left="708" w:firstLine="0"/>
        <w:jc w:val="both"/>
        <w:rPr>
          <w:bCs/>
        </w:rPr>
      </w:pPr>
      <w:r>
        <w:rPr>
          <w:bCs/>
        </w:rPr>
        <w:lastRenderedPageBreak/>
        <w:t xml:space="preserve">Bez obzira na to </w:t>
      </w:r>
      <w:r w:rsidR="00156CED" w:rsidRPr="003109F9">
        <w:rPr>
          <w:bCs/>
        </w:rPr>
        <w:t xml:space="preserve"> sudionici dramsko-recitatorske skupine </w:t>
      </w:r>
      <w:r>
        <w:rPr>
          <w:bCs/>
        </w:rPr>
        <w:t>su</w:t>
      </w:r>
      <w:r w:rsidR="00156CED" w:rsidRPr="003109F9">
        <w:rPr>
          <w:bCs/>
        </w:rPr>
        <w:t xml:space="preserve"> uz stručno voditeljstvo  vrijedno radili cijele godine, pokazujući ponosno svoje rezultate. </w:t>
      </w:r>
    </w:p>
    <w:p w:rsidR="00B1712D" w:rsidRDefault="00DF63A8" w:rsidP="003109F9">
      <w:pPr>
        <w:pStyle w:val="Tijeloteksta-uvlaka2"/>
        <w:spacing w:after="0" w:line="276" w:lineRule="auto"/>
        <w:ind w:left="708" w:firstLine="0"/>
        <w:jc w:val="both"/>
        <w:rPr>
          <w:bCs/>
        </w:rPr>
      </w:pPr>
      <w:r>
        <w:rPr>
          <w:bCs/>
        </w:rPr>
        <w:t xml:space="preserve">Inače, predstava Čarobnjak iz </w:t>
      </w:r>
      <w:proofErr w:type="spellStart"/>
      <w:r>
        <w:rPr>
          <w:bCs/>
        </w:rPr>
        <w:t>Oza</w:t>
      </w:r>
      <w:r w:rsidR="0012562A">
        <w:rPr>
          <w:bCs/>
        </w:rPr>
        <w:t>obrađuje</w:t>
      </w:r>
      <w:proofErr w:type="spellEnd"/>
      <w:r w:rsidR="0012562A">
        <w:rPr>
          <w:bCs/>
        </w:rPr>
        <w:t xml:space="preserve"> i aktualizira vječne teme o mudrosti, hrabrosti i ljubavi. Protagonisti Strašilo (simbol mudrosti), Limenko (simbol ljubavi) i Lav (simbol hrabrosti) smješteni su u zavičajno okruženje Slavonije i putuju do Čarobnjaka </w:t>
      </w:r>
      <w:proofErr w:type="spellStart"/>
      <w:r w:rsidR="0012562A">
        <w:rPr>
          <w:bCs/>
        </w:rPr>
        <w:t>Oza</w:t>
      </w:r>
      <w:proofErr w:type="spellEnd"/>
      <w:r w:rsidR="0012562A">
        <w:rPr>
          <w:bCs/>
        </w:rPr>
        <w:t>, koji je zapravo lažni čarobnjak. Do te spoznaje o prijetvornom čarobnjaku dolaze tek kad se nađu u Splitu na rivi. Tada up</w:t>
      </w:r>
      <w:r w:rsidR="00EC7916">
        <w:rPr>
          <w:bCs/>
        </w:rPr>
        <w:t>oznaju svoje kvalitete i vrline</w:t>
      </w:r>
      <w:r w:rsidR="0012562A">
        <w:rPr>
          <w:bCs/>
        </w:rPr>
        <w:t>, shvaćajući da su oduvijek baštinili i mudrost, i  ljubav i hrabrost, koje su se skrivale u nama prepoznatljiv</w:t>
      </w:r>
      <w:r w:rsidR="00367938">
        <w:rPr>
          <w:bCs/>
        </w:rPr>
        <w:t xml:space="preserve">im likovima: liku majstora </w:t>
      </w:r>
      <w:proofErr w:type="spellStart"/>
      <w:r w:rsidR="00367938">
        <w:rPr>
          <w:bCs/>
        </w:rPr>
        <w:t>Stjepana</w:t>
      </w:r>
      <w:r w:rsidR="0012562A">
        <w:rPr>
          <w:bCs/>
        </w:rPr>
        <w:t>Vokića</w:t>
      </w:r>
      <w:proofErr w:type="spellEnd"/>
      <w:r w:rsidR="0012562A">
        <w:rPr>
          <w:bCs/>
        </w:rPr>
        <w:t>, umirovljenog domara PŠ B</w:t>
      </w:r>
      <w:r w:rsidR="00EC7916">
        <w:rPr>
          <w:bCs/>
        </w:rPr>
        <w:t>. V</w:t>
      </w:r>
      <w:r w:rsidR="0012562A">
        <w:rPr>
          <w:bCs/>
        </w:rPr>
        <w:t xml:space="preserve">aroš, koji pazi na </w:t>
      </w:r>
      <w:proofErr w:type="spellStart"/>
      <w:r w:rsidR="0012562A">
        <w:rPr>
          <w:bCs/>
        </w:rPr>
        <w:t>Klepetana</w:t>
      </w:r>
      <w:proofErr w:type="spellEnd"/>
      <w:r w:rsidR="0012562A">
        <w:rPr>
          <w:bCs/>
        </w:rPr>
        <w:t xml:space="preserve"> i Malenu</w:t>
      </w:r>
      <w:r w:rsidR="00967A7B">
        <w:rPr>
          <w:bCs/>
        </w:rPr>
        <w:t>.</w:t>
      </w:r>
    </w:p>
    <w:p w:rsidR="00EC7916" w:rsidRDefault="00EC7916" w:rsidP="003109F9">
      <w:pPr>
        <w:pStyle w:val="Tijeloteksta-uvlaka2"/>
        <w:spacing w:after="0" w:line="276" w:lineRule="auto"/>
        <w:ind w:left="708" w:firstLine="0"/>
        <w:jc w:val="both"/>
        <w:rPr>
          <w:bCs/>
        </w:rPr>
      </w:pPr>
      <w:r>
        <w:rPr>
          <w:bCs/>
        </w:rPr>
        <w:t xml:space="preserve">Voditeljica </w:t>
      </w:r>
      <w:r w:rsidR="007722C3">
        <w:rPr>
          <w:bCs/>
        </w:rPr>
        <w:t>dramsko-recitatorske skupine imala je i ulogu glavne  koordinatorice u organizaciji svečanog programa za Dan škole.  Pripremala je brižljivo konferansu i voditelje programa. Surađivala je s članovima i učiteljima voditeljima likovne skupine (izrada kulisa i dekoracije za nastupe) i pjevačkog zbora i dječje kl</w:t>
      </w:r>
      <w:r w:rsidR="0071670B">
        <w:rPr>
          <w:bCs/>
        </w:rPr>
        <w:t xml:space="preserve">ape (izvođenje Bećarca). Tako </w:t>
      </w:r>
      <w:proofErr w:type="spellStart"/>
      <w:r w:rsidR="0071670B">
        <w:rPr>
          <w:bCs/>
        </w:rPr>
        <w:t>suse</w:t>
      </w:r>
      <w:proofErr w:type="spellEnd"/>
      <w:r w:rsidR="007722C3">
        <w:rPr>
          <w:bCs/>
        </w:rPr>
        <w:t xml:space="preserve"> tijekom godine </w:t>
      </w:r>
      <w:r w:rsidR="0071670B">
        <w:rPr>
          <w:bCs/>
        </w:rPr>
        <w:t xml:space="preserve"> u praksi izvrsno očitovali plodovi </w:t>
      </w:r>
      <w:proofErr w:type="spellStart"/>
      <w:r w:rsidR="0071670B">
        <w:rPr>
          <w:bCs/>
        </w:rPr>
        <w:t>međupredmetne</w:t>
      </w:r>
      <w:proofErr w:type="spellEnd"/>
      <w:r w:rsidR="0071670B">
        <w:rPr>
          <w:bCs/>
        </w:rPr>
        <w:t xml:space="preserve">  korelacije. </w:t>
      </w:r>
    </w:p>
    <w:p w:rsidR="00B1712D" w:rsidRPr="003109F9" w:rsidRDefault="00B1712D" w:rsidP="003109F9">
      <w:pPr>
        <w:pStyle w:val="Tijeloteksta-uvlaka2"/>
        <w:spacing w:after="0" w:line="276" w:lineRule="auto"/>
        <w:ind w:left="708" w:firstLine="0"/>
        <w:jc w:val="both"/>
        <w:rPr>
          <w:bCs/>
        </w:rPr>
      </w:pPr>
      <w:r>
        <w:rPr>
          <w:bCs/>
        </w:rPr>
        <w:t xml:space="preserve"> S literarnim radom </w:t>
      </w:r>
      <w:r>
        <w:t>„</w:t>
      </w:r>
      <w:proofErr w:type="spellStart"/>
      <w:r>
        <w:t>Klepetan</w:t>
      </w:r>
      <w:proofErr w:type="spellEnd"/>
      <w:r>
        <w:t xml:space="preserve"> i Malena“ sudjelovali su na -literarnom natječaju „Nazor i mi“. </w:t>
      </w:r>
    </w:p>
    <w:p w:rsidR="00676515" w:rsidRPr="003109F9" w:rsidRDefault="00156CED" w:rsidP="00AD48D1">
      <w:pPr>
        <w:pStyle w:val="Tijeloteksta-uvlaka2"/>
        <w:numPr>
          <w:ilvl w:val="0"/>
          <w:numId w:val="21"/>
        </w:numPr>
        <w:spacing w:after="0" w:line="276" w:lineRule="auto"/>
        <w:jc w:val="both"/>
        <w:rPr>
          <w:bCs/>
        </w:rPr>
      </w:pPr>
      <w:r w:rsidRPr="003109F9">
        <w:rPr>
          <w:bCs/>
        </w:rPr>
        <w:t xml:space="preserve">Članovi </w:t>
      </w:r>
      <w:r w:rsidRPr="003109F9">
        <w:rPr>
          <w:b/>
          <w:bCs/>
        </w:rPr>
        <w:t xml:space="preserve">novinarske skupine </w:t>
      </w:r>
      <w:r w:rsidR="0017497B">
        <w:rPr>
          <w:bCs/>
        </w:rPr>
        <w:t xml:space="preserve">tijekom godine su pratili </w:t>
      </w:r>
      <w:r w:rsidR="00662DC9">
        <w:rPr>
          <w:bCs/>
        </w:rPr>
        <w:t xml:space="preserve">cjelokupan </w:t>
      </w:r>
      <w:r w:rsidR="004C2952">
        <w:rPr>
          <w:bCs/>
        </w:rPr>
        <w:t xml:space="preserve"> život </w:t>
      </w:r>
      <w:r w:rsidR="00662DC9">
        <w:rPr>
          <w:bCs/>
        </w:rPr>
        <w:t xml:space="preserve">i rad </w:t>
      </w:r>
      <w:r w:rsidR="004C2952">
        <w:rPr>
          <w:bCs/>
        </w:rPr>
        <w:t>učenika škole, različita kulturno-javna, vjerska,  sportska</w:t>
      </w:r>
      <w:r w:rsidR="004723E7">
        <w:rPr>
          <w:bCs/>
        </w:rPr>
        <w:t xml:space="preserve"> </w:t>
      </w:r>
      <w:r w:rsidR="004C2952">
        <w:rPr>
          <w:bCs/>
        </w:rPr>
        <w:t xml:space="preserve">i druga aktualna </w:t>
      </w:r>
      <w:r w:rsidRPr="003109F9">
        <w:rPr>
          <w:bCs/>
        </w:rPr>
        <w:t>događaje u školi i izvan nje, gdje su boravili naši učenici, prikazujući ih riječju i fotografijom. Tako radovi za školski list „</w:t>
      </w:r>
      <w:proofErr w:type="spellStart"/>
      <w:r w:rsidRPr="003109F9">
        <w:rPr>
          <w:bCs/>
        </w:rPr>
        <w:t>Kosjenka</w:t>
      </w:r>
      <w:proofErr w:type="spellEnd"/>
      <w:r w:rsidRPr="003109F9">
        <w:rPr>
          <w:bCs/>
        </w:rPr>
        <w:t xml:space="preserve">“ </w:t>
      </w:r>
      <w:r w:rsidR="004C2952">
        <w:rPr>
          <w:bCs/>
        </w:rPr>
        <w:t>i ove školske godine o</w:t>
      </w:r>
      <w:r w:rsidRPr="003109F9">
        <w:rPr>
          <w:bCs/>
        </w:rPr>
        <w:t>biluju nizom  zanimljivih tekstova i</w:t>
      </w:r>
      <w:r w:rsidR="004723E7">
        <w:rPr>
          <w:bCs/>
        </w:rPr>
        <w:t xml:space="preserve"> </w:t>
      </w:r>
      <w:r w:rsidRPr="003109F9">
        <w:rPr>
          <w:bCs/>
        </w:rPr>
        <w:t>fotografija, što doprinosi vjerodostojnosti vijesti o aktualnim događanjima</w:t>
      </w:r>
      <w:r w:rsidR="006047A9">
        <w:rPr>
          <w:bCs/>
        </w:rPr>
        <w:t>.</w:t>
      </w:r>
    </w:p>
    <w:p w:rsidR="00662DC9" w:rsidRDefault="00D44A49" w:rsidP="003109F9">
      <w:pPr>
        <w:pStyle w:val="Tijeloteksta-uvlaka2"/>
        <w:spacing w:after="0" w:line="276" w:lineRule="auto"/>
        <w:ind w:left="720" w:firstLine="0"/>
        <w:jc w:val="both"/>
        <w:rPr>
          <w:bCs/>
        </w:rPr>
      </w:pPr>
      <w:r>
        <w:rPr>
          <w:bCs/>
        </w:rPr>
        <w:t xml:space="preserve">Ovogodišnja  </w:t>
      </w:r>
      <w:proofErr w:type="spellStart"/>
      <w:r>
        <w:rPr>
          <w:bCs/>
        </w:rPr>
        <w:t>Kosjenka</w:t>
      </w:r>
      <w:proofErr w:type="spellEnd"/>
      <w:r w:rsidR="00156CED" w:rsidRPr="003109F9">
        <w:rPr>
          <w:bCs/>
        </w:rPr>
        <w:t xml:space="preserve"> u cije</w:t>
      </w:r>
      <w:r>
        <w:rPr>
          <w:bCs/>
        </w:rPr>
        <w:t xml:space="preserve">losti odražava život i rad škole u skladu sa </w:t>
      </w:r>
      <w:r w:rsidR="00662DC9">
        <w:rPr>
          <w:bCs/>
        </w:rPr>
        <w:t xml:space="preserve">aktualnom </w:t>
      </w:r>
      <w:r w:rsidR="00156CED" w:rsidRPr="003109F9">
        <w:rPr>
          <w:bCs/>
        </w:rPr>
        <w:t xml:space="preserve">temom </w:t>
      </w:r>
      <w:r>
        <w:rPr>
          <w:bCs/>
        </w:rPr>
        <w:t xml:space="preserve">svečanosti obilježavanja  Dana škole, kada su nakon dugog vremena, gradonačelniku ponovo vraćeni ključevi grada upravo na naš Dan škole, kao završna manifestacija u okviru </w:t>
      </w:r>
      <w:r w:rsidR="00662DC9">
        <w:rPr>
          <w:bCs/>
        </w:rPr>
        <w:t xml:space="preserve"> događanja  U svijetu bajki </w:t>
      </w:r>
      <w:proofErr w:type="spellStart"/>
      <w:r w:rsidR="00662DC9">
        <w:rPr>
          <w:bCs/>
        </w:rPr>
        <w:t>I.B.Mažuranić</w:t>
      </w:r>
      <w:proofErr w:type="spellEnd"/>
      <w:r w:rsidR="00662DC9">
        <w:rPr>
          <w:bCs/>
        </w:rPr>
        <w:t>.</w:t>
      </w:r>
    </w:p>
    <w:p w:rsidR="00662DC9" w:rsidRDefault="00662DC9" w:rsidP="003109F9">
      <w:pPr>
        <w:pStyle w:val="Tijeloteksta-uvlaka2"/>
        <w:spacing w:after="0" w:line="276" w:lineRule="auto"/>
        <w:ind w:left="720" w:firstLine="0"/>
        <w:jc w:val="both"/>
        <w:rPr>
          <w:bCs/>
        </w:rPr>
      </w:pPr>
      <w:r>
        <w:rPr>
          <w:bCs/>
        </w:rPr>
        <w:t xml:space="preserve">Na naslovnici ovog 17. po redu školskog lista nalazi se bista Ivane Brlić – Mažuranić, rad kipara Vanje </w:t>
      </w:r>
      <w:proofErr w:type="spellStart"/>
      <w:r>
        <w:rPr>
          <w:bCs/>
        </w:rPr>
        <w:t>Radauša</w:t>
      </w:r>
      <w:proofErr w:type="spellEnd"/>
      <w:r>
        <w:rPr>
          <w:bCs/>
        </w:rPr>
        <w:t xml:space="preserve">. Školski list je nazvan po </w:t>
      </w:r>
      <w:proofErr w:type="spellStart"/>
      <w:r w:rsidR="00F346F4">
        <w:rPr>
          <w:bCs/>
        </w:rPr>
        <w:t>Kosjenci</w:t>
      </w:r>
      <w:proofErr w:type="spellEnd"/>
      <w:r w:rsidR="00F346F4">
        <w:rPr>
          <w:bCs/>
        </w:rPr>
        <w:t xml:space="preserve">, </w:t>
      </w:r>
      <w:r>
        <w:rPr>
          <w:bCs/>
        </w:rPr>
        <w:t>maloj, ali moćnoj za</w:t>
      </w:r>
      <w:r w:rsidR="00F346F4">
        <w:rPr>
          <w:bCs/>
        </w:rPr>
        <w:t>govornici dobra i pravde, liku iz Ivaninih bajki, koje su vječna inspiracija našim učenicima.</w:t>
      </w:r>
    </w:p>
    <w:p w:rsidR="00023AC9" w:rsidRDefault="008B6F52" w:rsidP="003109F9">
      <w:pPr>
        <w:pStyle w:val="Tijeloteksta-uvlaka2"/>
        <w:spacing w:after="0" w:line="276" w:lineRule="auto"/>
        <w:ind w:left="720" w:firstLine="0"/>
        <w:jc w:val="both"/>
        <w:rPr>
          <w:bCs/>
        </w:rPr>
      </w:pPr>
      <w:r>
        <w:rPr>
          <w:bCs/>
        </w:rPr>
        <w:t xml:space="preserve">Navodimo </w:t>
      </w:r>
      <w:r w:rsidR="00156CED" w:rsidRPr="003109F9">
        <w:rPr>
          <w:bCs/>
        </w:rPr>
        <w:t xml:space="preserve">područja i </w:t>
      </w:r>
      <w:r>
        <w:rPr>
          <w:bCs/>
        </w:rPr>
        <w:t xml:space="preserve">naslove </w:t>
      </w:r>
      <w:r w:rsidR="00156CED" w:rsidRPr="003109F9">
        <w:rPr>
          <w:bCs/>
        </w:rPr>
        <w:t>tem</w:t>
      </w:r>
      <w:r>
        <w:rPr>
          <w:bCs/>
        </w:rPr>
        <w:t>atskih  cjelina</w:t>
      </w:r>
      <w:r w:rsidR="00156CED" w:rsidRPr="003109F9">
        <w:rPr>
          <w:bCs/>
        </w:rPr>
        <w:t xml:space="preserve"> ko</w:t>
      </w:r>
      <w:r w:rsidR="00F346F4">
        <w:rPr>
          <w:bCs/>
        </w:rPr>
        <w:t>je su  članovi novinarske skupi</w:t>
      </w:r>
      <w:r w:rsidR="00023AC9">
        <w:rPr>
          <w:bCs/>
        </w:rPr>
        <w:t>n</w:t>
      </w:r>
      <w:r w:rsidR="00156CED" w:rsidRPr="003109F9">
        <w:rPr>
          <w:bCs/>
        </w:rPr>
        <w:t xml:space="preserve">e pratili i o njima </w:t>
      </w:r>
      <w:r w:rsidR="00F346F4">
        <w:rPr>
          <w:bCs/>
        </w:rPr>
        <w:t xml:space="preserve">nas izvijestili u </w:t>
      </w:r>
      <w:proofErr w:type="spellStart"/>
      <w:r w:rsidR="00F346F4">
        <w:rPr>
          <w:bCs/>
        </w:rPr>
        <w:t>Kosjenci</w:t>
      </w:r>
      <w:proofErr w:type="spellEnd"/>
      <w:r w:rsidR="00F346F4">
        <w:rPr>
          <w:bCs/>
        </w:rPr>
        <w:t xml:space="preserve">: </w:t>
      </w:r>
    </w:p>
    <w:p w:rsidR="00023AC9" w:rsidRDefault="00F346F4" w:rsidP="00AD48D1">
      <w:pPr>
        <w:pStyle w:val="Tijeloteksta-uvlaka2"/>
        <w:numPr>
          <w:ilvl w:val="0"/>
          <w:numId w:val="43"/>
        </w:numPr>
        <w:spacing w:after="0" w:line="276" w:lineRule="auto"/>
        <w:jc w:val="both"/>
        <w:rPr>
          <w:bCs/>
        </w:rPr>
      </w:pPr>
      <w:r>
        <w:rPr>
          <w:bCs/>
        </w:rPr>
        <w:t>U školskom atriju (novine u školskom atriju kao ugodnom mjestu okupljanja učenika: bunar-školski cvijetnjak-ukrasni bicikl s cvijećem)</w:t>
      </w:r>
      <w:r w:rsidR="00023AC9">
        <w:rPr>
          <w:bCs/>
        </w:rPr>
        <w:t>;</w:t>
      </w:r>
    </w:p>
    <w:p w:rsidR="00023AC9" w:rsidRDefault="00F346F4" w:rsidP="00AD48D1">
      <w:pPr>
        <w:pStyle w:val="Tijeloteksta-uvlaka2"/>
        <w:numPr>
          <w:ilvl w:val="0"/>
          <w:numId w:val="43"/>
        </w:numPr>
        <w:spacing w:after="0" w:line="276" w:lineRule="auto"/>
        <w:jc w:val="both"/>
        <w:rPr>
          <w:bCs/>
        </w:rPr>
      </w:pPr>
      <w:r>
        <w:rPr>
          <w:bCs/>
        </w:rPr>
        <w:t>Biti drugačiji, biti prihvaćen (</w:t>
      </w:r>
      <w:r w:rsidR="00023AC9">
        <w:rPr>
          <w:bCs/>
        </w:rPr>
        <w:t>uključenost naših učenika i učitelja u sve aktivnosti koje pokreću mediji ili volonterske udruge u cilju učenja u sklopu građanskog i  zdravstvenog odgoja koji su ugrađeni u sve programe škole);</w:t>
      </w:r>
    </w:p>
    <w:p w:rsidR="00023AC9" w:rsidRDefault="00023AC9" w:rsidP="00AD48D1">
      <w:pPr>
        <w:pStyle w:val="Tijeloteksta-uvlaka2"/>
        <w:numPr>
          <w:ilvl w:val="0"/>
          <w:numId w:val="43"/>
        </w:numPr>
        <w:spacing w:after="0" w:line="276" w:lineRule="auto"/>
        <w:jc w:val="both"/>
        <w:rPr>
          <w:bCs/>
        </w:rPr>
      </w:pPr>
      <w:r>
        <w:rPr>
          <w:bCs/>
        </w:rPr>
        <w:t xml:space="preserve">Proslava Dana škole (smotra postignutih rezultata na natjecanjima i </w:t>
      </w:r>
      <w:r w:rsidR="00235783">
        <w:rPr>
          <w:bCs/>
        </w:rPr>
        <w:t>smotra stvaralačkog</w:t>
      </w:r>
      <w:r>
        <w:rPr>
          <w:bCs/>
        </w:rPr>
        <w:t xml:space="preserve"> rada učenika i učitelja u izvannastavnim i izvanškolskim aktivnostima;</w:t>
      </w:r>
    </w:p>
    <w:p w:rsidR="0014354E" w:rsidRDefault="00023AC9" w:rsidP="00AD48D1">
      <w:pPr>
        <w:pStyle w:val="Tijeloteksta-uvlaka2"/>
        <w:numPr>
          <w:ilvl w:val="0"/>
          <w:numId w:val="43"/>
        </w:numPr>
        <w:spacing w:after="0" w:line="276" w:lineRule="auto"/>
        <w:jc w:val="both"/>
        <w:rPr>
          <w:bCs/>
        </w:rPr>
      </w:pPr>
      <w:r>
        <w:rPr>
          <w:bCs/>
        </w:rPr>
        <w:lastRenderedPageBreak/>
        <w:t xml:space="preserve"> Terenska i </w:t>
      </w:r>
      <w:proofErr w:type="spellStart"/>
      <w:r>
        <w:rPr>
          <w:bCs/>
        </w:rPr>
        <w:t>izvanučionička</w:t>
      </w:r>
      <w:proofErr w:type="spellEnd"/>
      <w:r>
        <w:rPr>
          <w:bCs/>
        </w:rPr>
        <w:t xml:space="preserve"> nast</w:t>
      </w:r>
      <w:r w:rsidR="0014354E">
        <w:rPr>
          <w:bCs/>
        </w:rPr>
        <w:t xml:space="preserve">ava, izleti i ekskurzije, tradicija odlaska </w:t>
      </w:r>
      <w:proofErr w:type="spellStart"/>
      <w:r w:rsidR="0014354E">
        <w:rPr>
          <w:bCs/>
        </w:rPr>
        <w:t>osmaša</w:t>
      </w:r>
      <w:proofErr w:type="spellEnd"/>
      <w:r w:rsidR="0014354E">
        <w:rPr>
          <w:bCs/>
        </w:rPr>
        <w:t xml:space="preserve"> u Grad Heroj (</w:t>
      </w:r>
      <w:proofErr w:type="spellStart"/>
      <w:r w:rsidR="0014354E">
        <w:rPr>
          <w:bCs/>
        </w:rPr>
        <w:t>brojnitekstovi</w:t>
      </w:r>
      <w:proofErr w:type="spellEnd"/>
      <w:r w:rsidR="0014354E">
        <w:rPr>
          <w:bCs/>
        </w:rPr>
        <w:t xml:space="preserve"> i fotografije iz raznih krajeva RH, gdje su naši učenici boravili </w:t>
      </w:r>
      <w:r>
        <w:rPr>
          <w:bCs/>
        </w:rPr>
        <w:t xml:space="preserve">i </w:t>
      </w:r>
      <w:r w:rsidR="0014354E">
        <w:rPr>
          <w:bCs/>
        </w:rPr>
        <w:t>kojih se rado p</w:t>
      </w:r>
      <w:r w:rsidR="00235783">
        <w:rPr>
          <w:bCs/>
        </w:rPr>
        <w:t>risjećaju);</w:t>
      </w:r>
    </w:p>
    <w:p w:rsidR="008B6F52" w:rsidRDefault="0014354E" w:rsidP="00AD48D1">
      <w:pPr>
        <w:pStyle w:val="Tijeloteksta-uvlaka2"/>
        <w:numPr>
          <w:ilvl w:val="0"/>
          <w:numId w:val="43"/>
        </w:numPr>
        <w:spacing w:after="0" w:line="276" w:lineRule="auto"/>
        <w:jc w:val="both"/>
        <w:rPr>
          <w:bCs/>
        </w:rPr>
      </w:pPr>
      <w:r>
        <w:rPr>
          <w:bCs/>
        </w:rPr>
        <w:t>Priča širi krila ili kako je jedna roda odlučila voljeti</w:t>
      </w:r>
      <w:r w:rsidR="00235783">
        <w:rPr>
          <w:bCs/>
        </w:rPr>
        <w:t xml:space="preserve"> (K</w:t>
      </w:r>
      <w:r w:rsidR="008B6F52">
        <w:rPr>
          <w:bCs/>
        </w:rPr>
        <w:t>amo god pođeš, domovinu u srcu nosiš ili Legenda o ljubavi; Projekt „Pero ljubavi“</w:t>
      </w:r>
      <w:r w:rsidR="00235783">
        <w:rPr>
          <w:bCs/>
        </w:rPr>
        <w:t>)</w:t>
      </w:r>
      <w:r w:rsidR="008B6F52">
        <w:rPr>
          <w:bCs/>
        </w:rPr>
        <w:t>;</w:t>
      </w:r>
    </w:p>
    <w:p w:rsidR="008B6F52" w:rsidRDefault="008B6F52" w:rsidP="00AD48D1">
      <w:pPr>
        <w:pStyle w:val="Tijeloteksta-uvlaka2"/>
        <w:numPr>
          <w:ilvl w:val="0"/>
          <w:numId w:val="43"/>
        </w:numPr>
        <w:spacing w:after="0" w:line="276" w:lineRule="auto"/>
        <w:jc w:val="both"/>
        <w:rPr>
          <w:bCs/>
        </w:rPr>
      </w:pPr>
      <w:r>
        <w:rPr>
          <w:bCs/>
        </w:rPr>
        <w:t>HOD u bijelom- Hrvatski Olimpijski dan</w:t>
      </w:r>
      <w:r w:rsidR="00235783">
        <w:rPr>
          <w:bCs/>
        </w:rPr>
        <w:t>;</w:t>
      </w:r>
    </w:p>
    <w:p w:rsidR="008B6F52" w:rsidRDefault="008B6F52" w:rsidP="00AD48D1">
      <w:pPr>
        <w:pStyle w:val="Tijeloteksta-uvlaka2"/>
        <w:numPr>
          <w:ilvl w:val="0"/>
          <w:numId w:val="43"/>
        </w:numPr>
        <w:spacing w:after="0" w:line="276" w:lineRule="auto"/>
        <w:jc w:val="both"/>
        <w:rPr>
          <w:bCs/>
        </w:rPr>
      </w:pPr>
      <w:r>
        <w:rPr>
          <w:bCs/>
        </w:rPr>
        <w:t>Hrvati na djelu ili kako volimo i njegujemo hrvatski jezik</w:t>
      </w:r>
      <w:r w:rsidR="00235783">
        <w:rPr>
          <w:bCs/>
        </w:rPr>
        <w:t>;</w:t>
      </w:r>
    </w:p>
    <w:p w:rsidR="008B6F52" w:rsidRDefault="008B6F52" w:rsidP="00AD48D1">
      <w:pPr>
        <w:pStyle w:val="Tijeloteksta-uvlaka2"/>
        <w:numPr>
          <w:ilvl w:val="0"/>
          <w:numId w:val="43"/>
        </w:numPr>
        <w:spacing w:after="0" w:line="276" w:lineRule="auto"/>
        <w:jc w:val="both"/>
        <w:rPr>
          <w:bCs/>
        </w:rPr>
      </w:pPr>
      <w:r>
        <w:rPr>
          <w:bCs/>
        </w:rPr>
        <w:t>Još jedna generacija odlazi; Učimo izvan škole</w:t>
      </w:r>
      <w:r w:rsidR="00235783">
        <w:rPr>
          <w:bCs/>
        </w:rPr>
        <w:t>;</w:t>
      </w:r>
    </w:p>
    <w:p w:rsidR="008B6F52" w:rsidRDefault="008B6F52" w:rsidP="00AD48D1">
      <w:pPr>
        <w:pStyle w:val="Tijeloteksta-uvlaka2"/>
        <w:numPr>
          <w:ilvl w:val="0"/>
          <w:numId w:val="43"/>
        </w:numPr>
        <w:spacing w:after="0" w:line="276" w:lineRule="auto"/>
        <w:jc w:val="both"/>
        <w:rPr>
          <w:bCs/>
        </w:rPr>
      </w:pPr>
      <w:r>
        <w:rPr>
          <w:bCs/>
        </w:rPr>
        <w:t>Častimo se plodovima zemlje</w:t>
      </w:r>
      <w:r w:rsidR="00235783">
        <w:rPr>
          <w:bCs/>
        </w:rPr>
        <w:t>;</w:t>
      </w:r>
    </w:p>
    <w:p w:rsidR="008B6F52" w:rsidRDefault="008B6F52" w:rsidP="00AD48D1">
      <w:pPr>
        <w:pStyle w:val="Tijeloteksta-uvlaka2"/>
        <w:numPr>
          <w:ilvl w:val="0"/>
          <w:numId w:val="43"/>
        </w:numPr>
        <w:spacing w:after="0" w:line="276" w:lineRule="auto"/>
        <w:jc w:val="both"/>
        <w:rPr>
          <w:bCs/>
        </w:rPr>
      </w:pPr>
      <w:r>
        <w:rPr>
          <w:bCs/>
        </w:rPr>
        <w:t>Škola miriše na Božić</w:t>
      </w:r>
      <w:r w:rsidR="00235783">
        <w:rPr>
          <w:bCs/>
        </w:rPr>
        <w:t>;</w:t>
      </w:r>
    </w:p>
    <w:p w:rsidR="008B6F52" w:rsidRDefault="008B6F52" w:rsidP="00AD48D1">
      <w:pPr>
        <w:pStyle w:val="Tijeloteksta-uvlaka2"/>
        <w:numPr>
          <w:ilvl w:val="0"/>
          <w:numId w:val="43"/>
        </w:numPr>
        <w:spacing w:after="0" w:line="276" w:lineRule="auto"/>
        <w:jc w:val="both"/>
        <w:rPr>
          <w:bCs/>
        </w:rPr>
      </w:pPr>
      <w:proofErr w:type="spellStart"/>
      <w:r>
        <w:rPr>
          <w:bCs/>
        </w:rPr>
        <w:t>Prvašići</w:t>
      </w:r>
      <w:proofErr w:type="spellEnd"/>
      <w:r>
        <w:rPr>
          <w:bCs/>
        </w:rPr>
        <w:t xml:space="preserve"> su tek došli, a veliki učenici su ostvarili rezultate</w:t>
      </w:r>
      <w:r w:rsidR="00235783">
        <w:rPr>
          <w:bCs/>
        </w:rPr>
        <w:t>;</w:t>
      </w:r>
    </w:p>
    <w:p w:rsidR="008B6F52" w:rsidRDefault="008B6F52" w:rsidP="00AD48D1">
      <w:pPr>
        <w:pStyle w:val="Tijeloteksta-uvlaka2"/>
        <w:numPr>
          <w:ilvl w:val="0"/>
          <w:numId w:val="43"/>
        </w:numPr>
        <w:spacing w:after="0" w:line="276" w:lineRule="auto"/>
        <w:jc w:val="both"/>
        <w:rPr>
          <w:bCs/>
        </w:rPr>
      </w:pPr>
      <w:r>
        <w:rPr>
          <w:bCs/>
        </w:rPr>
        <w:t>Likovni izričaj, prepoznatljiva škola</w:t>
      </w:r>
      <w:r w:rsidR="00235783">
        <w:rPr>
          <w:bCs/>
        </w:rPr>
        <w:t>;</w:t>
      </w:r>
    </w:p>
    <w:p w:rsidR="00B623A7" w:rsidRDefault="00B623A7" w:rsidP="00AD48D1">
      <w:pPr>
        <w:pStyle w:val="Tijeloteksta-uvlaka2"/>
        <w:numPr>
          <w:ilvl w:val="0"/>
          <w:numId w:val="43"/>
        </w:numPr>
        <w:spacing w:after="0" w:line="276" w:lineRule="auto"/>
        <w:jc w:val="both"/>
        <w:rPr>
          <w:bCs/>
        </w:rPr>
      </w:pPr>
      <w:r>
        <w:rPr>
          <w:bCs/>
        </w:rPr>
        <w:t>Radost slikanja glazbe</w:t>
      </w:r>
      <w:r w:rsidR="00235783">
        <w:rPr>
          <w:bCs/>
        </w:rPr>
        <w:t>;</w:t>
      </w:r>
    </w:p>
    <w:p w:rsidR="00B623A7" w:rsidRDefault="00B623A7" w:rsidP="00AD48D1">
      <w:pPr>
        <w:pStyle w:val="Tijeloteksta-uvlaka2"/>
        <w:numPr>
          <w:ilvl w:val="0"/>
          <w:numId w:val="43"/>
        </w:numPr>
        <w:spacing w:after="0" w:line="276" w:lineRule="auto"/>
        <w:jc w:val="both"/>
        <w:rPr>
          <w:bCs/>
        </w:rPr>
      </w:pPr>
      <w:r>
        <w:rPr>
          <w:bCs/>
        </w:rPr>
        <w:t>Maškare.</w:t>
      </w:r>
    </w:p>
    <w:p w:rsidR="008B6F52" w:rsidRDefault="008B6F52" w:rsidP="00235783">
      <w:pPr>
        <w:pStyle w:val="Tijeloteksta-uvlaka2"/>
        <w:spacing w:after="0" w:line="276" w:lineRule="auto"/>
        <w:ind w:left="1440" w:firstLine="0"/>
        <w:jc w:val="both"/>
        <w:rPr>
          <w:bCs/>
        </w:rPr>
      </w:pPr>
    </w:p>
    <w:p w:rsidR="00676515" w:rsidRPr="003109F9" w:rsidRDefault="00676515" w:rsidP="003109F9">
      <w:pPr>
        <w:pStyle w:val="Tijeloteksta-uvlaka2"/>
        <w:spacing w:after="0" w:line="276" w:lineRule="auto"/>
        <w:ind w:left="720" w:firstLine="0"/>
        <w:jc w:val="both"/>
        <w:rPr>
          <w:bCs/>
        </w:rPr>
      </w:pPr>
    </w:p>
    <w:p w:rsidR="00E96E79" w:rsidRPr="003109F9" w:rsidRDefault="00E96E79" w:rsidP="003109F9">
      <w:pPr>
        <w:pStyle w:val="Tijeloteksta-uvlaka2"/>
        <w:spacing w:after="0" w:line="276" w:lineRule="auto"/>
        <w:ind w:left="720" w:firstLine="0"/>
        <w:jc w:val="both"/>
        <w:rPr>
          <w:bCs/>
        </w:rPr>
      </w:pPr>
    </w:p>
    <w:p w:rsidR="00985B6E" w:rsidRPr="00985B6E" w:rsidRDefault="006405DA" w:rsidP="00AD48D1">
      <w:pPr>
        <w:pStyle w:val="Tijeloteksta-uvlaka2"/>
        <w:numPr>
          <w:ilvl w:val="0"/>
          <w:numId w:val="21"/>
        </w:numPr>
        <w:spacing w:after="0" w:line="276" w:lineRule="auto"/>
        <w:jc w:val="both"/>
        <w:rPr>
          <w:bCs/>
        </w:rPr>
      </w:pPr>
      <w:r w:rsidRPr="006405DA">
        <w:t xml:space="preserve">Iako je </w:t>
      </w:r>
      <w:r w:rsidR="0075385C">
        <w:t xml:space="preserve">cilj </w:t>
      </w:r>
      <w:r w:rsidR="00422810">
        <w:t>s</w:t>
      </w:r>
      <w:r w:rsidR="0075385C">
        <w:t>kupine</w:t>
      </w:r>
      <w:r w:rsidR="004723E7">
        <w:t xml:space="preserve"> </w:t>
      </w:r>
      <w:r w:rsidR="00422810" w:rsidRPr="00422810">
        <w:t>pod nazivom</w:t>
      </w:r>
      <w:r w:rsidR="004723E7">
        <w:t xml:space="preserve"> </w:t>
      </w:r>
      <w:r w:rsidR="00AC408E">
        <w:rPr>
          <w:b/>
        </w:rPr>
        <w:t>„V</w:t>
      </w:r>
      <w:r w:rsidR="00156CED" w:rsidRPr="003109F9">
        <w:rPr>
          <w:b/>
        </w:rPr>
        <w:t>izualni identitet škole</w:t>
      </w:r>
      <w:r w:rsidR="0075385C">
        <w:t xml:space="preserve"> očuvanje</w:t>
      </w:r>
      <w:r w:rsidR="00156CED" w:rsidRPr="003109F9">
        <w:t xml:space="preserve"> školskog ambijenta, značaja i po</w:t>
      </w:r>
      <w:r w:rsidR="0075385C">
        <w:t>nosa naše „šarene škole“, obnova</w:t>
      </w:r>
      <w:r w:rsidR="00156CED" w:rsidRPr="003109F9">
        <w:t xml:space="preserve"> zidnih slika s motivima likova</w:t>
      </w:r>
      <w:r w:rsidR="0075385C">
        <w:t xml:space="preserve"> iz bajki Ivane Brlić-Mažuranić, ove školske godine </w:t>
      </w:r>
      <w:r w:rsidR="00156CED" w:rsidRPr="003109F9">
        <w:t xml:space="preserve">članovi skupine su sudjelovali </w:t>
      </w:r>
      <w:r w:rsidR="00985B6E">
        <w:t>u izradi suvenira i ukrasa za prodajn</w:t>
      </w:r>
      <w:r w:rsidR="00876DB9">
        <w:t>u izložbu za Božić i Dan škole.</w:t>
      </w:r>
    </w:p>
    <w:p w:rsidR="00985B6E" w:rsidRPr="003109F9" w:rsidRDefault="00985B6E" w:rsidP="00985B6E">
      <w:pPr>
        <w:pStyle w:val="Tijeloteksta-uvlaka2"/>
        <w:spacing w:after="0" w:line="276" w:lineRule="auto"/>
        <w:ind w:left="708" w:firstLine="0"/>
        <w:jc w:val="both"/>
      </w:pPr>
      <w:r>
        <w:t xml:space="preserve">Osim toga su izradili vrlo kreativne kulise za predstavu dramsko-.recitatorske skupine Čarobnjak iz </w:t>
      </w:r>
      <w:proofErr w:type="spellStart"/>
      <w:r>
        <w:t>Oza</w:t>
      </w:r>
      <w:proofErr w:type="spellEnd"/>
      <w:r>
        <w:t>.</w:t>
      </w:r>
    </w:p>
    <w:p w:rsidR="00156CED" w:rsidRPr="003109F9" w:rsidRDefault="007A1BA7" w:rsidP="00985B6E">
      <w:pPr>
        <w:pStyle w:val="Tijeloteksta-uvlaka2"/>
        <w:spacing w:after="0" w:line="276" w:lineRule="auto"/>
        <w:ind w:left="720" w:firstLine="0"/>
        <w:jc w:val="both"/>
        <w:rPr>
          <w:bCs/>
        </w:rPr>
      </w:pPr>
      <w:r>
        <w:t xml:space="preserve">Angažirali su se u uređenju  unutarnjih prostora škole </w:t>
      </w:r>
      <w:r w:rsidR="00156CED" w:rsidRPr="003109F9">
        <w:t xml:space="preserve"> prilikom obilježavanja aktualnih događanja i  prigodnih blagdana</w:t>
      </w:r>
      <w:r>
        <w:t xml:space="preserve"> u školi, a osobito u postavljanju izložbe  učeničkih radova i</w:t>
      </w:r>
      <w:r w:rsidR="004723E7">
        <w:t xml:space="preserve"> </w:t>
      </w:r>
      <w:r w:rsidR="00156CED" w:rsidRPr="003109F9">
        <w:t xml:space="preserve">pozornice za  Dan škole, </w:t>
      </w:r>
    </w:p>
    <w:p w:rsidR="00C96824" w:rsidRDefault="00156CED" w:rsidP="003109F9">
      <w:pPr>
        <w:pStyle w:val="Tijeloteksta-uvlaka2"/>
        <w:spacing w:after="0" w:line="276" w:lineRule="auto"/>
        <w:ind w:left="708" w:firstLine="0"/>
        <w:jc w:val="both"/>
      </w:pPr>
      <w:r w:rsidRPr="003109F9">
        <w:t xml:space="preserve">Mnogo truda su uložili u izgled školskog hola, osobito  povodom Božića, županijskog </w:t>
      </w:r>
      <w:r w:rsidR="00676515" w:rsidRPr="003109F9">
        <w:t>natjecanja iz likovne kulture i</w:t>
      </w:r>
      <w:r w:rsidRPr="003109F9">
        <w:t xml:space="preserve"> Dana škole. </w:t>
      </w:r>
    </w:p>
    <w:p w:rsidR="00C96824" w:rsidRDefault="00156CED" w:rsidP="003109F9">
      <w:pPr>
        <w:pStyle w:val="Tijeloteksta-uvlaka2"/>
        <w:spacing w:after="0" w:line="276" w:lineRule="auto"/>
        <w:ind w:left="708" w:firstLine="0"/>
        <w:jc w:val="both"/>
      </w:pPr>
      <w:r w:rsidRPr="003109F9">
        <w:t xml:space="preserve">Sudjelovali su u svim sličnim prigodama i kulturnim događanjima u školi, tako da je njihov rad u ovoj školskoj godini bio vrlo zabavan, kreativan i plodonosan. </w:t>
      </w:r>
    </w:p>
    <w:p w:rsidR="00156CED" w:rsidRPr="003109F9" w:rsidRDefault="00C96824" w:rsidP="003109F9">
      <w:pPr>
        <w:pStyle w:val="Tijeloteksta-uvlaka2"/>
        <w:spacing w:after="0" w:line="276" w:lineRule="auto"/>
        <w:ind w:left="708" w:firstLine="0"/>
        <w:jc w:val="both"/>
      </w:pPr>
      <w:r>
        <w:t>Kao i prošle godine,</w:t>
      </w:r>
      <w:r w:rsidR="004723E7">
        <w:t xml:space="preserve"> </w:t>
      </w:r>
      <w:r>
        <w:t xml:space="preserve">u </w:t>
      </w:r>
      <w:r w:rsidR="00156CED" w:rsidRPr="003109F9">
        <w:t xml:space="preserve"> radu se osobito zalagala učenica Zrinka </w:t>
      </w:r>
      <w:proofErr w:type="spellStart"/>
      <w:r w:rsidR="00156CED" w:rsidRPr="003109F9">
        <w:t>Pekez</w:t>
      </w:r>
      <w:proofErr w:type="spellEnd"/>
      <w:r w:rsidR="00676515" w:rsidRPr="003109F9">
        <w:t>,</w:t>
      </w:r>
      <w:r>
        <w:t xml:space="preserve"> 8</w:t>
      </w:r>
      <w:r w:rsidR="00156CED" w:rsidRPr="003109F9">
        <w:t>.b, koja je u svim prili</w:t>
      </w:r>
      <w:r w:rsidR="00713753">
        <w:t>kama  bila na r</w:t>
      </w:r>
      <w:r w:rsidR="00A77681">
        <w:t xml:space="preserve">aspolaganju voditeljici skupine </w:t>
      </w:r>
      <w:r w:rsidR="00713753">
        <w:t xml:space="preserve">Ova učenica je član likovne kolonije Brod i sa svojim radovima sudjelovala je na grupnoj izložbi u Gradskoj knjižnici, kojoj je prisustvovala voditeljica skupine. </w:t>
      </w:r>
      <w:r>
        <w:t>U tijeku je  proces e -</w:t>
      </w:r>
      <w:r w:rsidR="00713753">
        <w:t>upisa ove učenice u Školu primijenjenih umjetnosti  u Osijeku, što je svakako ponos i zasluga i učiteljice likovne kulture, voditeljice ove skupine.</w:t>
      </w:r>
    </w:p>
    <w:p w:rsidR="004C2EF3" w:rsidRPr="003109F9" w:rsidRDefault="00156CED" w:rsidP="003109F9">
      <w:pPr>
        <w:pStyle w:val="Tijeloteksta-uvlaka2"/>
        <w:spacing w:after="0" w:line="276" w:lineRule="auto"/>
        <w:ind w:left="708" w:firstLine="0"/>
        <w:jc w:val="both"/>
      </w:pPr>
      <w:r w:rsidRPr="003109F9">
        <w:t>Kao nagradu za trud i zalaganje tijekom godine, skupina je, zajedno s članovim</w:t>
      </w:r>
      <w:r w:rsidR="00713753">
        <w:t>a likovne skupine, tamburašima,</w:t>
      </w:r>
      <w:r w:rsidRPr="003109F9">
        <w:t xml:space="preserve"> pjevačkim zborom učenika viših razreda</w:t>
      </w:r>
      <w:r w:rsidR="00713753">
        <w:t xml:space="preserve"> i članovima dječje klape</w:t>
      </w:r>
      <w:r w:rsidRPr="003109F9">
        <w:t>, sudjelovala u jednodnevnom iz</w:t>
      </w:r>
      <w:r w:rsidR="00676515" w:rsidRPr="003109F9">
        <w:t>letu u Zag</w:t>
      </w:r>
      <w:r w:rsidR="009C6469">
        <w:t>reb, posjetivši Koncertnu dvoranu Vatroslav</w:t>
      </w:r>
      <w:r w:rsidR="004723E7">
        <w:t xml:space="preserve"> </w:t>
      </w:r>
      <w:r w:rsidRPr="003109F9">
        <w:t xml:space="preserve">Lisinski, povodom Tjedna klasične glazbe za djecu i mlade. </w:t>
      </w:r>
    </w:p>
    <w:p w:rsidR="004C2EF3" w:rsidRPr="003109F9" w:rsidRDefault="004C2EF3" w:rsidP="003109F9">
      <w:pPr>
        <w:pStyle w:val="Tijeloteksta-uvlaka2"/>
        <w:spacing w:after="0" w:line="276" w:lineRule="auto"/>
        <w:jc w:val="both"/>
      </w:pPr>
    </w:p>
    <w:p w:rsidR="00FC0C10" w:rsidRDefault="00156CED" w:rsidP="00AD48D1">
      <w:pPr>
        <w:pStyle w:val="Tijeloteksta-uvlaka2"/>
        <w:numPr>
          <w:ilvl w:val="0"/>
          <w:numId w:val="22"/>
        </w:numPr>
        <w:spacing w:after="0" w:line="276" w:lineRule="auto"/>
        <w:jc w:val="both"/>
      </w:pPr>
      <w:r w:rsidRPr="003109F9">
        <w:rPr>
          <w:b/>
        </w:rPr>
        <w:t xml:space="preserve">Mali ekolozi </w:t>
      </w:r>
      <w:r w:rsidRPr="003109F9">
        <w:t xml:space="preserve">su tijekom godine  prigodno obilježavali sve aktualne  datume vezane uz okoliš, zdrav život i zaštitu prirode. Plan i program rada odnosio se na zaštitu i čuvanje </w:t>
      </w:r>
      <w:r w:rsidRPr="003109F9">
        <w:lastRenderedPageBreak/>
        <w:t>okoliša s naglaskom na osvješćivanje vlastitih postupaka učenika koji u svakodnevnom životu mogu doprinijeti zaštiti i unapređenju okoliša. Uređivali su unutarnji i vanjski okoliš škole, u skladu sa svojim mogućnostima. Uspoređivali su ekološke pogreške u različitim okruženjima: šuma, more, planina.</w:t>
      </w:r>
    </w:p>
    <w:p w:rsidR="001C4CFD" w:rsidRDefault="003D53DD" w:rsidP="00FC0C10">
      <w:pPr>
        <w:pStyle w:val="Tijeloteksta-uvlaka2"/>
        <w:spacing w:after="0" w:line="276" w:lineRule="auto"/>
        <w:ind w:left="720" w:firstLine="0"/>
        <w:jc w:val="both"/>
      </w:pPr>
      <w:r w:rsidRPr="003D53DD">
        <w:t>Spoznavali su načine zaštite okoliša i kako vlastitim primjerom mogu pridonijeti zaštiti okoliša</w:t>
      </w:r>
      <w:r w:rsidR="001C4CFD">
        <w:t>, a da pri tome ne mjer</w:t>
      </w:r>
      <w:r w:rsidR="00B508C9">
        <w:t xml:space="preserve">e </w:t>
      </w:r>
      <w:r w:rsidR="001C4CFD">
        <w:t>svoj trenutni doprinos, odnosno „isplati li se“, jer je to vrlo malo u odnosu na</w:t>
      </w:r>
      <w:r w:rsidR="004723E7">
        <w:t xml:space="preserve"> </w:t>
      </w:r>
      <w:r w:rsidR="001C4CFD">
        <w:t>cijelu sredinu, društvo.</w:t>
      </w:r>
    </w:p>
    <w:p w:rsidR="00655FCA" w:rsidRDefault="001C4CFD" w:rsidP="00FC0C10">
      <w:pPr>
        <w:pStyle w:val="Tijeloteksta-uvlaka2"/>
        <w:spacing w:after="0" w:line="276" w:lineRule="auto"/>
        <w:ind w:left="720" w:firstLine="0"/>
        <w:jc w:val="both"/>
      </w:pPr>
      <w:r>
        <w:t xml:space="preserve">U 2. </w:t>
      </w:r>
      <w:r w:rsidR="00655FCA">
        <w:t>o</w:t>
      </w:r>
      <w:r>
        <w:t>brazovnom razdoblju istraživali su prirodna bogatstva RH- Nacionalne parkove, Parkove prirode, zaštićena područja i sl. Upoznavali su različite zaštićene vrste biljaka i životinja. Pratili su aktualna događanja vezana uz kval</w:t>
      </w:r>
      <w:r w:rsidR="001E0AD1">
        <w:t xml:space="preserve">itetu zraka u Slavonskom Brodu. </w:t>
      </w:r>
      <w:r>
        <w:t>Kao i prošle godine  izrađivali su</w:t>
      </w:r>
      <w:r w:rsidR="00156CED" w:rsidRPr="003109F9">
        <w:t xml:space="preserve"> hran</w:t>
      </w:r>
      <w:r w:rsidR="00676515" w:rsidRPr="003109F9">
        <w:t>ilica za ptice</w:t>
      </w:r>
      <w:r>
        <w:t>.</w:t>
      </w:r>
    </w:p>
    <w:p w:rsidR="003937B6" w:rsidRDefault="00655FCA" w:rsidP="00655FCA">
      <w:pPr>
        <w:pStyle w:val="Tijeloteksta-uvlaka2"/>
        <w:spacing w:after="0" w:line="276" w:lineRule="auto"/>
        <w:ind w:left="720" w:firstLine="0"/>
        <w:jc w:val="both"/>
      </w:pPr>
      <w:r>
        <w:t xml:space="preserve">Proučavali su sastav biljke – od korijena do ploda. </w:t>
      </w:r>
      <w:r w:rsidR="00156CED" w:rsidRPr="003109F9">
        <w:t>U</w:t>
      </w:r>
      <w:r>
        <w:t>ređivali  su svoj neposredni okoliš i utvrđivali spoznaje o potrebi razdvajanja otpada i recikliranja.</w:t>
      </w:r>
    </w:p>
    <w:p w:rsidR="00655FCA" w:rsidRDefault="00655FCA" w:rsidP="00655FCA">
      <w:pPr>
        <w:pStyle w:val="Tijeloteksta-uvlaka2"/>
        <w:spacing w:after="0" w:line="276" w:lineRule="auto"/>
        <w:ind w:left="720" w:firstLine="0"/>
        <w:jc w:val="both"/>
      </w:pPr>
    </w:p>
    <w:p w:rsidR="0027162D" w:rsidRDefault="00156CED" w:rsidP="00AD48D1">
      <w:pPr>
        <w:pStyle w:val="Tijeloteksta-uvlaka2"/>
        <w:numPr>
          <w:ilvl w:val="0"/>
          <w:numId w:val="22"/>
        </w:numPr>
        <w:spacing w:after="0" w:line="276" w:lineRule="auto"/>
        <w:jc w:val="both"/>
      </w:pPr>
      <w:r w:rsidRPr="003109F9">
        <w:rPr>
          <w:b/>
        </w:rPr>
        <w:t xml:space="preserve">Ekološka skupina </w:t>
      </w:r>
      <w:r w:rsidRPr="003109F9">
        <w:t>učenika viših razred</w:t>
      </w:r>
      <w:r w:rsidR="00676515" w:rsidRPr="003109F9">
        <w:t>a</w:t>
      </w:r>
      <w:r w:rsidRPr="003109F9">
        <w:t xml:space="preserve"> okupljala je učenike </w:t>
      </w:r>
      <w:r w:rsidR="006E77F4">
        <w:t>6</w:t>
      </w:r>
      <w:r w:rsidR="00676515" w:rsidRPr="003109F9">
        <w:t>. razreda. Djelovala</w:t>
      </w:r>
      <w:r w:rsidR="004723E7">
        <w:t xml:space="preserve"> </w:t>
      </w:r>
      <w:r w:rsidRPr="003109F9">
        <w:t>je</w:t>
      </w:r>
      <w:r w:rsidR="004723E7">
        <w:t xml:space="preserve"> </w:t>
      </w:r>
      <w:r w:rsidRPr="003109F9">
        <w:t xml:space="preserve">na razvoju ekološke svijesti učenika i na estetskom uređenju škole i njenog okoliša. </w:t>
      </w:r>
      <w:r w:rsidR="004D3FCA">
        <w:t>Na početku godine izradili su ekološki kalendar i unaprijed se dogovorili o zaduženjima vezanim uz obilježavanje ekološki važnih datuma i izradi panoa</w:t>
      </w:r>
      <w:r w:rsidRPr="003109F9">
        <w:t xml:space="preserve"> sa aktualnim temama: </w:t>
      </w:r>
      <w:r w:rsidR="004D3FCA" w:rsidRPr="003109F9">
        <w:t>Međunarodni dan ozonskog omotača</w:t>
      </w:r>
      <w:r w:rsidR="004D3FCA">
        <w:t xml:space="preserve"> -16. rujna.</w:t>
      </w:r>
      <w:r w:rsidR="004D3FCA" w:rsidRPr="003109F9">
        <w:t>,</w:t>
      </w:r>
      <w:r w:rsidR="004723E7">
        <w:t xml:space="preserve"> </w:t>
      </w:r>
      <w:r w:rsidRPr="003109F9">
        <w:t>Međunarodni dan zaštite životinja</w:t>
      </w:r>
      <w:r w:rsidR="004D3FCA">
        <w:t xml:space="preserve"> - 4. listopada,</w:t>
      </w:r>
      <w:r w:rsidRPr="003109F9">
        <w:t>, Dan jabuka</w:t>
      </w:r>
      <w:r w:rsidR="004D3FCA">
        <w:t xml:space="preserve"> -20. listopada</w:t>
      </w:r>
      <w:r w:rsidRPr="003109F9">
        <w:t>, Svjetski dan zaštite moč</w:t>
      </w:r>
      <w:r w:rsidR="00676515" w:rsidRPr="003109F9">
        <w:t>varnih područja</w:t>
      </w:r>
      <w:r w:rsidR="0027162D">
        <w:t xml:space="preserve"> – 2. veljače</w:t>
      </w:r>
      <w:r w:rsidR="00676515" w:rsidRPr="003109F9">
        <w:t>, S</w:t>
      </w:r>
      <w:r w:rsidRPr="003109F9">
        <w:t>vjetski dan voda</w:t>
      </w:r>
      <w:r w:rsidR="0027162D">
        <w:t>-22.ožujka,</w:t>
      </w:r>
      <w:r w:rsidRPr="003109F9">
        <w:t>, Dan planeta Zemlje</w:t>
      </w:r>
      <w:r w:rsidR="0027162D">
        <w:t>-22.travnja</w:t>
      </w:r>
      <w:r w:rsidRPr="003109F9">
        <w:t>, Međunarodni dan biološke raznolikosti</w:t>
      </w:r>
      <w:r w:rsidR="0027162D">
        <w:t>-22.svibnja.</w:t>
      </w:r>
    </w:p>
    <w:p w:rsidR="008E72CD" w:rsidRDefault="0027162D" w:rsidP="0027162D">
      <w:pPr>
        <w:pStyle w:val="Tijeloteksta-uvlaka2"/>
        <w:spacing w:after="0" w:line="276" w:lineRule="auto"/>
        <w:ind w:left="720" w:firstLine="0"/>
        <w:jc w:val="both"/>
      </w:pPr>
      <w:r>
        <w:t>U cilju</w:t>
      </w:r>
      <w:r w:rsidR="004723E7">
        <w:t xml:space="preserve"> </w:t>
      </w:r>
      <w:r>
        <w:t xml:space="preserve">razvoja ekološke svijesti </w:t>
      </w:r>
      <w:r w:rsidR="008E72CD">
        <w:t>i razvoja osobne odgovornosti učenici su upoznati s pojmom recikliranja i razvrstavanja otpada.</w:t>
      </w:r>
    </w:p>
    <w:p w:rsidR="00FB6B1A" w:rsidRDefault="008E72CD" w:rsidP="0027162D">
      <w:pPr>
        <w:pStyle w:val="Tijeloteksta-uvlaka2"/>
        <w:spacing w:after="0" w:line="276" w:lineRule="auto"/>
        <w:ind w:left="720" w:firstLine="0"/>
        <w:jc w:val="both"/>
      </w:pPr>
      <w:r>
        <w:t>U prosincu su sudjelovali u izradi  božićnih ukrasa od gipsa-anđela, izradi</w:t>
      </w:r>
      <w:r w:rsidRPr="003109F9">
        <w:t xml:space="preserve"> eko čestitk</w:t>
      </w:r>
      <w:r>
        <w:t>i, u  pečenju kolača i izradi mirisnih svijeća. Ovi proizvodi su se prodavali na Božićnom sajmu u prostoru škole, u vrijeme održavanja Božićne priredbe</w:t>
      </w:r>
      <w:r w:rsidRPr="003109F9">
        <w:t xml:space="preserve">. </w:t>
      </w:r>
    </w:p>
    <w:p w:rsidR="00B05EAF" w:rsidRDefault="00B05EAF" w:rsidP="0027162D">
      <w:pPr>
        <w:pStyle w:val="Tijeloteksta-uvlaka2"/>
        <w:spacing w:after="0" w:line="276" w:lineRule="auto"/>
        <w:ind w:left="720" w:firstLine="0"/>
        <w:jc w:val="both"/>
      </w:pPr>
      <w:r>
        <w:t xml:space="preserve">Pokazali su interes za očuvanjem školskog prostora i brigu za interijer školskog hodnika, bojali su stare sanduke za cvijeće, te ih ukrasili cvjetnim uzorcima, primjenjujući na njima </w:t>
      </w:r>
      <w:proofErr w:type="spellStart"/>
      <w:r>
        <w:t>dekupage</w:t>
      </w:r>
      <w:proofErr w:type="spellEnd"/>
      <w:r>
        <w:t xml:space="preserve">  tehniku, te ih zasadili novim cvjetnim sadnicama.</w:t>
      </w:r>
    </w:p>
    <w:p w:rsidR="00B05EAF" w:rsidRDefault="00B05EAF" w:rsidP="0027162D">
      <w:pPr>
        <w:pStyle w:val="Tijeloteksta-uvlaka2"/>
        <w:spacing w:after="0" w:line="276" w:lineRule="auto"/>
        <w:ind w:left="720" w:firstLine="0"/>
        <w:jc w:val="both"/>
      </w:pPr>
      <w:r>
        <w:t xml:space="preserve">Brinuli su posebno </w:t>
      </w:r>
      <w:r w:rsidRPr="003109F9">
        <w:t xml:space="preserve"> o cvijeću u školskim hodnicima, zalijevajući ga,</w:t>
      </w:r>
      <w:r w:rsidR="004723E7">
        <w:t xml:space="preserve"> </w:t>
      </w:r>
      <w:r w:rsidRPr="003109F9">
        <w:t>čisteći suho lišće, prehranjujući i presađujući ukrasno bilje</w:t>
      </w:r>
      <w:r>
        <w:t xml:space="preserve"> na njima. </w:t>
      </w:r>
    </w:p>
    <w:p w:rsidR="00F075B9" w:rsidRDefault="00156CED" w:rsidP="0027162D">
      <w:pPr>
        <w:pStyle w:val="Tijeloteksta-uvlaka2"/>
        <w:spacing w:after="0" w:line="276" w:lineRule="auto"/>
        <w:ind w:left="720" w:firstLine="0"/>
        <w:jc w:val="both"/>
      </w:pPr>
      <w:r w:rsidRPr="003109F9">
        <w:t xml:space="preserve">Posebnu pozornost i važnost posvetili su </w:t>
      </w:r>
      <w:r w:rsidR="00F075B9">
        <w:t xml:space="preserve">održavanju uređenog </w:t>
      </w:r>
      <w:r w:rsidRPr="003109F9">
        <w:t xml:space="preserve"> cvjetnog kutka u ho</w:t>
      </w:r>
      <w:r w:rsidR="00F075B9">
        <w:t>dniku ispred učionice biologije, kojeg su osnovali još prošle školske godine</w:t>
      </w:r>
      <w:r w:rsidR="00B508C9">
        <w:t xml:space="preserve">. </w:t>
      </w:r>
      <w:r w:rsidR="00F075B9">
        <w:t>Naime, d</w:t>
      </w:r>
      <w:r w:rsidRPr="003109F9">
        <w:t xml:space="preserve">obrovoljnim novčanim prilogom učenici svih razreda podržali su </w:t>
      </w:r>
      <w:r w:rsidR="00F075B9">
        <w:t xml:space="preserve">prošle godine </w:t>
      </w:r>
      <w:r w:rsidRPr="003109F9">
        <w:t>akciju nabavke prelijepih cvjetova orhid</w:t>
      </w:r>
      <w:r w:rsidR="00F075B9">
        <w:t xml:space="preserve">eja, afričkih ljubičica, palmi, koje zahtijevaju   prigodnu brigu i njegu. </w:t>
      </w:r>
    </w:p>
    <w:p w:rsidR="00480815" w:rsidRDefault="00F075B9" w:rsidP="003109F9">
      <w:pPr>
        <w:pStyle w:val="Tijeloteksta-uvlaka2"/>
        <w:spacing w:after="0" w:line="276" w:lineRule="auto"/>
        <w:ind w:left="720" w:firstLine="0"/>
        <w:jc w:val="both"/>
      </w:pPr>
      <w:r>
        <w:t>Povodom obilježavanja Dana škole članovi skupine su sudjelovali u organizaciji i provedbi prodajne izložbe.</w:t>
      </w:r>
    </w:p>
    <w:p w:rsidR="00F075B9" w:rsidRPr="003109F9" w:rsidRDefault="00F075B9" w:rsidP="003109F9">
      <w:pPr>
        <w:pStyle w:val="Tijeloteksta-uvlaka2"/>
        <w:spacing w:after="0" w:line="276" w:lineRule="auto"/>
        <w:ind w:left="720" w:firstLine="0"/>
        <w:jc w:val="both"/>
      </w:pPr>
      <w:r>
        <w:t>Tijekom mjeseca svibnja učenici 6.a kojima pripadaju i članovi ove skupine</w:t>
      </w:r>
      <w:r w:rsidR="000846FA">
        <w:t xml:space="preserve"> pripre</w:t>
      </w:r>
      <w:r>
        <w:t>mali su se za prikupljanje starog papira</w:t>
      </w:r>
      <w:r w:rsidR="000846FA">
        <w:t xml:space="preserve"> i u konačnici su uz veliku radost i zadovoljstvo  prikupili 68 kg starog papira.</w:t>
      </w:r>
    </w:p>
    <w:p w:rsidR="00480815" w:rsidRDefault="00156CED" w:rsidP="00AD48D1">
      <w:pPr>
        <w:pStyle w:val="Tijeloteksta-uvlaka2"/>
        <w:numPr>
          <w:ilvl w:val="0"/>
          <w:numId w:val="22"/>
        </w:numPr>
        <w:spacing w:after="0" w:line="276" w:lineRule="auto"/>
        <w:jc w:val="both"/>
      </w:pPr>
      <w:r w:rsidRPr="003109F9">
        <w:rPr>
          <w:b/>
          <w:bCs/>
        </w:rPr>
        <w:t>Mali Cvjećar</w:t>
      </w:r>
      <w:r w:rsidRPr="003109F9">
        <w:t xml:space="preserve">i su osobitu pozornost pridavali </w:t>
      </w:r>
      <w:r w:rsidR="009B2C8A">
        <w:t xml:space="preserve">brizi i </w:t>
      </w:r>
      <w:r w:rsidRPr="003109F9">
        <w:t xml:space="preserve">njezi cvijeća  u školi, boreći se za svaki zeleni list i cvijet. </w:t>
      </w:r>
      <w:r w:rsidR="009B2C8A">
        <w:t xml:space="preserve">Naučili su kako je najvažnije redovito zalijevati  biljke i voditi </w:t>
      </w:r>
      <w:r w:rsidR="009B2C8A">
        <w:lastRenderedPageBreak/>
        <w:t xml:space="preserve">brigu da imaju dovoljno svjetlosti. </w:t>
      </w:r>
      <w:r w:rsidRPr="003109F9">
        <w:t xml:space="preserve">Sudjelovali su u uređenju izložbe povodom zajedničke svečanosti Dani kruha, Božićne priredbe i Dana škole. </w:t>
      </w:r>
    </w:p>
    <w:p w:rsidR="00E053DF" w:rsidRPr="00F668C9" w:rsidRDefault="00E053DF" w:rsidP="00AD48D1">
      <w:pPr>
        <w:pStyle w:val="Tijeloteksta-uvlaka2"/>
        <w:numPr>
          <w:ilvl w:val="0"/>
          <w:numId w:val="22"/>
        </w:numPr>
        <w:spacing w:after="0" w:line="276" w:lineRule="auto"/>
        <w:jc w:val="both"/>
      </w:pPr>
      <w:r>
        <w:rPr>
          <w:b/>
          <w:bCs/>
        </w:rPr>
        <w:t xml:space="preserve">Geografi  istraživači- medicinska geografija </w:t>
      </w:r>
      <w:r w:rsidRPr="00A6357F">
        <w:rPr>
          <w:bCs/>
        </w:rPr>
        <w:t>je</w:t>
      </w:r>
      <w:r w:rsidR="004723E7">
        <w:rPr>
          <w:bCs/>
        </w:rPr>
        <w:t xml:space="preserve"> </w:t>
      </w:r>
      <w:r w:rsidR="0061179B" w:rsidRPr="0061179B">
        <w:rPr>
          <w:bCs/>
        </w:rPr>
        <w:t>nova</w:t>
      </w:r>
      <w:r w:rsidR="005D27D7">
        <w:rPr>
          <w:bCs/>
        </w:rPr>
        <w:t xml:space="preserve"> vrsta izvannastavne aktivnost, koja je uključivala učenike 7. i 8. </w:t>
      </w:r>
      <w:r w:rsidR="004723E7">
        <w:rPr>
          <w:bCs/>
        </w:rPr>
        <w:t>r</w:t>
      </w:r>
      <w:r w:rsidR="005D27D7">
        <w:rPr>
          <w:bCs/>
        </w:rPr>
        <w:t>azred</w:t>
      </w:r>
      <w:r w:rsidR="004723E7">
        <w:rPr>
          <w:bCs/>
        </w:rPr>
        <w:t xml:space="preserve"> </w:t>
      </w:r>
      <w:r w:rsidR="005D27D7">
        <w:rPr>
          <w:bCs/>
        </w:rPr>
        <w:t>a</w:t>
      </w:r>
      <w:r w:rsidR="004723E7">
        <w:rPr>
          <w:bCs/>
        </w:rPr>
        <w:t xml:space="preserve"> </w:t>
      </w:r>
      <w:r w:rsidR="00694B32" w:rsidRPr="00694B32">
        <w:rPr>
          <w:bCs/>
        </w:rPr>
        <w:t>u</w:t>
      </w:r>
      <w:r w:rsidR="004723E7">
        <w:rPr>
          <w:bCs/>
        </w:rPr>
        <w:t xml:space="preserve"> </w:t>
      </w:r>
      <w:r w:rsidR="00694B32" w:rsidRPr="00694B32">
        <w:rPr>
          <w:bCs/>
        </w:rPr>
        <w:t>cilju</w:t>
      </w:r>
      <w:r w:rsidR="004723E7">
        <w:rPr>
          <w:bCs/>
        </w:rPr>
        <w:t xml:space="preserve"> </w:t>
      </w:r>
      <w:r w:rsidR="00B036ED" w:rsidRPr="00B036ED">
        <w:rPr>
          <w:bCs/>
        </w:rPr>
        <w:t>proučavanja aktualnih problema</w:t>
      </w:r>
      <w:r w:rsidR="00AF788A">
        <w:rPr>
          <w:bCs/>
        </w:rPr>
        <w:t xml:space="preserve"> međuodnosa ljudskog</w:t>
      </w:r>
      <w:r w:rsidR="0027422D">
        <w:rPr>
          <w:bCs/>
        </w:rPr>
        <w:t xml:space="preserve"> zdravlja i okolišn</w:t>
      </w:r>
      <w:r w:rsidR="00AF788A">
        <w:rPr>
          <w:bCs/>
        </w:rPr>
        <w:t>ih rizika i opasnosti (poplava, potresa, klizišta, zagađenja zraka, vode i tla, zagađenja pesticidima i fekalnim otpadom</w:t>
      </w:r>
      <w:r w:rsidR="00E54CF3">
        <w:rPr>
          <w:bCs/>
        </w:rPr>
        <w:t>)</w:t>
      </w:r>
      <w:r w:rsidR="00AF788A">
        <w:rPr>
          <w:bCs/>
        </w:rPr>
        <w:t xml:space="preserve">. Učenici su istraživali </w:t>
      </w:r>
      <w:r w:rsidR="00E54CF3">
        <w:rPr>
          <w:bCs/>
        </w:rPr>
        <w:t>različite primjere prijetnji- socijalnih, tehnoloških i prirodnih. Velik broj primjera u prostoru uzrok je različitih bolesti, kojima se bavi medicinska geografija. Analizirani primjeri iz prostora u kojem živimo učenici su prezentirali na panoima u školskom holu.</w:t>
      </w:r>
    </w:p>
    <w:p w:rsidR="00F668C9" w:rsidRPr="004A2498" w:rsidRDefault="00F668C9" w:rsidP="00F668C9">
      <w:pPr>
        <w:pStyle w:val="Tijeloteksta-uvlaka2"/>
        <w:spacing w:after="0" w:line="276" w:lineRule="auto"/>
        <w:ind w:left="720" w:firstLine="0"/>
        <w:jc w:val="both"/>
      </w:pPr>
    </w:p>
    <w:p w:rsidR="004A2498" w:rsidRDefault="004A2498" w:rsidP="004A2498">
      <w:pPr>
        <w:pStyle w:val="Tijeloteksta-uvlaka2"/>
        <w:spacing w:after="0" w:line="276" w:lineRule="auto"/>
        <w:ind w:left="720" w:firstLine="0"/>
        <w:jc w:val="both"/>
      </w:pPr>
    </w:p>
    <w:p w:rsidR="00480815" w:rsidRPr="008A57A9" w:rsidRDefault="00156CED" w:rsidP="00AD48D1">
      <w:pPr>
        <w:pStyle w:val="Tijeloteksta-uvlaka2"/>
        <w:numPr>
          <w:ilvl w:val="0"/>
          <w:numId w:val="22"/>
        </w:numPr>
        <w:spacing w:after="0" w:line="276" w:lineRule="auto"/>
        <w:jc w:val="both"/>
        <w:rPr>
          <w:b/>
          <w:bCs/>
        </w:rPr>
      </w:pPr>
      <w:proofErr w:type="spellStart"/>
      <w:r w:rsidRPr="005939F8">
        <w:rPr>
          <w:b/>
          <w:bCs/>
        </w:rPr>
        <w:t>Makovci</w:t>
      </w:r>
      <w:proofErr w:type="spellEnd"/>
      <w:r w:rsidRPr="003109F9">
        <w:t xml:space="preserve"> su ove godine djelovali kroz dvije </w:t>
      </w:r>
      <w:r w:rsidR="005D3A07">
        <w:t>skupine učenika 6</w:t>
      </w:r>
      <w:r w:rsidR="00676515" w:rsidRPr="003109F9">
        <w:t xml:space="preserve">. i 8. </w:t>
      </w:r>
      <w:r w:rsidR="0045237B">
        <w:t>r</w:t>
      </w:r>
      <w:r w:rsidR="00676515" w:rsidRPr="003109F9">
        <w:t>azreda</w:t>
      </w:r>
      <w:r w:rsidR="0045237B">
        <w:t xml:space="preserve"> obrađujući</w:t>
      </w:r>
      <w:r w:rsidRPr="003109F9">
        <w:t xml:space="preserve"> vrlo aktualnu temu</w:t>
      </w:r>
      <w:r w:rsidR="0045237B">
        <w:t xml:space="preserve"> koja je predložena za vjeronaučnu olimpijadu. – Misijska djelatnost crkve. Zbog epidemije viroza i gripe u vremenu školskog testiranja znanja i prijave učenika za natjecanje, ove godine učenici nisu sudjelovali na vjeronaučnoj olimpijadi, ali su aktivno proučavali interesantne teme o misijama i misionarima. Cilj je bio da ovi sadržaji odgojno djeluju na učenike, kako bi ih mogli primijeniti u svome svakodnevnom životu i u svom okruženju, odnoseći se </w:t>
      </w:r>
      <w:r w:rsidR="005939F8">
        <w:t>misionarski prema bližnjima  s kojima žive i koje susreću. Brojni naši misionari djeluju na svim kontinentima i zemljama svijeta, a njihova djelatnost  treba  biti uzor i poticaj u našem životu i radu. U okviru teme o misijskoj djelatnosti crkve, učenici su marljivo proučavali ove sadržaje:</w:t>
      </w:r>
      <w:r w:rsidR="00357221">
        <w:t xml:space="preserve"> Početci misijskog djelovanja crkve, Zaštitnici misija, Misijske ustanove katoličke crkve,</w:t>
      </w:r>
      <w:r w:rsidR="004723E7">
        <w:t xml:space="preserve"> </w:t>
      </w:r>
      <w:r w:rsidR="00357221">
        <w:t>Misionari Slavenskih naroda- Hrvatski misionari, Misijski dokumenti, Molitva za misije.</w:t>
      </w:r>
    </w:p>
    <w:p w:rsidR="001B4075" w:rsidRPr="001B4075" w:rsidRDefault="001B4075" w:rsidP="00AD48D1">
      <w:pPr>
        <w:pStyle w:val="Tijeloteksta-uvlaka2"/>
        <w:numPr>
          <w:ilvl w:val="0"/>
          <w:numId w:val="22"/>
        </w:numPr>
        <w:spacing w:after="0" w:line="276" w:lineRule="auto"/>
        <w:jc w:val="both"/>
      </w:pPr>
      <w:r>
        <w:rPr>
          <w:b/>
          <w:bCs/>
        </w:rPr>
        <w:t xml:space="preserve">Skupina Caritasa </w:t>
      </w:r>
      <w:r w:rsidRPr="008A57A9">
        <w:rPr>
          <w:bCs/>
        </w:rPr>
        <w:t>okupljala je</w:t>
      </w:r>
      <w:r w:rsidR="004723E7">
        <w:rPr>
          <w:bCs/>
        </w:rPr>
        <w:t xml:space="preserve"> </w:t>
      </w:r>
      <w:r w:rsidRPr="0092493A">
        <w:rPr>
          <w:bCs/>
        </w:rPr>
        <w:t xml:space="preserve">učenike 4. </w:t>
      </w:r>
      <w:r>
        <w:rPr>
          <w:bCs/>
        </w:rPr>
        <w:t>r</w:t>
      </w:r>
      <w:r w:rsidRPr="0092493A">
        <w:rPr>
          <w:bCs/>
        </w:rPr>
        <w:t>azreda matične škole</w:t>
      </w:r>
      <w:r>
        <w:rPr>
          <w:bCs/>
        </w:rPr>
        <w:t>. Sudjelovali su u provođenju humanitarnih akcija među učenicima svih razrednih odjela. U mjesecu listopadu 2016. proveli su akciju Caritasa Slavonskobrodskog dekanata „100 kubika toplih iskrica“. U kutijice Caritasa koje su podijeljene svim razrednicima škole prikupljeno je 1 313.00 kn</w:t>
      </w:r>
    </w:p>
    <w:p w:rsidR="009B182B" w:rsidRDefault="009B182B" w:rsidP="001B4075">
      <w:pPr>
        <w:pStyle w:val="Tijeloteksta-uvlaka2"/>
        <w:spacing w:after="0" w:line="276" w:lineRule="auto"/>
        <w:ind w:left="720" w:firstLine="0"/>
        <w:jc w:val="both"/>
        <w:rPr>
          <w:bCs/>
        </w:rPr>
      </w:pPr>
      <w:r>
        <w:rPr>
          <w:bCs/>
        </w:rPr>
        <w:t>U prosincu 2016. u školi je provedena nacionalna humanitarna akcija Caritasa „Za</w:t>
      </w:r>
    </w:p>
    <w:p w:rsidR="001B4075" w:rsidRPr="001B4075" w:rsidRDefault="009B182B" w:rsidP="001B4075">
      <w:pPr>
        <w:pStyle w:val="Tijeloteksta-uvlaka2"/>
        <w:spacing w:after="0" w:line="276" w:lineRule="auto"/>
        <w:ind w:left="720" w:firstLine="0"/>
        <w:jc w:val="both"/>
      </w:pPr>
      <w:r>
        <w:rPr>
          <w:bCs/>
        </w:rPr>
        <w:t xml:space="preserve"> 1 000 radosti. Prodajom narukvica različitih boja i poruka prikupljeno je 2 110 00 kn.“</w:t>
      </w:r>
    </w:p>
    <w:p w:rsidR="008A57A9" w:rsidRPr="00D42911" w:rsidRDefault="00E33DBF" w:rsidP="008A57A9">
      <w:pPr>
        <w:pStyle w:val="Tijeloteksta-uvlaka2"/>
        <w:spacing w:after="0" w:line="276" w:lineRule="auto"/>
        <w:ind w:left="720" w:firstLine="0"/>
        <w:jc w:val="both"/>
        <w:rPr>
          <w:bCs/>
        </w:rPr>
      </w:pPr>
      <w:r>
        <w:rPr>
          <w:bCs/>
        </w:rPr>
        <w:t>Ostali   sadržaji rada skupine su: Hrvatski Caritas-povijest (vizija, misija,</w:t>
      </w:r>
      <w:r w:rsidR="004723E7">
        <w:rPr>
          <w:bCs/>
        </w:rPr>
        <w:t xml:space="preserve"> </w:t>
      </w:r>
      <w:r>
        <w:rPr>
          <w:bCs/>
        </w:rPr>
        <w:t>identitet</w:t>
      </w:r>
      <w:r w:rsidR="00AF27BB">
        <w:rPr>
          <w:bCs/>
        </w:rPr>
        <w:t>…</w:t>
      </w:r>
      <w:r>
        <w:rPr>
          <w:bCs/>
        </w:rPr>
        <w:t xml:space="preserve"> ), Izgradnja mira, Učini nešto – prevencija zlostavljanja, Kreativnost djece (timski rad, igre</w:t>
      </w:r>
      <w:r w:rsidR="00AF27BB">
        <w:rPr>
          <w:bCs/>
        </w:rPr>
        <w:t>, mašta…) Prošao je zemljom čineći dobro, Obilježavanje značajnih datuma- Svjetski dan bolesnika 11. veljače, Međunarodni dan obitelji-15.svibnja, sudjelovanje u Uskrsnoj radionici.</w:t>
      </w:r>
    </w:p>
    <w:p w:rsidR="00743141" w:rsidRPr="00743141" w:rsidRDefault="00480815" w:rsidP="00AD48D1">
      <w:pPr>
        <w:pStyle w:val="Tijeloteksta-uvlaka2"/>
        <w:numPr>
          <w:ilvl w:val="0"/>
          <w:numId w:val="22"/>
        </w:numPr>
        <w:spacing w:after="0" w:line="276" w:lineRule="auto"/>
        <w:jc w:val="both"/>
        <w:rPr>
          <w:b/>
        </w:rPr>
      </w:pPr>
      <w:r w:rsidRPr="003109F9">
        <w:rPr>
          <w:b/>
          <w:bCs/>
        </w:rPr>
        <w:t>Članovi</w:t>
      </w:r>
      <w:r w:rsidR="00156CED" w:rsidRPr="003109F9">
        <w:rPr>
          <w:b/>
          <w:bCs/>
        </w:rPr>
        <w:t xml:space="preserve"> Mladeži C</w:t>
      </w:r>
      <w:r w:rsidR="00B469A1">
        <w:rPr>
          <w:b/>
          <w:bCs/>
        </w:rPr>
        <w:t>rvenog križa</w:t>
      </w:r>
      <w:r w:rsidR="00156CED" w:rsidRPr="003109F9">
        <w:rPr>
          <w:b/>
          <w:bCs/>
        </w:rPr>
        <w:t xml:space="preserve">, </w:t>
      </w:r>
      <w:r w:rsidR="00156CED" w:rsidRPr="003109F9">
        <w:t>prigodnim su aktivnostima obilježili značajne datume i</w:t>
      </w:r>
      <w:r w:rsidR="0011656A" w:rsidRPr="003109F9">
        <w:t xml:space="preserve"> događanja u zemlji i svijetu: S</w:t>
      </w:r>
      <w:r w:rsidR="00156CED" w:rsidRPr="003109F9">
        <w:t xml:space="preserve">vjetski dan zdravlja, Međunarodni dan </w:t>
      </w:r>
      <w:r w:rsidR="0011656A" w:rsidRPr="003109F9">
        <w:t>Crvenog križa</w:t>
      </w:r>
      <w:r w:rsidR="00156CED" w:rsidRPr="003109F9">
        <w:t>, tjedan HCK. U  mjesecu borbe protiv ovisnosti izradili su  plakat „</w:t>
      </w:r>
      <w:r w:rsidR="00743141">
        <w:t>…Živim</w:t>
      </w:r>
      <w:r w:rsidR="00156CED" w:rsidRPr="003109F9">
        <w:t xml:space="preserve"> život</w:t>
      </w:r>
      <w:r w:rsidR="00743141">
        <w:t>, a ne robujem</w:t>
      </w:r>
      <w:r w:rsidR="00156CED" w:rsidRPr="003109F9">
        <w:t>“, iako nisu sudjelovali kao svake godine na njegov</w:t>
      </w:r>
      <w:r w:rsidR="00B5331B">
        <w:t>oj prezentaciji. Sudjelovali su</w:t>
      </w:r>
      <w:r w:rsidR="00743141">
        <w:t xml:space="preserve"> u 44</w:t>
      </w:r>
      <w:r w:rsidR="00156CED" w:rsidRPr="003109F9">
        <w:t>. po redu a</w:t>
      </w:r>
      <w:r w:rsidR="00743141">
        <w:t>kciji „Solidarnost na djelu 2016</w:t>
      </w:r>
      <w:r w:rsidR="00156CED" w:rsidRPr="003109F9">
        <w:t>“ i prikupili među učenicima u</w:t>
      </w:r>
      <w:r w:rsidR="00743141">
        <w:t>kupno 972,0</w:t>
      </w:r>
      <w:r w:rsidR="00156CED" w:rsidRPr="003109F9">
        <w:t xml:space="preserve">0  kn. </w:t>
      </w:r>
    </w:p>
    <w:p w:rsidR="00480815" w:rsidRPr="00170A6D" w:rsidRDefault="0045138B" w:rsidP="00AD48D1">
      <w:pPr>
        <w:pStyle w:val="Tijeloteksta-uvlaka2"/>
        <w:numPr>
          <w:ilvl w:val="0"/>
          <w:numId w:val="22"/>
        </w:numPr>
        <w:spacing w:after="0" w:line="276" w:lineRule="auto"/>
        <w:jc w:val="both"/>
        <w:rPr>
          <w:b/>
        </w:rPr>
      </w:pPr>
      <w:r w:rsidRPr="00170A6D">
        <w:rPr>
          <w:b/>
        </w:rPr>
        <w:lastRenderedPageBreak/>
        <w:t>Likovna skupina</w:t>
      </w:r>
      <w:r w:rsidR="004723E7">
        <w:rPr>
          <w:b/>
        </w:rPr>
        <w:t xml:space="preserve"> </w:t>
      </w:r>
      <w:r w:rsidR="00156CED" w:rsidRPr="003109F9">
        <w:t xml:space="preserve">učenika nižih </w:t>
      </w:r>
      <w:r w:rsidR="0011656A" w:rsidRPr="003109F9">
        <w:t xml:space="preserve">razreda u matičnoj školi </w:t>
      </w:r>
      <w:r>
        <w:t>isticala</w:t>
      </w:r>
      <w:r w:rsidR="00156CED" w:rsidRPr="003109F9">
        <w:t xml:space="preserve">  se svojom kreativnošću i marljivom izradom prigodnih,</w:t>
      </w:r>
      <w:r w:rsidR="00170A6D">
        <w:t xml:space="preserve"> ukrasnih predmeta.  Uljepšavali</w:t>
      </w:r>
      <w:r w:rsidR="00156CED" w:rsidRPr="003109F9">
        <w:t xml:space="preserve"> su svojim radovima unutrašnjost škole, osobito prigodom blagdana, aktualnih zbivanja i godišnjih doba,  usklađujući likovne teme i tehnike. Sudjelovali su na izložbi povodom Dana šk</w:t>
      </w:r>
      <w:r w:rsidR="00AF6398">
        <w:t>ole</w:t>
      </w:r>
      <w:r w:rsidR="00156CED" w:rsidRPr="003109F9">
        <w:t>.</w:t>
      </w:r>
      <w:r>
        <w:t xml:space="preserve"> Neki sadržaji, teme i </w:t>
      </w:r>
      <w:r w:rsidR="0011656A" w:rsidRPr="003109F9">
        <w:t>urad</w:t>
      </w:r>
      <w:r w:rsidR="00156CED" w:rsidRPr="003109F9">
        <w:t xml:space="preserve">ci ove skupine su: </w:t>
      </w:r>
      <w:r>
        <w:t xml:space="preserve">Dohvati ljubav, Drvo u jesen, Božićni kamin, Stakleni svijećnjak, Malena i </w:t>
      </w:r>
      <w:proofErr w:type="spellStart"/>
      <w:r>
        <w:t>Klepetan</w:t>
      </w:r>
      <w:proofErr w:type="spellEnd"/>
      <w:r>
        <w:t xml:space="preserve">, Kućice za ptičice, Cvijeće od krep papira </w:t>
      </w:r>
      <w:r w:rsidR="004723E7">
        <w:t xml:space="preserve">(salveta), Posudice od </w:t>
      </w:r>
      <w:proofErr w:type="spellStart"/>
      <w:r w:rsidR="004723E7">
        <w:t>glina</w:t>
      </w:r>
      <w:r>
        <w:t>mola</w:t>
      </w:r>
      <w:proofErr w:type="spellEnd"/>
      <w:r>
        <w:t xml:space="preserve">, </w:t>
      </w:r>
      <w:r w:rsidR="00170A6D">
        <w:t xml:space="preserve">Crtanje kredama u boji na školskom parkiralištu. </w:t>
      </w:r>
    </w:p>
    <w:p w:rsidR="00480815" w:rsidRPr="00BB1A02" w:rsidRDefault="00480815" w:rsidP="003109F9">
      <w:pPr>
        <w:pStyle w:val="Odlomakpopisa"/>
        <w:rPr>
          <w:rFonts w:ascii="Times New Roman" w:hAnsi="Times New Roman" w:cs="Times New Roman"/>
          <w:b/>
          <w:color w:val="FF0000"/>
          <w:sz w:val="24"/>
          <w:szCs w:val="24"/>
        </w:rPr>
      </w:pPr>
    </w:p>
    <w:p w:rsidR="00156CED" w:rsidRPr="003109F9" w:rsidRDefault="00156CED" w:rsidP="00AD48D1">
      <w:pPr>
        <w:pStyle w:val="Tijeloteksta-uvlaka2"/>
        <w:numPr>
          <w:ilvl w:val="0"/>
          <w:numId w:val="22"/>
        </w:numPr>
        <w:spacing w:after="0" w:line="276" w:lineRule="auto"/>
        <w:jc w:val="both"/>
      </w:pPr>
      <w:r w:rsidRPr="003109F9">
        <w:rPr>
          <w:b/>
        </w:rPr>
        <w:t xml:space="preserve">Likovna skupina </w:t>
      </w:r>
      <w:r w:rsidRPr="003109F9">
        <w:t xml:space="preserve"> učenika viših razreda sudjelovala je tijekom godine u brojnim likovnim natječajima, a osobito na ovogodišnjem Županijskom natjecanju – smotri učenika  iz likovne kulture</w:t>
      </w:r>
      <w:r w:rsidR="006A3108">
        <w:t xml:space="preserve"> u našoj školi na temu Ritam svjetla-ritam boje.</w:t>
      </w:r>
      <w:r w:rsidR="004723E7">
        <w:t xml:space="preserve"> </w:t>
      </w:r>
      <w:r w:rsidR="006A3108">
        <w:t>M</w:t>
      </w:r>
      <w:r w:rsidR="0011656A" w:rsidRPr="003109F9">
        <w:t xml:space="preserve">eđu 10 </w:t>
      </w:r>
      <w:r w:rsidRPr="003109F9">
        <w:t>radova</w:t>
      </w:r>
      <w:r w:rsidR="006A3108">
        <w:t xml:space="preserve"> predloženih za državnu smotru izabr</w:t>
      </w:r>
      <w:r w:rsidR="00BE29E0">
        <w:t>ana su i dva rada naših učenika-</w:t>
      </w:r>
      <w:r w:rsidR="006A3108">
        <w:t>Lee Pešut 8.b i Josipa Terzića 6.c, a na</w:t>
      </w:r>
      <w:r w:rsidR="00BE29E0">
        <w:t xml:space="preserve"> županijskoj smotri su izloženi i radovi još dvije naše učenice. Ane </w:t>
      </w:r>
      <w:proofErr w:type="spellStart"/>
      <w:r w:rsidR="00BE29E0">
        <w:t>Gajger</w:t>
      </w:r>
      <w:proofErr w:type="spellEnd"/>
      <w:r w:rsidR="00BE29E0">
        <w:t xml:space="preserve"> 7.b i Marie Crnogorac 7.a.</w:t>
      </w:r>
    </w:p>
    <w:p w:rsidR="00156CED" w:rsidRPr="003109F9" w:rsidRDefault="0011656A" w:rsidP="003109F9">
      <w:pPr>
        <w:pStyle w:val="Tijeloteksta-uvlaka2"/>
        <w:spacing w:after="0" w:line="276" w:lineRule="auto"/>
        <w:ind w:left="708" w:firstLine="1"/>
        <w:jc w:val="both"/>
      </w:pPr>
      <w:r w:rsidRPr="003109F9">
        <w:t>Važno je spomenuti  i sl</w:t>
      </w:r>
      <w:r w:rsidR="00156CED" w:rsidRPr="003109F9">
        <w:t>jedeće projekte, aktivnosti i natječaje u kojima su sudjelovali: natječaj HP za izradu poštanske marke</w:t>
      </w:r>
      <w:r w:rsidRPr="003109F9">
        <w:t>,</w:t>
      </w:r>
      <w:r w:rsidR="00156CED" w:rsidRPr="003109F9">
        <w:t xml:space="preserve"> zimska izložba </w:t>
      </w:r>
      <w:r w:rsidR="00BE29E0">
        <w:t>Galerije</w:t>
      </w:r>
      <w:r w:rsidRPr="003109F9">
        <w:t xml:space="preserve"> umjetnina Grada Slavonskog Broda, </w:t>
      </w:r>
      <w:r w:rsidR="00156CED" w:rsidRPr="003109F9">
        <w:t>proljetna izlož</w:t>
      </w:r>
      <w:r w:rsidR="00BE29E0">
        <w:t>ba „Kako je Janica krenula u školu</w:t>
      </w:r>
      <w:r w:rsidR="00156CED" w:rsidRPr="003109F9">
        <w:t xml:space="preserve">“ </w:t>
      </w:r>
      <w:r w:rsidRPr="003109F9">
        <w:t>Galerija umjetnina Grada Slavonskog Broda</w:t>
      </w:r>
      <w:r w:rsidR="00156CED" w:rsidRPr="003109F9">
        <w:t xml:space="preserve"> (na</w:t>
      </w:r>
      <w:r w:rsidRPr="003109F9">
        <w:t>grada uč</w:t>
      </w:r>
      <w:r w:rsidR="00BE29E0">
        <w:t>enice Elene Grgić</w:t>
      </w:r>
      <w:r w:rsidR="00156CED" w:rsidRPr="003109F9">
        <w:t>5.a), natječaj „Rad</w:t>
      </w:r>
      <w:r w:rsidRPr="003109F9">
        <w:t>ost slikanja uz glazbu“  u KD Vatroslav Lisinski, natječaj</w:t>
      </w:r>
      <w:r w:rsidR="004723E7">
        <w:t xml:space="preserve"> </w:t>
      </w:r>
      <w:proofErr w:type="spellStart"/>
      <w:r w:rsidR="00156CED" w:rsidRPr="003109F9">
        <w:t>Studia</w:t>
      </w:r>
      <w:proofErr w:type="spellEnd"/>
      <w:r w:rsidR="004723E7">
        <w:t xml:space="preserve"> </w:t>
      </w:r>
      <w:proofErr w:type="spellStart"/>
      <w:r w:rsidR="00156CED" w:rsidRPr="003109F9">
        <w:t>Tanay</w:t>
      </w:r>
      <w:proofErr w:type="spellEnd"/>
      <w:r w:rsidR="00156CED" w:rsidRPr="003109F9">
        <w:t>,</w:t>
      </w:r>
      <w:r w:rsidR="00BE29E0">
        <w:t xml:space="preserve">(izložen je likovni rad Matea </w:t>
      </w:r>
      <w:proofErr w:type="spellStart"/>
      <w:r w:rsidR="00BE29E0">
        <w:t>Conjara</w:t>
      </w:r>
      <w:proofErr w:type="spellEnd"/>
      <w:r w:rsidR="00BE29E0">
        <w:t xml:space="preserve"> 5.b)</w:t>
      </w:r>
      <w:r w:rsidR="00BE29E0" w:rsidRPr="003109F9">
        <w:t xml:space="preserve">, </w:t>
      </w:r>
      <w:r w:rsidR="00156CED" w:rsidRPr="003109F9">
        <w:t>natječaj Hrvatskog škols</w:t>
      </w:r>
      <w:r w:rsidR="00BE29E0">
        <w:t>kog muzeja na temu Hrana</w:t>
      </w:r>
      <w:r w:rsidR="00156CED" w:rsidRPr="003109F9">
        <w:t>.</w:t>
      </w:r>
    </w:p>
    <w:p w:rsidR="00480815" w:rsidRPr="003109F9" w:rsidRDefault="00150688" w:rsidP="003109F9">
      <w:pPr>
        <w:pStyle w:val="Tijeloteksta-uvlaka2"/>
        <w:spacing w:after="0" w:line="276" w:lineRule="auto"/>
        <w:ind w:left="708" w:firstLine="0"/>
        <w:jc w:val="both"/>
      </w:pPr>
      <w:r>
        <w:t>Specifičnost ovogodišnjeg rada likovne skupine je u tome što je okupljala velik broj učenika, njih oko 95, koji su mogli doći po potrebi, da završe svoje likovne radove započete na redovnim satima likovne kulture, a i dobrovoljno sudjelovati na likovnim natječajima.</w:t>
      </w:r>
    </w:p>
    <w:p w:rsidR="00480815" w:rsidRPr="003109F9" w:rsidRDefault="00156CED" w:rsidP="00AD48D1">
      <w:pPr>
        <w:pStyle w:val="Tijeloteksta-uvlaka2"/>
        <w:numPr>
          <w:ilvl w:val="0"/>
          <w:numId w:val="23"/>
        </w:numPr>
        <w:spacing w:after="0" w:line="276" w:lineRule="auto"/>
        <w:jc w:val="both"/>
      </w:pPr>
      <w:r w:rsidRPr="003109F9">
        <w:rPr>
          <w:b/>
        </w:rPr>
        <w:t>Foto-web skupina</w:t>
      </w:r>
      <w:r w:rsidR="004723E7">
        <w:rPr>
          <w:b/>
        </w:rPr>
        <w:t xml:space="preserve"> </w:t>
      </w:r>
      <w:r w:rsidRPr="003109F9">
        <w:t>okupi</w:t>
      </w:r>
      <w:r w:rsidR="005A2AA8" w:rsidRPr="003109F9">
        <w:t xml:space="preserve">la je grupu učenika 8. razreda </w:t>
      </w:r>
      <w:r w:rsidRPr="003109F9">
        <w:t xml:space="preserve">koji su zainteresirani za fotografiju i kvalitetno fotografiranje. Tijekom godine su fotografirali sva važna događanja u školi i objavljivali ih na web stranici škole i u foto-galeriji. Značajno su doprinijeli uređivanju školskog lista </w:t>
      </w:r>
      <w:proofErr w:type="spellStart"/>
      <w:r w:rsidRPr="003109F9">
        <w:t>Kosjenka</w:t>
      </w:r>
      <w:proofErr w:type="spellEnd"/>
      <w:r w:rsidRPr="003109F9">
        <w:t xml:space="preserve">. </w:t>
      </w:r>
    </w:p>
    <w:p w:rsidR="00480815" w:rsidRPr="003109F9" w:rsidRDefault="00480815" w:rsidP="003109F9">
      <w:pPr>
        <w:pStyle w:val="Tijeloteksta-uvlaka2"/>
        <w:spacing w:after="0" w:line="276" w:lineRule="auto"/>
        <w:ind w:left="720" w:firstLine="0"/>
        <w:jc w:val="both"/>
      </w:pPr>
    </w:p>
    <w:p w:rsidR="00480815" w:rsidRPr="003109F9" w:rsidRDefault="00156CED" w:rsidP="00AD48D1">
      <w:pPr>
        <w:pStyle w:val="Tijeloteksta-uvlaka2"/>
        <w:numPr>
          <w:ilvl w:val="0"/>
          <w:numId w:val="23"/>
        </w:numPr>
        <w:spacing w:after="0" w:line="276" w:lineRule="auto"/>
        <w:jc w:val="both"/>
      </w:pPr>
      <w:r w:rsidRPr="003109F9">
        <w:rPr>
          <w:b/>
        </w:rPr>
        <w:t xml:space="preserve">Skupina Europa u školi </w:t>
      </w:r>
      <w:r w:rsidR="00C84EEB">
        <w:t xml:space="preserve">već četvrtu </w:t>
      </w:r>
      <w:r w:rsidRPr="003109F9">
        <w:t>godinu djeluje među učenicima nižih razreda.  Usmjerena je na upoznavanje čl</w:t>
      </w:r>
      <w:r w:rsidR="005A2AA8" w:rsidRPr="003109F9">
        <w:t xml:space="preserve">anica EU, njihovih kulturnih i </w:t>
      </w:r>
      <w:r w:rsidRPr="003109F9">
        <w:t>povi</w:t>
      </w:r>
      <w:r w:rsidR="00C84EEB">
        <w:t xml:space="preserve">jesnih značajki i specifičnosti. </w:t>
      </w:r>
      <w:r w:rsidRPr="003109F9">
        <w:t xml:space="preserve">Ove godine su </w:t>
      </w:r>
      <w:r w:rsidR="00C84EEB">
        <w:t>saznavali i istraživali sljedeće sadržaje: Odakle ime Europa</w:t>
      </w:r>
      <w:r w:rsidR="00DE4D51">
        <w:t xml:space="preserve"> ?</w:t>
      </w:r>
      <w:r w:rsidR="00C84EEB">
        <w:t xml:space="preserve">- legenda, Simboli </w:t>
      </w:r>
      <w:r w:rsidR="00DE4D51">
        <w:t xml:space="preserve">EU (zastava, himna, slogan, euro),  Belgija i Austrija -običaji, kulturno-povijesne znamenitosti, tradicija, turističke znamenitosti- izrada i prezentacija plakata; </w:t>
      </w:r>
      <w:r w:rsidRPr="003109F9">
        <w:t xml:space="preserve">Advent </w:t>
      </w:r>
      <w:r w:rsidR="00DE4D51">
        <w:t>i Božićni običaji u pojedinim zemljama EU, Poznati euro</w:t>
      </w:r>
      <w:r w:rsidR="001A5419">
        <w:t xml:space="preserve">pski glazbenici- Mozart, </w:t>
      </w:r>
      <w:proofErr w:type="spellStart"/>
      <w:r w:rsidR="001A5419">
        <w:t>Vivaldi</w:t>
      </w:r>
      <w:proofErr w:type="spellEnd"/>
      <w:r w:rsidR="00DE4D51">
        <w:t>, Bach – izrada plakata, Karnevalske svečanosti, Popularna narodna glazbala pojedinih zemalja, Igranje igre „</w:t>
      </w:r>
      <w:proofErr w:type="spellStart"/>
      <w:r w:rsidR="00DE4D51">
        <w:t>Memory</w:t>
      </w:r>
      <w:proofErr w:type="spellEnd"/>
      <w:r w:rsidR="00DE4D51">
        <w:t>- zemlje EU“, Izrada nakita od tjestenine-Italija</w:t>
      </w:r>
      <w:r w:rsidR="00B52D35">
        <w:t>.</w:t>
      </w:r>
      <w:r w:rsidRPr="003109F9">
        <w:t xml:space="preserve"> Na kraju je organiziran kviz znanja o zemljama, glavnim gradovima i zastavama država članica EU.</w:t>
      </w:r>
    </w:p>
    <w:p w:rsidR="00480815" w:rsidRPr="003109F9" w:rsidRDefault="00480815" w:rsidP="003109F9">
      <w:pPr>
        <w:pStyle w:val="Odlomakpopisa"/>
        <w:rPr>
          <w:rFonts w:ascii="Times New Roman" w:hAnsi="Times New Roman" w:cs="Times New Roman"/>
          <w:b/>
          <w:sz w:val="24"/>
          <w:szCs w:val="24"/>
        </w:rPr>
      </w:pPr>
    </w:p>
    <w:p w:rsidR="00480815" w:rsidRPr="003109F9" w:rsidRDefault="00156CED" w:rsidP="00AD48D1">
      <w:pPr>
        <w:pStyle w:val="Tijeloteksta-uvlaka2"/>
        <w:numPr>
          <w:ilvl w:val="0"/>
          <w:numId w:val="23"/>
        </w:numPr>
        <w:spacing w:after="0" w:line="276" w:lineRule="auto"/>
        <w:jc w:val="both"/>
      </w:pPr>
      <w:r w:rsidRPr="003109F9">
        <w:rPr>
          <w:b/>
        </w:rPr>
        <w:t xml:space="preserve">Skupina Domaćinstvo </w:t>
      </w:r>
      <w:r w:rsidRPr="003109F9">
        <w:t xml:space="preserve">za učenike 3. i 4. razreda matične škole organizirana je </w:t>
      </w:r>
      <w:r w:rsidR="00F62D2B">
        <w:t>već treću  godinu</w:t>
      </w:r>
      <w:r w:rsidRPr="003109F9">
        <w:t xml:space="preserve"> s ciljem razvijanja osnovnih</w:t>
      </w:r>
      <w:r w:rsidR="005A2AA8" w:rsidRPr="003109F9">
        <w:t xml:space="preserve"> praktičnih vještina u području</w:t>
      </w:r>
      <w:r w:rsidRPr="003109F9">
        <w:t>: stanovanja, prehra</w:t>
      </w:r>
      <w:r w:rsidR="005A2AA8" w:rsidRPr="003109F9">
        <w:t xml:space="preserve">ne </w:t>
      </w:r>
      <w:r w:rsidR="005A2AA8" w:rsidRPr="003109F9">
        <w:lastRenderedPageBreak/>
        <w:t xml:space="preserve">i praktičnih radova. To su </w:t>
      </w:r>
      <w:r w:rsidRPr="003109F9">
        <w:t>njega sobnog bilja, postavljanje stola za objed, pranje i održavanje odjeće, skidanje mrlja s odjeće, šivanje dugmeta, vezenje goblena, izrada božićnih i uskršnjih ukrasa, priprema kol</w:t>
      </w:r>
      <w:r w:rsidR="005A2AA8" w:rsidRPr="003109F9">
        <w:t xml:space="preserve">ača, voćne salate i vježbanje </w:t>
      </w:r>
      <w:r w:rsidRPr="003109F9">
        <w:t>os</w:t>
      </w:r>
      <w:r w:rsidR="005A2AA8" w:rsidRPr="003109F9">
        <w:t>novnih  kulinarskih vještina</w:t>
      </w:r>
      <w:r w:rsidRPr="003109F9">
        <w:t xml:space="preserve">. </w:t>
      </w:r>
      <w:r w:rsidR="00001B00">
        <w:t xml:space="preserve">Učenici su s veseljem pekli  palačinke i izradili jednostavne kolače, uz pomoć </w:t>
      </w:r>
      <w:proofErr w:type="spellStart"/>
      <w:r w:rsidR="00001B00">
        <w:t>pekača</w:t>
      </w:r>
      <w:proofErr w:type="spellEnd"/>
      <w:r w:rsidR="00001B00">
        <w:t xml:space="preserve"> i druge kolače, kao </w:t>
      </w:r>
      <w:proofErr w:type="spellStart"/>
      <w:r w:rsidR="00001B00">
        <w:t>npr</w:t>
      </w:r>
      <w:proofErr w:type="spellEnd"/>
      <w:r w:rsidR="00001B00">
        <w:t xml:space="preserve"> kolač  „Problem“, koji im se jako svidio. </w:t>
      </w:r>
      <w:r w:rsidRPr="003109F9">
        <w:t>Sa svojim uradcima kao što su jastučići za</w:t>
      </w:r>
      <w:r w:rsidR="00B41963">
        <w:t xml:space="preserve"> igle, zdjelice za voće od </w:t>
      </w:r>
      <w:proofErr w:type="spellStart"/>
      <w:r w:rsidR="00B41963">
        <w:t>glina</w:t>
      </w:r>
      <w:r w:rsidRPr="003109F9">
        <w:t>mola</w:t>
      </w:r>
      <w:proofErr w:type="spellEnd"/>
      <w:r w:rsidRPr="003109F9">
        <w:t>, srce za Valentinovo, božićni i uskrsni ukrasi, pisanice</w:t>
      </w:r>
      <w:r w:rsidR="005A2AA8" w:rsidRPr="003109F9">
        <w:t>,</w:t>
      </w:r>
      <w:r w:rsidRPr="003109F9">
        <w:t xml:space="preserve"> sudjelovali su na izložbi za Dan škole.</w:t>
      </w:r>
    </w:p>
    <w:p w:rsidR="00480815" w:rsidRPr="003109F9" w:rsidRDefault="00480815" w:rsidP="003109F9">
      <w:pPr>
        <w:pStyle w:val="Tijeloteksta-uvlaka2"/>
        <w:spacing w:after="0" w:line="276" w:lineRule="auto"/>
        <w:ind w:firstLine="0"/>
        <w:jc w:val="both"/>
      </w:pPr>
    </w:p>
    <w:p w:rsidR="005253DA" w:rsidRDefault="00156CED" w:rsidP="00AD48D1">
      <w:pPr>
        <w:pStyle w:val="Tijeloteksta-uvlaka2"/>
        <w:numPr>
          <w:ilvl w:val="0"/>
          <w:numId w:val="23"/>
        </w:numPr>
        <w:spacing w:after="0" w:line="276" w:lineRule="auto"/>
        <w:jc w:val="both"/>
      </w:pPr>
      <w:r w:rsidRPr="003109F9">
        <w:rPr>
          <w:b/>
        </w:rPr>
        <w:t>Kreativna radionica „Moj hobi</w:t>
      </w:r>
      <w:r w:rsidRPr="003109F9">
        <w:t xml:space="preserve">“ realizirala je svoj program rada kroz </w:t>
      </w:r>
      <w:r w:rsidR="007C0780">
        <w:t>obilježavanje značajnih datuma i uređivanje panoa  uz različite blagdane u holu š</w:t>
      </w:r>
      <w:r w:rsidR="005253DA">
        <w:t>kole i u vjeronaučnoj učionici-</w:t>
      </w:r>
      <w:r w:rsidR="007C0780">
        <w:t xml:space="preserve">Svi sveti, Došašće, Božić, Dan života, Korizma, Uskrs, Prijateljstvo. Svoju marljivost i kreativnost su  dokazali izradivši60 </w:t>
      </w:r>
      <w:r w:rsidRPr="003109F9">
        <w:t xml:space="preserve">božićnih i </w:t>
      </w:r>
      <w:r w:rsidR="007C0780">
        <w:t xml:space="preserve">40 </w:t>
      </w:r>
      <w:r w:rsidRPr="003109F9">
        <w:t>uskrsnih čestitki</w:t>
      </w:r>
      <w:r w:rsidR="004723E7">
        <w:t xml:space="preserve"> </w:t>
      </w:r>
      <w:proofErr w:type="spellStart"/>
      <w:r w:rsidR="005253DA">
        <w:t>salvetnom</w:t>
      </w:r>
      <w:proofErr w:type="spellEnd"/>
      <w:r w:rsidR="005253DA">
        <w:t xml:space="preserve"> tehnikom. Također su  izrađivali ukrasne staklene svijećnjake i </w:t>
      </w:r>
      <w:r w:rsidRPr="003109F9">
        <w:t xml:space="preserve"> ukrasa za bor</w:t>
      </w:r>
      <w:r w:rsidR="005253DA">
        <w:t xml:space="preserve"> od recikliranih cd-ova. </w:t>
      </w:r>
    </w:p>
    <w:p w:rsidR="005253DA" w:rsidRDefault="005253DA" w:rsidP="005253DA">
      <w:pPr>
        <w:pStyle w:val="Odlomakpopisa"/>
        <w:rPr>
          <w:b/>
        </w:rPr>
      </w:pPr>
    </w:p>
    <w:p w:rsidR="00156CED" w:rsidRDefault="00156CED" w:rsidP="00AD48D1">
      <w:pPr>
        <w:pStyle w:val="Tijeloteksta-uvlaka2"/>
        <w:numPr>
          <w:ilvl w:val="0"/>
          <w:numId w:val="23"/>
        </w:numPr>
        <w:spacing w:after="0" w:line="276" w:lineRule="auto"/>
        <w:jc w:val="both"/>
      </w:pPr>
      <w:r w:rsidRPr="003109F9">
        <w:rPr>
          <w:b/>
        </w:rPr>
        <w:t xml:space="preserve">Prometna skupina </w:t>
      </w:r>
      <w:r w:rsidRPr="003109F9">
        <w:t>je okupljala učenike 5. razreda, koji su usvojili određena znanja vezana uz cjeline: Uređaji i oprema bicikla, Prometni znakovi, Opća pravila prometa, Posebna pr</w:t>
      </w:r>
      <w:r w:rsidR="005A2AA8" w:rsidRPr="003109F9">
        <w:t xml:space="preserve">ometna pravila, Vožnja biciklom – </w:t>
      </w:r>
      <w:r w:rsidRPr="003109F9">
        <w:t>vožnja spretnos</w:t>
      </w:r>
      <w:r w:rsidR="008B5088">
        <w:t>ti i vožnja u naseljenom mjestu</w:t>
      </w:r>
      <w:r w:rsidRPr="003109F9">
        <w:t xml:space="preserve">. </w:t>
      </w:r>
      <w:r w:rsidR="008B5088">
        <w:t xml:space="preserve">Četiri učenika (dvije djevojčice i dva dječaka) su sudjelovala na županijskom natjecanju Sigurno u prometu u </w:t>
      </w:r>
      <w:proofErr w:type="spellStart"/>
      <w:r w:rsidR="008B5088">
        <w:t>Sibinju</w:t>
      </w:r>
      <w:proofErr w:type="spellEnd"/>
      <w:r w:rsidR="008B5088">
        <w:t xml:space="preserve">  5. svibnja 2017., osvojivši kao ekipa 6. mjesto.</w:t>
      </w:r>
      <w:r w:rsidR="0067333B">
        <w:t xml:space="preserve"> Rezultati bi se mogli poboljšati uređenjem poligona za vježbe spretnosti u vožnji biciklom.</w:t>
      </w:r>
    </w:p>
    <w:p w:rsidR="003311BF" w:rsidRDefault="003311BF" w:rsidP="003311BF">
      <w:pPr>
        <w:pStyle w:val="Odlomakpopisa"/>
      </w:pPr>
    </w:p>
    <w:p w:rsidR="003311BF" w:rsidRPr="003109F9" w:rsidRDefault="00265779" w:rsidP="00AD48D1">
      <w:pPr>
        <w:pStyle w:val="Tijeloteksta-uvlaka2"/>
        <w:numPr>
          <w:ilvl w:val="0"/>
          <w:numId w:val="23"/>
        </w:numPr>
        <w:spacing w:after="0" w:line="276" w:lineRule="auto"/>
        <w:jc w:val="both"/>
      </w:pPr>
      <w:r>
        <w:t xml:space="preserve">Skupina </w:t>
      </w:r>
      <w:r w:rsidRPr="00265779">
        <w:rPr>
          <w:b/>
        </w:rPr>
        <w:t>prve pomoći i zaštite</w:t>
      </w:r>
      <w:r w:rsidR="004723E7">
        <w:rPr>
          <w:b/>
        </w:rPr>
        <w:t xml:space="preserve"> </w:t>
      </w:r>
      <w:r w:rsidR="00A1264F" w:rsidRPr="00A1264F">
        <w:t>okupljala</w:t>
      </w:r>
      <w:r w:rsidR="004723E7">
        <w:t xml:space="preserve"> </w:t>
      </w:r>
      <w:r w:rsidR="00A1264F" w:rsidRPr="00A1264F">
        <w:t>je</w:t>
      </w:r>
      <w:r w:rsidR="004723E7">
        <w:t xml:space="preserve"> </w:t>
      </w:r>
      <w:r w:rsidR="00294C9E" w:rsidRPr="00105597">
        <w:t xml:space="preserve">učenike 8. </w:t>
      </w:r>
      <w:r w:rsidR="00170107">
        <w:t>r</w:t>
      </w:r>
      <w:r w:rsidR="00294C9E" w:rsidRPr="00105597">
        <w:t>azreda</w:t>
      </w:r>
      <w:r w:rsidR="00170107">
        <w:t>. Rad je realiziran kroz kombinaciju različitih prezentacija, edukacijskih programa i praktičnog rada u učionici kroz slijedeće tematske sadržaje: Osnove prve pomoći, Postupak s osobom bez svijesti, Gušenje, Otvorene ozljede-rana, Ozljede kostiju i zglobova, Nezgode –prevencija i zbrinjavanje</w:t>
      </w:r>
      <w:r w:rsidR="003A393B">
        <w:t>. Učenici su stekli nove vještine, iznimno bitne za njihov daljnji razvoj. Program je edukacijski djelovao na većinu učenika, što je pokazao njihov veliki interes i redovita posjećenost.</w:t>
      </w:r>
    </w:p>
    <w:p w:rsidR="00480815" w:rsidRPr="003109F9" w:rsidRDefault="00480815" w:rsidP="003109F9">
      <w:pPr>
        <w:pStyle w:val="Tijeloteksta-uvlaka2"/>
        <w:spacing w:after="0" w:line="276" w:lineRule="auto"/>
        <w:ind w:firstLine="0"/>
        <w:jc w:val="both"/>
      </w:pPr>
    </w:p>
    <w:p w:rsidR="00156CED" w:rsidRPr="003109F9" w:rsidRDefault="00156CED" w:rsidP="00AD48D1">
      <w:pPr>
        <w:pStyle w:val="Tijeloteksta-uvlaka2"/>
        <w:numPr>
          <w:ilvl w:val="0"/>
          <w:numId w:val="17"/>
        </w:numPr>
        <w:spacing w:after="0" w:line="276" w:lineRule="auto"/>
        <w:jc w:val="both"/>
        <w:rPr>
          <w:bCs/>
        </w:rPr>
      </w:pPr>
      <w:r w:rsidRPr="003109F9">
        <w:t>Od</w:t>
      </w:r>
      <w:r w:rsidRPr="003109F9">
        <w:rPr>
          <w:b/>
        </w:rPr>
        <w:t xml:space="preserve"> sportskih skupina</w:t>
      </w:r>
      <w:r w:rsidRPr="003109F9">
        <w:t xml:space="preserve"> tijekom godine </w:t>
      </w:r>
      <w:r w:rsidRPr="003109F9">
        <w:rPr>
          <w:bCs/>
        </w:rPr>
        <w:t xml:space="preserve">djelovale su dvije skupine </w:t>
      </w:r>
      <w:r w:rsidR="005A2AA8" w:rsidRPr="003109F9">
        <w:rPr>
          <w:b/>
          <w:bCs/>
        </w:rPr>
        <w:t xml:space="preserve">malog nogometa – </w:t>
      </w:r>
      <w:r w:rsidRPr="003109F9">
        <w:rPr>
          <w:bCs/>
        </w:rPr>
        <w:t>skupina</w:t>
      </w:r>
      <w:r w:rsidR="004723E7">
        <w:rPr>
          <w:bCs/>
        </w:rPr>
        <w:t xml:space="preserve"> </w:t>
      </w:r>
      <w:r w:rsidRPr="003109F9">
        <w:rPr>
          <w:bCs/>
        </w:rPr>
        <w:t>učenika 5. i 6. razreda i učenika 7. i 8. razreda. Angažirali su se u obilježavanju Hrvatskog olimpijskog dana,  organizacijom sportskih aktivnosti za sve učenike škole: štafetne igre, povlačenje konopa, bacanje kugle, nogomet, odbojka, košarka.  Za Dan škole organizirana su sportska natjecanja u nogometu.</w:t>
      </w:r>
    </w:p>
    <w:p w:rsidR="00156CED" w:rsidRPr="003109F9" w:rsidRDefault="00156CED" w:rsidP="003109F9">
      <w:pPr>
        <w:pStyle w:val="Tijeloteksta-uvlaka2"/>
        <w:spacing w:after="0" w:line="276" w:lineRule="auto"/>
        <w:ind w:left="360" w:firstLine="348"/>
        <w:jc w:val="both"/>
        <w:rPr>
          <w:bCs/>
        </w:rPr>
      </w:pPr>
      <w:r w:rsidRPr="003109F9">
        <w:rPr>
          <w:bCs/>
        </w:rPr>
        <w:t>Sudjelovali su aktivno u sportskim natjecanji</w:t>
      </w:r>
      <w:r w:rsidR="00452BF8">
        <w:rPr>
          <w:bCs/>
        </w:rPr>
        <w:t xml:space="preserve">ma  izvan škole, na nivou grada i </w:t>
      </w:r>
      <w:r w:rsidR="00452BF8">
        <w:rPr>
          <w:bCs/>
        </w:rPr>
        <w:tab/>
        <w:t>županije</w:t>
      </w:r>
      <w:r w:rsidR="00034EBE">
        <w:rPr>
          <w:bCs/>
        </w:rPr>
        <w:t xml:space="preserve"> sljedećim sportovima: nogomet 5.i 6. razred, nogomet 7. i 8. razred, rukomet </w:t>
      </w:r>
      <w:r w:rsidR="00034EBE">
        <w:rPr>
          <w:bCs/>
        </w:rPr>
        <w:tab/>
        <w:t>5 i 6. razred, kros 7. i 8. razred.</w:t>
      </w:r>
    </w:p>
    <w:p w:rsidR="00156CED" w:rsidRPr="003109F9" w:rsidRDefault="00156CED" w:rsidP="003109F9">
      <w:pPr>
        <w:pStyle w:val="Tijeloteksta-uvlaka2"/>
        <w:spacing w:after="0" w:line="276" w:lineRule="auto"/>
        <w:ind w:left="708" w:firstLine="348"/>
        <w:jc w:val="both"/>
        <w:rPr>
          <w:bCs/>
        </w:rPr>
      </w:pPr>
      <w:r w:rsidRPr="003109F9">
        <w:rPr>
          <w:bCs/>
        </w:rPr>
        <w:t>Izvan škole učenici viših razreda uključivali su se i u druge  vrsta sporta (nogomet, atletika</w:t>
      </w:r>
      <w:r w:rsidR="00EB1FD9">
        <w:rPr>
          <w:bCs/>
        </w:rPr>
        <w:t>,</w:t>
      </w:r>
      <w:r w:rsidRPr="003109F9">
        <w:rPr>
          <w:bCs/>
        </w:rPr>
        <w:t xml:space="preserve"> košarka) okupljeni u </w:t>
      </w:r>
      <w:r w:rsidRPr="003109F9">
        <w:rPr>
          <w:b/>
          <w:bCs/>
        </w:rPr>
        <w:t xml:space="preserve">Školsko sportsko društvo </w:t>
      </w:r>
      <w:proofErr w:type="spellStart"/>
      <w:r w:rsidRPr="003109F9">
        <w:rPr>
          <w:b/>
          <w:bCs/>
        </w:rPr>
        <w:t>Budainka</w:t>
      </w:r>
      <w:proofErr w:type="spellEnd"/>
      <w:r w:rsidR="00CF613B">
        <w:rPr>
          <w:bCs/>
        </w:rPr>
        <w:t>, pod vod</w:t>
      </w:r>
      <w:r w:rsidRPr="003109F9">
        <w:rPr>
          <w:bCs/>
        </w:rPr>
        <w:t xml:space="preserve">stvom prof. </w:t>
      </w:r>
      <w:r w:rsidRPr="003109F9">
        <w:rPr>
          <w:bCs/>
        </w:rPr>
        <w:lastRenderedPageBreak/>
        <w:t>Ivana</w:t>
      </w:r>
      <w:r w:rsidR="001549EA">
        <w:rPr>
          <w:bCs/>
        </w:rPr>
        <w:t xml:space="preserve"> Ercega</w:t>
      </w:r>
      <w:r w:rsidRPr="003109F9">
        <w:rPr>
          <w:bCs/>
        </w:rPr>
        <w:t xml:space="preserve">, u suradnji s </w:t>
      </w:r>
      <w:r w:rsidR="00F217FF">
        <w:rPr>
          <w:bCs/>
        </w:rPr>
        <w:t xml:space="preserve">prof. Daliborom </w:t>
      </w:r>
      <w:proofErr w:type="spellStart"/>
      <w:r w:rsidR="00F217FF">
        <w:rPr>
          <w:bCs/>
        </w:rPr>
        <w:t>Tunuković</w:t>
      </w:r>
      <w:proofErr w:type="spellEnd"/>
      <w:r w:rsidR="00EB1FD9">
        <w:rPr>
          <w:bCs/>
        </w:rPr>
        <w:t xml:space="preserve"> ( ru</w:t>
      </w:r>
      <w:r w:rsidR="00034EBE">
        <w:rPr>
          <w:bCs/>
        </w:rPr>
        <w:t>komet-djevojčice 7. razreda</w:t>
      </w:r>
      <w:r w:rsidR="00EB1FD9">
        <w:rPr>
          <w:bCs/>
        </w:rPr>
        <w:t xml:space="preserve">) i </w:t>
      </w:r>
      <w:r w:rsidRPr="003109F9">
        <w:rPr>
          <w:bCs/>
        </w:rPr>
        <w:t xml:space="preserve">vanjskim sportskim suradnicima: nogomet – Hrvoje  </w:t>
      </w:r>
      <w:proofErr w:type="spellStart"/>
      <w:r w:rsidRPr="003109F9">
        <w:rPr>
          <w:bCs/>
        </w:rPr>
        <w:t>Č</w:t>
      </w:r>
      <w:r w:rsidR="00EB1FD9">
        <w:rPr>
          <w:bCs/>
        </w:rPr>
        <w:t>ičić</w:t>
      </w:r>
      <w:proofErr w:type="spellEnd"/>
      <w:r w:rsidR="00EB1FD9">
        <w:rPr>
          <w:bCs/>
        </w:rPr>
        <w:t>,</w:t>
      </w:r>
      <w:r w:rsidR="005A2AA8" w:rsidRPr="003109F9">
        <w:rPr>
          <w:bCs/>
        </w:rPr>
        <w:t xml:space="preserve"> košarka – </w:t>
      </w:r>
      <w:r w:rsidRPr="003109F9">
        <w:rPr>
          <w:bCs/>
        </w:rPr>
        <w:t xml:space="preserve">Karlo </w:t>
      </w:r>
      <w:proofErr w:type="spellStart"/>
      <w:r w:rsidRPr="003109F9">
        <w:rPr>
          <w:bCs/>
        </w:rPr>
        <w:t>Matuško</w:t>
      </w:r>
      <w:proofErr w:type="spellEnd"/>
      <w:r w:rsidRPr="003109F9">
        <w:rPr>
          <w:bCs/>
        </w:rPr>
        <w:t xml:space="preserve">. </w:t>
      </w:r>
    </w:p>
    <w:p w:rsidR="005A2AA8" w:rsidRPr="003109F9" w:rsidRDefault="00156CED" w:rsidP="003109F9">
      <w:pPr>
        <w:pStyle w:val="Tijeloteksta-uvlaka2"/>
        <w:spacing w:line="276" w:lineRule="auto"/>
        <w:ind w:left="708" w:firstLine="0"/>
        <w:jc w:val="both"/>
        <w:rPr>
          <w:bCs/>
        </w:rPr>
      </w:pPr>
      <w:r w:rsidRPr="003109F9">
        <w:rPr>
          <w:bCs/>
        </w:rPr>
        <w:t>ŠSD osnovano je odlukom Školskog odbora 5. studenog 2014., kada je usvojen i poslovnik o radu i njegovom ustroju, s ciljem uključivanja što većeg broja učenika u sportske aktivnosti.</w:t>
      </w:r>
    </w:p>
    <w:p w:rsidR="00B40745" w:rsidRPr="00B40745" w:rsidRDefault="00156CED" w:rsidP="00B40745">
      <w:pPr>
        <w:spacing w:after="0" w:line="240" w:lineRule="auto"/>
        <w:ind w:firstLine="708"/>
        <w:jc w:val="both"/>
        <w:rPr>
          <w:rFonts w:ascii="Times New Roman" w:eastAsia="Times New Roman" w:hAnsi="Times New Roman" w:cs="Times New Roman"/>
          <w:sz w:val="24"/>
          <w:szCs w:val="24"/>
        </w:rPr>
      </w:pPr>
      <w:r w:rsidRPr="00B40745">
        <w:rPr>
          <w:rFonts w:ascii="Times New Roman" w:hAnsi="Times New Roman" w:cs="Times New Roman"/>
        </w:rPr>
        <w:t xml:space="preserve">Na </w:t>
      </w:r>
      <w:r w:rsidR="00034EBE" w:rsidRPr="00B40745">
        <w:rPr>
          <w:rFonts w:ascii="Times New Roman" w:hAnsi="Times New Roman" w:cs="Times New Roman"/>
        </w:rPr>
        <w:t>županijskom natjecanju u nogometu</w:t>
      </w:r>
      <w:r w:rsidR="004723E7">
        <w:rPr>
          <w:rFonts w:ascii="Times New Roman" w:hAnsi="Times New Roman" w:cs="Times New Roman"/>
        </w:rPr>
        <w:t xml:space="preserve"> </w:t>
      </w:r>
      <w:r w:rsidRPr="00B40745">
        <w:rPr>
          <w:rFonts w:ascii="Times New Roman" w:hAnsi="Times New Roman" w:cs="Times New Roman"/>
        </w:rPr>
        <w:t>među</w:t>
      </w:r>
      <w:r w:rsidR="004723E7">
        <w:rPr>
          <w:rFonts w:ascii="Times New Roman" w:hAnsi="Times New Roman" w:cs="Times New Roman"/>
        </w:rPr>
        <w:t xml:space="preserve"> </w:t>
      </w:r>
      <w:r w:rsidR="006B567D" w:rsidRPr="00B40745">
        <w:rPr>
          <w:rFonts w:ascii="Times New Roman" w:hAnsi="Times New Roman" w:cs="Times New Roman"/>
        </w:rPr>
        <w:t xml:space="preserve">učenicima 7. </w:t>
      </w:r>
      <w:r w:rsidR="00B90AEE">
        <w:rPr>
          <w:rFonts w:ascii="Times New Roman" w:hAnsi="Times New Roman" w:cs="Times New Roman"/>
        </w:rPr>
        <w:t xml:space="preserve">i  </w:t>
      </w:r>
      <w:r w:rsidR="006B567D" w:rsidRPr="00B40745">
        <w:rPr>
          <w:rFonts w:ascii="Times New Roman" w:hAnsi="Times New Roman" w:cs="Times New Roman"/>
        </w:rPr>
        <w:t xml:space="preserve">8, razreda, naši nogometaši </w:t>
      </w:r>
      <w:r w:rsidRPr="00B40745">
        <w:rPr>
          <w:rFonts w:ascii="Times New Roman" w:hAnsi="Times New Roman" w:cs="Times New Roman"/>
        </w:rPr>
        <w:t xml:space="preserve"> su  osvojili  3. mjesto: </w:t>
      </w:r>
      <w:r w:rsidR="00B40745" w:rsidRPr="00B40745">
        <w:rPr>
          <w:rFonts w:ascii="Times New Roman" w:hAnsi="Times New Roman" w:cs="Times New Roman"/>
          <w:sz w:val="24"/>
          <w:szCs w:val="24"/>
        </w:rPr>
        <w:t xml:space="preserve">Lovro </w:t>
      </w:r>
      <w:proofErr w:type="spellStart"/>
      <w:r w:rsidR="00B40745" w:rsidRPr="00B40745">
        <w:rPr>
          <w:rFonts w:ascii="Times New Roman" w:hAnsi="Times New Roman" w:cs="Times New Roman"/>
          <w:sz w:val="24"/>
          <w:szCs w:val="24"/>
        </w:rPr>
        <w:t>Čičić</w:t>
      </w:r>
      <w:proofErr w:type="spellEnd"/>
      <w:r w:rsidR="00B40745" w:rsidRPr="00B40745">
        <w:rPr>
          <w:rFonts w:ascii="Times New Roman" w:hAnsi="Times New Roman" w:cs="Times New Roman"/>
          <w:sz w:val="24"/>
          <w:szCs w:val="24"/>
        </w:rPr>
        <w:t xml:space="preserve"> 8.b, Marko </w:t>
      </w:r>
      <w:proofErr w:type="spellStart"/>
      <w:r w:rsidR="00B40745" w:rsidRPr="00B40745">
        <w:rPr>
          <w:rFonts w:ascii="Times New Roman" w:hAnsi="Times New Roman" w:cs="Times New Roman"/>
          <w:sz w:val="24"/>
          <w:szCs w:val="24"/>
        </w:rPr>
        <w:t>Pudić</w:t>
      </w:r>
      <w:proofErr w:type="spellEnd"/>
      <w:r w:rsidR="00B40745" w:rsidRPr="00B40745">
        <w:rPr>
          <w:rFonts w:ascii="Times New Roman" w:hAnsi="Times New Roman" w:cs="Times New Roman"/>
          <w:sz w:val="24"/>
          <w:szCs w:val="24"/>
        </w:rPr>
        <w:t xml:space="preserve"> 8.b, Luka Kruljac 8.b, Antonio Musa 8.a, Adria</w:t>
      </w:r>
      <w:r w:rsidR="004723E7">
        <w:rPr>
          <w:rFonts w:ascii="Times New Roman" w:hAnsi="Times New Roman" w:cs="Times New Roman"/>
          <w:sz w:val="24"/>
          <w:szCs w:val="24"/>
        </w:rPr>
        <w:t xml:space="preserve"> </w:t>
      </w:r>
      <w:proofErr w:type="spellStart"/>
      <w:r w:rsidR="00B40745" w:rsidRPr="00B40745">
        <w:rPr>
          <w:rFonts w:ascii="Times New Roman" w:hAnsi="Times New Roman" w:cs="Times New Roman"/>
          <w:sz w:val="24"/>
          <w:szCs w:val="24"/>
        </w:rPr>
        <w:t>Jackiv</w:t>
      </w:r>
      <w:proofErr w:type="spellEnd"/>
      <w:r w:rsidR="00B40745" w:rsidRPr="00B40745">
        <w:rPr>
          <w:rFonts w:ascii="Times New Roman" w:hAnsi="Times New Roman" w:cs="Times New Roman"/>
          <w:sz w:val="24"/>
          <w:szCs w:val="24"/>
        </w:rPr>
        <w:t xml:space="preserve">  8.a, Krešimir </w:t>
      </w:r>
      <w:proofErr w:type="spellStart"/>
      <w:r w:rsidR="00B40745" w:rsidRPr="00B40745">
        <w:rPr>
          <w:rFonts w:ascii="Times New Roman" w:hAnsi="Times New Roman" w:cs="Times New Roman"/>
          <w:sz w:val="24"/>
          <w:szCs w:val="24"/>
        </w:rPr>
        <w:t>Dičerdi</w:t>
      </w:r>
      <w:proofErr w:type="spellEnd"/>
      <w:r w:rsidR="00B40745" w:rsidRPr="00B40745">
        <w:rPr>
          <w:rFonts w:ascii="Times New Roman" w:hAnsi="Times New Roman" w:cs="Times New Roman"/>
          <w:sz w:val="24"/>
          <w:szCs w:val="24"/>
        </w:rPr>
        <w:t xml:space="preserve"> 8.a, Hrvoje Samardžić  8.a, Josip Čujić 7.b, Stjepan Kruljac 7.b i Dominik </w:t>
      </w:r>
      <w:proofErr w:type="spellStart"/>
      <w:r w:rsidR="00B40745" w:rsidRPr="00B40745">
        <w:rPr>
          <w:rFonts w:ascii="Times New Roman" w:hAnsi="Times New Roman" w:cs="Times New Roman"/>
          <w:sz w:val="24"/>
          <w:szCs w:val="24"/>
        </w:rPr>
        <w:t>Škrinjarić</w:t>
      </w:r>
      <w:proofErr w:type="spellEnd"/>
      <w:r w:rsidR="00B40745" w:rsidRPr="00B40745">
        <w:rPr>
          <w:rFonts w:ascii="Times New Roman" w:hAnsi="Times New Roman" w:cs="Times New Roman"/>
          <w:sz w:val="24"/>
          <w:szCs w:val="24"/>
        </w:rPr>
        <w:t xml:space="preserve"> 8.b.</w:t>
      </w:r>
      <w:r w:rsidR="00B40745" w:rsidRPr="00B40745">
        <w:rPr>
          <w:rFonts w:ascii="Times New Roman" w:eastAsia="Times New Roman" w:hAnsi="Times New Roman" w:cs="Times New Roman"/>
          <w:sz w:val="24"/>
          <w:szCs w:val="24"/>
        </w:rPr>
        <w:t xml:space="preserve"> Njihov mentor je Ivan Erceg, učitelj tjelesno zdravstvene kulture.</w:t>
      </w:r>
    </w:p>
    <w:p w:rsidR="00B90AEE" w:rsidRDefault="00B90AEE"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Ekipa</w:t>
      </w:r>
      <w:r w:rsidR="00B40745" w:rsidRPr="00135418">
        <w:rPr>
          <w:rFonts w:ascii="Times New Roman" w:eastAsia="Times New Roman" w:hAnsi="Times New Roman" w:cs="Times New Roman"/>
          <w:sz w:val="24"/>
          <w:szCs w:val="24"/>
        </w:rPr>
        <w:t xml:space="preserve"> učenika  4.-6. razreda, </w:t>
      </w:r>
      <w:r>
        <w:rPr>
          <w:rFonts w:ascii="Times New Roman" w:eastAsia="Times New Roman" w:hAnsi="Times New Roman" w:cs="Times New Roman"/>
          <w:sz w:val="24"/>
          <w:szCs w:val="24"/>
        </w:rPr>
        <w:t xml:space="preserve">također </w:t>
      </w:r>
      <w:r w:rsidR="00B40745" w:rsidRPr="00135418">
        <w:rPr>
          <w:rFonts w:ascii="Times New Roman" w:eastAsia="Times New Roman" w:hAnsi="Times New Roman" w:cs="Times New Roman"/>
          <w:sz w:val="24"/>
          <w:szCs w:val="24"/>
        </w:rPr>
        <w:t xml:space="preserve">su  na Županijskom natjecanju u rukometu osvojili 3. </w:t>
      </w:r>
      <w:r w:rsidRPr="00135418">
        <w:rPr>
          <w:rFonts w:ascii="Times New Roman" w:eastAsia="Times New Roman" w:hAnsi="Times New Roman" w:cs="Times New Roman"/>
          <w:sz w:val="24"/>
          <w:szCs w:val="24"/>
        </w:rPr>
        <w:t>M</w:t>
      </w:r>
      <w:r w:rsidR="00B40745" w:rsidRPr="00135418">
        <w:rPr>
          <w:rFonts w:ascii="Times New Roman" w:eastAsia="Times New Roman" w:hAnsi="Times New Roman" w:cs="Times New Roman"/>
          <w:sz w:val="24"/>
          <w:szCs w:val="24"/>
        </w:rPr>
        <w:t>jesto</w:t>
      </w:r>
      <w:r>
        <w:rPr>
          <w:rFonts w:ascii="Times New Roman" w:eastAsia="Times New Roman" w:hAnsi="Times New Roman" w:cs="Times New Roman"/>
          <w:sz w:val="24"/>
          <w:szCs w:val="24"/>
        </w:rPr>
        <w:t>.</w:t>
      </w:r>
      <w:r w:rsidR="00B40745" w:rsidRPr="00135418">
        <w:rPr>
          <w:rFonts w:ascii="Times New Roman" w:eastAsia="Times New Roman" w:hAnsi="Times New Roman" w:cs="Times New Roman"/>
          <w:sz w:val="24"/>
          <w:szCs w:val="24"/>
        </w:rPr>
        <w:t xml:space="preserve">. To su ovi učenici: Ivan Jerković 6.b, Kristijan Đaković 6.b, Ivan </w:t>
      </w:r>
      <w:proofErr w:type="spellStart"/>
      <w:r w:rsidR="00B40745" w:rsidRPr="00135418">
        <w:rPr>
          <w:rFonts w:ascii="Times New Roman" w:eastAsia="Times New Roman" w:hAnsi="Times New Roman" w:cs="Times New Roman"/>
          <w:sz w:val="24"/>
          <w:szCs w:val="24"/>
        </w:rPr>
        <w:t>Marijić</w:t>
      </w:r>
      <w:proofErr w:type="spellEnd"/>
      <w:r w:rsidR="00B40745" w:rsidRPr="00135418">
        <w:rPr>
          <w:rFonts w:ascii="Times New Roman" w:eastAsia="Times New Roman" w:hAnsi="Times New Roman" w:cs="Times New Roman"/>
          <w:sz w:val="24"/>
          <w:szCs w:val="24"/>
        </w:rPr>
        <w:t xml:space="preserve"> 6.b, Antun </w:t>
      </w:r>
      <w:proofErr w:type="spellStart"/>
      <w:r w:rsidR="00B40745" w:rsidRPr="00135418">
        <w:rPr>
          <w:rFonts w:ascii="Times New Roman" w:eastAsia="Times New Roman" w:hAnsi="Times New Roman" w:cs="Times New Roman"/>
          <w:sz w:val="24"/>
          <w:szCs w:val="24"/>
        </w:rPr>
        <w:t>Kopić</w:t>
      </w:r>
      <w:proofErr w:type="spellEnd"/>
      <w:r w:rsidR="00B40745" w:rsidRPr="00135418">
        <w:rPr>
          <w:rFonts w:ascii="Times New Roman" w:eastAsia="Times New Roman" w:hAnsi="Times New Roman" w:cs="Times New Roman"/>
          <w:sz w:val="24"/>
          <w:szCs w:val="24"/>
        </w:rPr>
        <w:t xml:space="preserve"> 5.a, Jure </w:t>
      </w:r>
      <w:proofErr w:type="spellStart"/>
      <w:r w:rsidR="00B40745" w:rsidRPr="00135418">
        <w:rPr>
          <w:rFonts w:ascii="Times New Roman" w:eastAsia="Times New Roman" w:hAnsi="Times New Roman" w:cs="Times New Roman"/>
          <w:sz w:val="24"/>
          <w:szCs w:val="24"/>
        </w:rPr>
        <w:t>Maras</w:t>
      </w:r>
      <w:proofErr w:type="spellEnd"/>
      <w:r w:rsidR="00B40745" w:rsidRPr="00135418">
        <w:rPr>
          <w:rFonts w:ascii="Times New Roman" w:eastAsia="Times New Roman" w:hAnsi="Times New Roman" w:cs="Times New Roman"/>
          <w:sz w:val="24"/>
          <w:szCs w:val="24"/>
        </w:rPr>
        <w:t xml:space="preserve"> 5.a, Luka </w:t>
      </w:r>
      <w:proofErr w:type="spellStart"/>
      <w:r w:rsidR="00B40745" w:rsidRPr="00135418">
        <w:rPr>
          <w:rFonts w:ascii="Times New Roman" w:eastAsia="Times New Roman" w:hAnsi="Times New Roman" w:cs="Times New Roman"/>
          <w:sz w:val="24"/>
          <w:szCs w:val="24"/>
        </w:rPr>
        <w:t>Tolić</w:t>
      </w:r>
      <w:proofErr w:type="spellEnd"/>
      <w:r w:rsidR="00B40745" w:rsidRPr="00135418">
        <w:rPr>
          <w:rFonts w:ascii="Times New Roman" w:eastAsia="Times New Roman" w:hAnsi="Times New Roman" w:cs="Times New Roman"/>
          <w:sz w:val="24"/>
          <w:szCs w:val="24"/>
        </w:rPr>
        <w:t xml:space="preserve"> 5.a, Matija </w:t>
      </w:r>
      <w:proofErr w:type="spellStart"/>
      <w:r w:rsidR="00B40745" w:rsidRPr="00135418">
        <w:rPr>
          <w:rFonts w:ascii="Times New Roman" w:eastAsia="Times New Roman" w:hAnsi="Times New Roman" w:cs="Times New Roman"/>
          <w:sz w:val="24"/>
          <w:szCs w:val="24"/>
        </w:rPr>
        <w:t>Krijan</w:t>
      </w:r>
      <w:proofErr w:type="spellEnd"/>
      <w:r w:rsidR="00B40745" w:rsidRPr="00135418">
        <w:rPr>
          <w:rFonts w:ascii="Times New Roman" w:eastAsia="Times New Roman" w:hAnsi="Times New Roman" w:cs="Times New Roman"/>
          <w:sz w:val="24"/>
          <w:szCs w:val="24"/>
        </w:rPr>
        <w:t xml:space="preserve"> 5.a, Anton Matković 5.a, Matej Marić 5.a, Luka Zeba 5.a, Ivan Barišić 5.b, Mihael Bosanac 5.b, Marin Jerković 5.b i Ivan Čujić 4.a.</w:t>
      </w:r>
      <w:r>
        <w:rPr>
          <w:rFonts w:ascii="Times New Roman" w:eastAsia="Times New Roman" w:hAnsi="Times New Roman" w:cs="Times New Roman"/>
          <w:sz w:val="24"/>
          <w:szCs w:val="24"/>
        </w:rPr>
        <w:t xml:space="preserve"> I njihov mentor je </w:t>
      </w:r>
      <w:r w:rsidRPr="00B40745">
        <w:rPr>
          <w:rFonts w:ascii="Times New Roman" w:eastAsia="Times New Roman" w:hAnsi="Times New Roman" w:cs="Times New Roman"/>
          <w:sz w:val="24"/>
          <w:szCs w:val="24"/>
        </w:rPr>
        <w:t>Ivan Erceg, učitelj tjelesno zdravstvene kulture.</w:t>
      </w:r>
      <w:r>
        <w:rPr>
          <w:rFonts w:ascii="Times New Roman" w:eastAsia="Times New Roman" w:hAnsi="Times New Roman" w:cs="Times New Roman"/>
          <w:sz w:val="24"/>
          <w:szCs w:val="24"/>
        </w:rPr>
        <w:t xml:space="preserve"> Ovi rezultati naših učenika su osobito pohvalni, budući  da u školi nemamo dvoranu predviđenu  za sportske aktivnosti rukometa.</w:t>
      </w:r>
    </w:p>
    <w:p w:rsidR="008253D2" w:rsidRDefault="008253D2"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Krajem ožujka 2017. naši učenici su sudjelovali na županijskom natjecanju u krosu i od 14 osnovnih škola zauzeli 8. </w:t>
      </w:r>
      <w:r w:rsidR="00FF04C5">
        <w:rPr>
          <w:rFonts w:ascii="Times New Roman" w:eastAsia="Times New Roman" w:hAnsi="Times New Roman" w:cs="Times New Roman"/>
          <w:sz w:val="24"/>
          <w:szCs w:val="24"/>
        </w:rPr>
        <w:t>m</w:t>
      </w:r>
      <w:r>
        <w:rPr>
          <w:rFonts w:ascii="Times New Roman" w:eastAsia="Times New Roman" w:hAnsi="Times New Roman" w:cs="Times New Roman"/>
          <w:sz w:val="24"/>
          <w:szCs w:val="24"/>
        </w:rPr>
        <w:t>jesto</w:t>
      </w:r>
      <w:r w:rsidR="00FF04C5">
        <w:rPr>
          <w:rFonts w:ascii="Times New Roman" w:eastAsia="Times New Roman" w:hAnsi="Times New Roman" w:cs="Times New Roman"/>
          <w:sz w:val="24"/>
          <w:szCs w:val="24"/>
        </w:rPr>
        <w:t>.</w:t>
      </w:r>
    </w:p>
    <w:p w:rsidR="008253D2" w:rsidRPr="00B40745" w:rsidRDefault="008253D2"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Svakom sudjelovanju naših učenika na različitim gradskim ili županijskom natjecanjima prethodila je  suradnja sa školskim liječnikom pri HZJZ i </w:t>
      </w:r>
      <w:r w:rsidR="00FF04C5">
        <w:rPr>
          <w:rFonts w:ascii="Times New Roman" w:eastAsia="Times New Roman" w:hAnsi="Times New Roman" w:cs="Times New Roman"/>
          <w:sz w:val="24"/>
          <w:szCs w:val="24"/>
        </w:rPr>
        <w:t xml:space="preserve">liječničkim pregledom učenika. Inače je učitelj TZK u školi Ivan Erceg kao voditelj ŠSD </w:t>
      </w:r>
      <w:proofErr w:type="spellStart"/>
      <w:r w:rsidR="00FF04C5">
        <w:rPr>
          <w:rFonts w:ascii="Times New Roman" w:eastAsia="Times New Roman" w:hAnsi="Times New Roman" w:cs="Times New Roman"/>
          <w:sz w:val="24"/>
          <w:szCs w:val="24"/>
        </w:rPr>
        <w:t>Budainka</w:t>
      </w:r>
      <w:proofErr w:type="spellEnd"/>
      <w:r w:rsidR="00FF04C5">
        <w:rPr>
          <w:rFonts w:ascii="Times New Roman" w:eastAsia="Times New Roman" w:hAnsi="Times New Roman" w:cs="Times New Roman"/>
          <w:sz w:val="24"/>
          <w:szCs w:val="24"/>
        </w:rPr>
        <w:t xml:space="preserve"> ove godine aktivno sudjelovao  na svim sastancima ŠSD  Brodsko-Posavske županije koji su se održavali tijekom ove školske godine.  Osobito je zadovoljan jer su naši učenici ove školske godine sudjelovali na 4</w:t>
      </w:r>
      <w:r w:rsidR="00FA7E41">
        <w:rPr>
          <w:rFonts w:ascii="Times New Roman" w:eastAsia="Times New Roman" w:hAnsi="Times New Roman" w:cs="Times New Roman"/>
          <w:sz w:val="24"/>
          <w:szCs w:val="24"/>
        </w:rPr>
        <w:t xml:space="preserve"> županijska natjecanja, što je najveći broj natjecanja u zadnjih nekoliko godina.</w:t>
      </w:r>
    </w:p>
    <w:p w:rsidR="00B40745" w:rsidRPr="00135418" w:rsidRDefault="00B40745" w:rsidP="00B40745">
      <w:pPr>
        <w:spacing w:after="0" w:line="240" w:lineRule="auto"/>
        <w:ind w:firstLine="708"/>
        <w:jc w:val="both"/>
        <w:rPr>
          <w:rFonts w:ascii="Times New Roman" w:eastAsia="Times New Roman" w:hAnsi="Times New Roman" w:cs="Times New Roman"/>
          <w:sz w:val="24"/>
          <w:szCs w:val="24"/>
        </w:rPr>
      </w:pPr>
    </w:p>
    <w:p w:rsidR="00156CED" w:rsidRPr="00135418" w:rsidRDefault="00156CED" w:rsidP="003109F9">
      <w:pPr>
        <w:pStyle w:val="Tijeloteksta-uvlaka2"/>
        <w:spacing w:line="276" w:lineRule="auto"/>
        <w:ind w:left="708" w:firstLine="0"/>
        <w:jc w:val="both"/>
        <w:rPr>
          <w:bCs/>
        </w:rPr>
      </w:pPr>
    </w:p>
    <w:p w:rsidR="00156CED" w:rsidRPr="003109F9" w:rsidRDefault="00034EBE" w:rsidP="003109F9">
      <w:pPr>
        <w:jc w:val="both"/>
        <w:rPr>
          <w:rFonts w:ascii="Times New Roman" w:hAnsi="Times New Roman" w:cs="Times New Roman"/>
          <w:b/>
          <w:sz w:val="24"/>
          <w:szCs w:val="24"/>
        </w:rPr>
      </w:pPr>
      <w:r>
        <w:rPr>
          <w:rFonts w:ascii="Times New Roman" w:hAnsi="Times New Roman" w:cs="Times New Roman"/>
          <w:b/>
          <w:sz w:val="24"/>
          <w:szCs w:val="24"/>
        </w:rPr>
        <w:t>Izvanškolske aktivnosti</w:t>
      </w:r>
    </w:p>
    <w:p w:rsidR="00E96E79" w:rsidRPr="003109F9" w:rsidRDefault="00E96E79" w:rsidP="003109F9">
      <w:pPr>
        <w:pStyle w:val="Tijeloteksta-uvlaka2"/>
        <w:spacing w:line="276" w:lineRule="auto"/>
        <w:jc w:val="both"/>
      </w:pPr>
      <w:r w:rsidRPr="003109F9">
        <w:t xml:space="preserve">U organizirane </w:t>
      </w:r>
      <w:r w:rsidRPr="003109F9">
        <w:rPr>
          <w:bCs/>
        </w:rPr>
        <w:t>izvanškolske aktivnosti</w:t>
      </w:r>
      <w:r w:rsidR="00E054CB">
        <w:t xml:space="preserve"> bilo je uključeno ukupno 398</w:t>
      </w:r>
      <w:r w:rsidRPr="003109F9">
        <w:t xml:space="preserve"> (</w:t>
      </w:r>
      <w:r w:rsidR="00E054CB">
        <w:t>82</w:t>
      </w:r>
      <w:r w:rsidR="007673F2">
        <w:t>,</w:t>
      </w:r>
      <w:r w:rsidR="00E054CB">
        <w:t>40</w:t>
      </w:r>
      <w:r w:rsidR="00E43EA0" w:rsidRPr="003109F9">
        <w:t xml:space="preserve">%) učenika: </w:t>
      </w:r>
      <w:r w:rsidR="00E054CB">
        <w:t>250</w:t>
      </w:r>
      <w:r w:rsidR="00E054CB" w:rsidRPr="003109F9">
        <w:t xml:space="preserve"> (9</w:t>
      </w:r>
      <w:r w:rsidR="00E054CB">
        <w:t xml:space="preserve">5,78 </w:t>
      </w:r>
      <w:r w:rsidR="00E054CB" w:rsidRPr="003109F9">
        <w:t>%</w:t>
      </w:r>
      <w:r w:rsidR="00E054CB">
        <w:t xml:space="preserve"> ) </w:t>
      </w:r>
      <w:r w:rsidRPr="003109F9">
        <w:t xml:space="preserve">učenika 1.-4. razreda i </w:t>
      </w:r>
      <w:r w:rsidR="00E054CB">
        <w:t>148</w:t>
      </w:r>
      <w:r w:rsidRPr="003109F9">
        <w:t xml:space="preserve"> (</w:t>
      </w:r>
      <w:r w:rsidR="00E054CB">
        <w:t xml:space="preserve">66,66 </w:t>
      </w:r>
      <w:r w:rsidRPr="003109F9">
        <w:t xml:space="preserve">%) učenika 5.-8. razreda, što je vrlo povoljno s obzirom na potrebu kreativnog korištenja slobodnog vremena i nastojanja da se izbjegne njegova zlouporaba. </w:t>
      </w:r>
    </w:p>
    <w:p w:rsidR="00480815" w:rsidRDefault="00E96E79" w:rsidP="003109F9">
      <w:pPr>
        <w:pStyle w:val="Tijeloteksta-uvlaka2"/>
        <w:spacing w:line="276" w:lineRule="auto"/>
        <w:jc w:val="both"/>
      </w:pPr>
      <w:r w:rsidRPr="00E05292">
        <w:t xml:space="preserve">Neki učenici su uključeni i u dvije izvanškolske aktivnosti, osobito u različite crkvene zajednice u župi na </w:t>
      </w:r>
      <w:proofErr w:type="spellStart"/>
      <w:r w:rsidRPr="00E05292">
        <w:t>Budainci</w:t>
      </w:r>
      <w:proofErr w:type="spellEnd"/>
      <w:r w:rsidRPr="00E05292">
        <w:t>, koja je po tome</w:t>
      </w:r>
      <w:r w:rsidR="00432518" w:rsidRPr="00E05292">
        <w:t xml:space="preserve"> poznata i jedinstvena.</w:t>
      </w:r>
      <w:r w:rsidR="004723E7">
        <w:t xml:space="preserve"> </w:t>
      </w:r>
      <w:bookmarkStart w:id="39" w:name="_GoBack"/>
      <w:bookmarkEnd w:id="39"/>
      <w:r w:rsidR="00E05292" w:rsidRPr="00E05292">
        <w:t>Po brojnosti uključenih učenika d</w:t>
      </w:r>
      <w:r w:rsidRPr="00E05292">
        <w:t xml:space="preserve">ominiraju </w:t>
      </w:r>
      <w:r w:rsidR="00E43EA0" w:rsidRPr="00E05292">
        <w:t>različite športske aktivnosti</w:t>
      </w:r>
      <w:r w:rsidR="00E05292" w:rsidRPr="00E05292">
        <w:t>, kulturno-umjetničke aktivnosti, a zatim ostale izvanškolske aktivnosti, kao što su glazbena škola, crkvene zajednice i slično</w:t>
      </w:r>
      <w:r w:rsidR="00E43EA0" w:rsidRPr="00E05292">
        <w:t xml:space="preserve"> P</w:t>
      </w:r>
      <w:r w:rsidRPr="00E05292">
        <w:t>odaci pokazuju da je 21</w:t>
      </w:r>
      <w:r w:rsidR="00E43EA0" w:rsidRPr="00E05292">
        <w:t xml:space="preserve"> naš učenik</w:t>
      </w:r>
      <w:r w:rsidR="00432518" w:rsidRPr="00E05292">
        <w:t xml:space="preserve"> uključen</w:t>
      </w:r>
      <w:r w:rsidRPr="00E05292">
        <w:t xml:space="preserve"> u glazbenu školu, čime možemo biti ponosni.</w:t>
      </w:r>
      <w:r w:rsidR="00325DE9">
        <w:t xml:space="preserve"> Također je veliki broj učenika uključen u dječje crkvene zborove, što je najuočljivije po broju učenika koji nastupaju na smotri dječjih pjevačkih zborova „Zlatna harfa“, koja je</w:t>
      </w:r>
      <w:r w:rsidR="00C05DF2">
        <w:t xml:space="preserve"> ove godine održana 18. svibnja 2017. </w:t>
      </w:r>
      <w:r w:rsidR="00325DE9">
        <w:t xml:space="preserve">već 33. put </w:t>
      </w:r>
      <w:r w:rsidR="00C05DF2">
        <w:t xml:space="preserve"> u nizu.</w:t>
      </w:r>
    </w:p>
    <w:p w:rsidR="00DB3D13" w:rsidRPr="003109F9" w:rsidRDefault="00DB3D13" w:rsidP="003109F9">
      <w:pPr>
        <w:pStyle w:val="Tijeloteksta-uvlaka2"/>
        <w:spacing w:line="276" w:lineRule="auto"/>
        <w:jc w:val="both"/>
        <w:rPr>
          <w:b/>
        </w:rPr>
      </w:pPr>
    </w:p>
    <w:p w:rsidR="007D0511" w:rsidRPr="003109F9" w:rsidRDefault="007D0511" w:rsidP="00CA033F">
      <w:pPr>
        <w:pStyle w:val="Naslov2"/>
      </w:pPr>
      <w:bookmarkStart w:id="40" w:name="_Toc490725448"/>
      <w:bookmarkStart w:id="41" w:name="_Toc490726033"/>
      <w:r w:rsidRPr="003109F9">
        <w:t>Školski preventivni programi</w:t>
      </w:r>
      <w:bookmarkEnd w:id="40"/>
      <w:bookmarkEnd w:id="41"/>
    </w:p>
    <w:p w:rsidR="00DB3D13" w:rsidRPr="003109F9" w:rsidRDefault="00DB3D13" w:rsidP="003109F9">
      <w:pPr>
        <w:pStyle w:val="Tijeloteksta-uvlaka2"/>
        <w:spacing w:after="0" w:line="276" w:lineRule="auto"/>
        <w:ind w:firstLine="0"/>
      </w:pPr>
    </w:p>
    <w:p w:rsidR="00DB3D13" w:rsidRPr="003109F9" w:rsidRDefault="00DB3D13" w:rsidP="003109F9">
      <w:pPr>
        <w:pStyle w:val="Tijeloteksta-uvlaka2"/>
        <w:spacing w:after="0" w:line="276" w:lineRule="auto"/>
        <w:jc w:val="both"/>
      </w:pPr>
      <w:r w:rsidRPr="003109F9">
        <w:t xml:space="preserve">I tijekom ove školske godine  provodili  smo aktivnosti u realizaciji Školskih programa prevencije ovisnosti, nasilja, rizičnog ponašanja: </w:t>
      </w:r>
    </w:p>
    <w:p w:rsidR="00DB3D13" w:rsidRPr="003109F9" w:rsidRDefault="00DB3D13" w:rsidP="00AD48D1">
      <w:pPr>
        <w:pStyle w:val="Tijeloteksta-uvlaka2"/>
        <w:numPr>
          <w:ilvl w:val="0"/>
          <w:numId w:val="37"/>
        </w:numPr>
        <w:spacing w:after="0" w:line="276" w:lineRule="auto"/>
        <w:jc w:val="both"/>
      </w:pPr>
      <w:r w:rsidRPr="003109F9">
        <w:lastRenderedPageBreak/>
        <w:t>Odgojno djelovanje škole u smislu prevencije je na početku godine planirano kao glavni cilj na satima razrednika. Planirane su i tijekom godine s učenicima realizirane radionice iz praktičnog priručnika o školskim preventivnim programima.</w:t>
      </w:r>
    </w:p>
    <w:p w:rsidR="00DB3D13" w:rsidRPr="00105A70" w:rsidRDefault="00DB3D13" w:rsidP="00AD48D1">
      <w:pPr>
        <w:pStyle w:val="Tijeloteksta-uvlaka2"/>
        <w:numPr>
          <w:ilvl w:val="0"/>
          <w:numId w:val="53"/>
        </w:numPr>
        <w:spacing w:after="0" w:line="276" w:lineRule="auto"/>
        <w:jc w:val="both"/>
      </w:pPr>
      <w:r w:rsidRPr="003109F9">
        <w:t xml:space="preserve">Pratili smo i aktivno se uključivali u bogati program aktivnosti vezanih uz  ovogodišnji Mjesec borbe protiv ovisnosti pod motom </w:t>
      </w:r>
      <w:r w:rsidR="00105A70">
        <w:t>„</w:t>
      </w:r>
      <w:r w:rsidR="00105A70" w:rsidRPr="00105A70">
        <w:rPr>
          <w:color w:val="000000" w:themeColor="text1"/>
        </w:rPr>
        <w:t xml:space="preserve">Budi neovisan i svoj“ </w:t>
      </w:r>
    </w:p>
    <w:p w:rsidR="00DB3D13" w:rsidRPr="0017163E" w:rsidRDefault="00DB3D13" w:rsidP="00AD48D1">
      <w:pPr>
        <w:pStyle w:val="Odlomakpopisa"/>
        <w:numPr>
          <w:ilvl w:val="0"/>
          <w:numId w:val="52"/>
        </w:numPr>
        <w:jc w:val="both"/>
        <w:rPr>
          <w:rFonts w:ascii="Times New Roman" w:hAnsi="Times New Roman" w:cs="Times New Roman"/>
          <w:sz w:val="24"/>
          <w:szCs w:val="24"/>
        </w:rPr>
      </w:pPr>
      <w:r w:rsidRPr="0017163E">
        <w:rPr>
          <w:rFonts w:ascii="Times New Roman" w:hAnsi="Times New Roman" w:cs="Times New Roman"/>
          <w:sz w:val="24"/>
          <w:szCs w:val="24"/>
        </w:rPr>
        <w:t xml:space="preserve">Na sjednicama razrednih vijeća u okviru odgojne problematike, predlagane su i izricane pedagoške mjere učenicima u cilju suzbijanja neprihvatljivog ponašanja učenika, koje se direktno odražavalo na njihov školski uspjeh. Surađivali smo  intenzivno s roditeljima ovih učenika. Učenike s rizičnim ponašanjem nastojali smo uključivati u savjetodavni rad, pružajući im razumijevanje i potporu, te u izvannastavne i druge aktivnosti u školi, prema kojima pokazuju veći interes. </w:t>
      </w:r>
    </w:p>
    <w:p w:rsidR="00DB3D13" w:rsidRPr="003109F9" w:rsidRDefault="00DB3D13" w:rsidP="00162C19">
      <w:pPr>
        <w:pStyle w:val="Tijeloteksta-uvlaka2"/>
        <w:numPr>
          <w:ilvl w:val="0"/>
          <w:numId w:val="37"/>
        </w:numPr>
        <w:spacing w:after="0" w:line="276" w:lineRule="auto"/>
        <w:jc w:val="both"/>
      </w:pPr>
      <w:r w:rsidRPr="003109F9">
        <w:t>Djelatnici MUP-a su održali edukaciju učenika 7. i 8. razreda putem predavanja, uz P</w:t>
      </w:r>
      <w:r w:rsidR="00162C19">
        <w:t xml:space="preserve">owerPoint  prezentacije na temu </w:t>
      </w:r>
      <w:r w:rsidRPr="003109F9">
        <w:t xml:space="preserve">„Prijateljstvo, a ne nasilje“ – prevencija vršnjačkog nasilja – učenici 7. razreda, </w:t>
      </w:r>
    </w:p>
    <w:p w:rsidR="00DB3D13" w:rsidRPr="003109F9" w:rsidRDefault="00DB3D13" w:rsidP="00AD48D1">
      <w:pPr>
        <w:pStyle w:val="Tijeloteksta-uvlaka2"/>
        <w:numPr>
          <w:ilvl w:val="0"/>
          <w:numId w:val="37"/>
        </w:numPr>
        <w:spacing w:after="0" w:line="276" w:lineRule="auto"/>
        <w:jc w:val="both"/>
      </w:pPr>
      <w:r w:rsidRPr="003109F9">
        <w:t>Kroz redovne nastavne programe, osobito prirode, biologije i tjelesne i zdravstvene kulture, realizirani su specifični sadržaji vezani uz prevenciju ovisnosti, kao i  u okviru zdravstvene odgoja i građanskog odgoja i obrazovanja.</w:t>
      </w:r>
    </w:p>
    <w:p w:rsidR="00DB3D13" w:rsidRPr="003109F9" w:rsidRDefault="00DB3D13" w:rsidP="00AD48D1">
      <w:pPr>
        <w:pStyle w:val="Tijeloteksta-uvlaka2"/>
        <w:numPr>
          <w:ilvl w:val="0"/>
          <w:numId w:val="37"/>
        </w:numPr>
        <w:spacing w:after="0" w:line="276" w:lineRule="auto"/>
        <w:jc w:val="both"/>
      </w:pPr>
      <w:r w:rsidRPr="003109F9">
        <w:t>Pratili smo aktualnosti vezane uz pojavu novih ovisnosti (sintetske droge) u našoj županiji i državi, aktivnosti Službe za prevenciju ovisnosti u Slavonskom Brodu i aktivnost Ureda za drogu, sudjelujući na stručnim skupovima u njihovoj organizaciji.</w:t>
      </w:r>
    </w:p>
    <w:p w:rsidR="009A3EB0" w:rsidRDefault="009A3EB0" w:rsidP="003109F9">
      <w:pPr>
        <w:ind w:left="360"/>
        <w:jc w:val="both"/>
        <w:rPr>
          <w:rFonts w:ascii="Times New Roman" w:hAnsi="Times New Roman" w:cs="Times New Roman"/>
          <w:b/>
          <w:sz w:val="24"/>
          <w:szCs w:val="24"/>
        </w:rPr>
      </w:pPr>
    </w:p>
    <w:p w:rsidR="00432518" w:rsidRPr="003109F9" w:rsidRDefault="00432518" w:rsidP="00261897">
      <w:pPr>
        <w:jc w:val="both"/>
        <w:rPr>
          <w:rFonts w:ascii="Times New Roman" w:hAnsi="Times New Roman" w:cs="Times New Roman"/>
          <w:b/>
          <w:sz w:val="24"/>
          <w:szCs w:val="24"/>
        </w:rPr>
      </w:pPr>
    </w:p>
    <w:p w:rsidR="007D0511" w:rsidRPr="003109F9" w:rsidRDefault="007D0511" w:rsidP="00CA033F">
      <w:pPr>
        <w:pStyle w:val="Naslov1"/>
      </w:pPr>
      <w:bookmarkStart w:id="42" w:name="_Toc490725449"/>
      <w:bookmarkStart w:id="43" w:name="_Toc490726034"/>
      <w:r w:rsidRPr="003109F9">
        <w:t>PRIJEDLOG MJERA ZA STVARANJE BOLJIH UVJETA RADA I ZA UNAPREĐIVANJE ODGOJNO – OBRAZOVNOG RADA</w:t>
      </w:r>
      <w:bookmarkEnd w:id="42"/>
      <w:bookmarkEnd w:id="43"/>
    </w:p>
    <w:p w:rsidR="00DB3D13" w:rsidRPr="003109F9" w:rsidRDefault="00DB3D13" w:rsidP="003109F9">
      <w:pPr>
        <w:pStyle w:val="Odlomakpopisa"/>
        <w:jc w:val="both"/>
        <w:rPr>
          <w:rFonts w:ascii="Times New Roman" w:hAnsi="Times New Roman" w:cs="Times New Roman"/>
          <w:b/>
          <w:sz w:val="24"/>
          <w:szCs w:val="24"/>
        </w:rPr>
      </w:pPr>
    </w:p>
    <w:p w:rsidR="00DB3D13" w:rsidRPr="003109F9" w:rsidRDefault="00DB3D13" w:rsidP="00AD48D1">
      <w:pPr>
        <w:pStyle w:val="Tijeloteksta-uvlaka2"/>
        <w:numPr>
          <w:ilvl w:val="0"/>
          <w:numId w:val="38"/>
        </w:numPr>
        <w:spacing w:after="0" w:line="276" w:lineRule="auto"/>
        <w:jc w:val="both"/>
      </w:pPr>
      <w:r w:rsidRPr="003109F9">
        <w:t>Osigurati zapošljavanje psihologa u školi, kao  stručnog suradnika izuzetno potrebnog zbog sve opsežnijih i složenijih pedagoško-psiholoških probl</w:t>
      </w:r>
      <w:r w:rsidR="00475A59">
        <w:t>ema učenika i njihovih obitelji i povećanja opsega poslova pedagoga</w:t>
      </w:r>
    </w:p>
    <w:p w:rsidR="00DB3D13" w:rsidRPr="003109F9" w:rsidRDefault="00DB3D13" w:rsidP="00AD48D1">
      <w:pPr>
        <w:pStyle w:val="Tijeloteksta-uvlaka2"/>
        <w:numPr>
          <w:ilvl w:val="0"/>
          <w:numId w:val="38"/>
        </w:numPr>
        <w:spacing w:after="0" w:line="276" w:lineRule="auto"/>
        <w:jc w:val="both"/>
      </w:pPr>
      <w:r w:rsidRPr="003109F9">
        <w:rPr>
          <w:bCs/>
        </w:rPr>
        <w:t>Educirati učit</w:t>
      </w:r>
      <w:r w:rsidR="00930815">
        <w:rPr>
          <w:bCs/>
        </w:rPr>
        <w:t>elje o radu pomoćnika u nastavi, timskog rada učitelj-pomoćnik-roditelj</w:t>
      </w:r>
    </w:p>
    <w:p w:rsidR="00DB3D13" w:rsidRPr="003109F9" w:rsidRDefault="00DB3D13" w:rsidP="00AD48D1">
      <w:pPr>
        <w:pStyle w:val="Tijeloteksta-uvlaka2"/>
        <w:numPr>
          <w:ilvl w:val="0"/>
          <w:numId w:val="38"/>
        </w:numPr>
        <w:spacing w:after="0" w:line="276" w:lineRule="auto"/>
        <w:jc w:val="both"/>
      </w:pPr>
      <w:r w:rsidRPr="003109F9">
        <w:rPr>
          <w:bCs/>
        </w:rPr>
        <w:t>Planiranju i programiranju odgojno-obrazovnog rada</w:t>
      </w:r>
      <w:r w:rsidRPr="003109F9">
        <w:t xml:space="preserve"> na početku školske godine potrebno je posvetiti posebnu pozornost, kao i stvarnim potrebama i dugoročnim ciljevima škole.</w:t>
      </w:r>
    </w:p>
    <w:p w:rsidR="00DB3D13" w:rsidRPr="003109F9" w:rsidRDefault="00DB3D13" w:rsidP="00AD48D1">
      <w:pPr>
        <w:pStyle w:val="Tijeloteksta-uvlaka2"/>
        <w:numPr>
          <w:ilvl w:val="0"/>
          <w:numId w:val="38"/>
        </w:numPr>
        <w:spacing w:after="0" w:line="276" w:lineRule="auto"/>
        <w:jc w:val="both"/>
      </w:pPr>
      <w:r w:rsidRPr="003109F9">
        <w:t xml:space="preserve">Povećati   kvalitetu timskog  planiranja i ostvarivanja sadržaja Građanskog odgoja i obrazovanja i Zdravstvenog odgoja. </w:t>
      </w:r>
    </w:p>
    <w:p w:rsidR="00DB3D13" w:rsidRPr="003109F9" w:rsidRDefault="00DB3D13" w:rsidP="00AD48D1">
      <w:pPr>
        <w:pStyle w:val="Tijeloteksta-uvlaka2"/>
        <w:numPr>
          <w:ilvl w:val="0"/>
          <w:numId w:val="38"/>
        </w:numPr>
        <w:spacing w:after="0" w:line="276" w:lineRule="auto"/>
        <w:jc w:val="both"/>
      </w:pPr>
      <w:r w:rsidRPr="003109F9">
        <w:t xml:space="preserve">Potaknuti uključivanje učitelja u  projekte na nivou škole, te  jačati pojedinačnu odgovornost  tijekom realizacije planiranih projekata. </w:t>
      </w:r>
    </w:p>
    <w:p w:rsidR="00DB3D13" w:rsidRPr="003109F9" w:rsidRDefault="00DB3D13" w:rsidP="00AD48D1">
      <w:pPr>
        <w:pStyle w:val="Tijeloteksta-uvlaka2"/>
        <w:numPr>
          <w:ilvl w:val="0"/>
          <w:numId w:val="38"/>
        </w:numPr>
        <w:spacing w:after="0" w:line="276" w:lineRule="auto"/>
        <w:jc w:val="both"/>
      </w:pPr>
      <w:r w:rsidRPr="003109F9">
        <w:t xml:space="preserve">U osobnom radu više preispitivati odredbe etičkog kodeksa struke, samokritički  jačati profesionalnost i  kompetencije: osobne, socijalne, informatičke. </w:t>
      </w:r>
    </w:p>
    <w:p w:rsidR="00DB3D13" w:rsidRPr="003109F9" w:rsidRDefault="00DB3D13" w:rsidP="00AD48D1">
      <w:pPr>
        <w:pStyle w:val="Tijeloteksta-uvlaka2"/>
        <w:numPr>
          <w:ilvl w:val="0"/>
          <w:numId w:val="38"/>
        </w:numPr>
        <w:spacing w:after="0" w:line="276" w:lineRule="auto"/>
        <w:jc w:val="both"/>
      </w:pPr>
      <w:r w:rsidRPr="003109F9">
        <w:rPr>
          <w:bCs/>
        </w:rPr>
        <w:lastRenderedPageBreak/>
        <w:t xml:space="preserve">Kriterije praćenja, vrednovanja i </w:t>
      </w:r>
      <w:proofErr w:type="spellStart"/>
      <w:r w:rsidRPr="003109F9">
        <w:rPr>
          <w:bCs/>
        </w:rPr>
        <w:t>samovrednovanja</w:t>
      </w:r>
      <w:proofErr w:type="spellEnd"/>
      <w:r w:rsidRPr="003109F9">
        <w:rPr>
          <w:bCs/>
        </w:rPr>
        <w:t xml:space="preserve"> vladanja učenika dosljedno provoditi. </w:t>
      </w:r>
    </w:p>
    <w:p w:rsidR="00DB3D13" w:rsidRPr="003109F9" w:rsidRDefault="00DB3D13" w:rsidP="00AD48D1">
      <w:pPr>
        <w:pStyle w:val="Tijeloteksta-uvlaka2"/>
        <w:numPr>
          <w:ilvl w:val="0"/>
          <w:numId w:val="38"/>
        </w:numPr>
        <w:spacing w:after="0" w:line="276" w:lineRule="auto"/>
        <w:jc w:val="both"/>
      </w:pPr>
      <w:r w:rsidRPr="003109F9">
        <w:rPr>
          <w:bCs/>
        </w:rPr>
        <w:t xml:space="preserve">Praćenju i ocjenjivanju učenika posvetiti osobitu pozornost, uvažavajući odredbe Pravilnika i ujednačavajući kriterije vrednovanja na nivou škole i po odgojno-obrazovnim područjima. </w:t>
      </w:r>
    </w:p>
    <w:p w:rsidR="00DB3D13" w:rsidRPr="003109F9" w:rsidRDefault="00DB3D13" w:rsidP="00AD48D1">
      <w:pPr>
        <w:pStyle w:val="Tijeloteksta-uvlaka2"/>
        <w:numPr>
          <w:ilvl w:val="0"/>
          <w:numId w:val="38"/>
        </w:numPr>
        <w:spacing w:after="0" w:line="276" w:lineRule="auto"/>
        <w:jc w:val="both"/>
      </w:pPr>
      <w:r w:rsidRPr="003109F9">
        <w:rPr>
          <w:bCs/>
        </w:rPr>
        <w:t>Aktualizirati ekološke probleme i još više potaknuti ekološke aktivnosti u školi (elektronički otpad, čepovi</w:t>
      </w:r>
      <w:r w:rsidR="00930815">
        <w:rPr>
          <w:bCs/>
        </w:rPr>
        <w:t>, skupljanje starog papira</w:t>
      </w:r>
      <w:r w:rsidRPr="003109F9">
        <w:rPr>
          <w:bCs/>
        </w:rPr>
        <w:t>).</w:t>
      </w:r>
    </w:p>
    <w:p w:rsidR="00DB3D13" w:rsidRPr="003109F9" w:rsidRDefault="00DB3D13" w:rsidP="00AD48D1">
      <w:pPr>
        <w:pStyle w:val="Tijeloteksta-uvlaka2"/>
        <w:numPr>
          <w:ilvl w:val="0"/>
          <w:numId w:val="38"/>
        </w:numPr>
        <w:spacing w:after="0" w:line="276" w:lineRule="auto"/>
        <w:jc w:val="both"/>
      </w:pPr>
      <w:r w:rsidRPr="003109F9">
        <w:rPr>
          <w:bCs/>
        </w:rPr>
        <w:t xml:space="preserve">Intenzivno poticati </w:t>
      </w:r>
      <w:r w:rsidRPr="003109F9">
        <w:t xml:space="preserve">stvaranje </w:t>
      </w:r>
      <w:r w:rsidRPr="003109F9">
        <w:rPr>
          <w:bCs/>
        </w:rPr>
        <w:t>pozitivne, suradničke klime u školi i dobre komunikacijske odnose.</w:t>
      </w:r>
    </w:p>
    <w:p w:rsidR="00DB3D13" w:rsidRPr="003109F9" w:rsidRDefault="00DB3D13" w:rsidP="00AD48D1">
      <w:pPr>
        <w:pStyle w:val="Tijeloteksta-uvlaka2"/>
        <w:numPr>
          <w:ilvl w:val="0"/>
          <w:numId w:val="38"/>
        </w:numPr>
        <w:spacing w:after="0" w:line="276" w:lineRule="auto"/>
        <w:jc w:val="both"/>
      </w:pPr>
      <w:r w:rsidRPr="003109F9">
        <w:rPr>
          <w:bCs/>
        </w:rPr>
        <w:t xml:space="preserve">Pojačati stručno usavršavanje učitelja u cilju kvalitetnijeg rada s </w:t>
      </w:r>
      <w:r w:rsidR="003109F9" w:rsidRPr="003109F9">
        <w:rPr>
          <w:bCs/>
        </w:rPr>
        <w:t>učenicima s posebnim potrebama –  daroviti učenici</w:t>
      </w:r>
      <w:r w:rsidRPr="003109F9">
        <w:rPr>
          <w:bCs/>
        </w:rPr>
        <w:t xml:space="preserve"> i učenici s teškoćama u razvoju. </w:t>
      </w:r>
    </w:p>
    <w:p w:rsidR="00DB3D13" w:rsidRPr="003109F9" w:rsidRDefault="00DB3D13" w:rsidP="00AD48D1">
      <w:pPr>
        <w:pStyle w:val="Tijeloteksta-uvlaka2"/>
        <w:numPr>
          <w:ilvl w:val="0"/>
          <w:numId w:val="38"/>
        </w:numPr>
        <w:spacing w:after="0" w:line="276" w:lineRule="auto"/>
        <w:jc w:val="both"/>
      </w:pPr>
      <w:r w:rsidRPr="003109F9">
        <w:rPr>
          <w:bCs/>
        </w:rPr>
        <w:t>Učenike sa specifičnim teškoćama u učenju motivirati na redovno pohađanje  dopunske  nastave  individualiziranim pristupom i  prilagođavanjem rada njihovim  teškoćama.</w:t>
      </w:r>
    </w:p>
    <w:p w:rsidR="00DB3D13" w:rsidRPr="003109F9" w:rsidRDefault="00DB3D13" w:rsidP="00AD48D1">
      <w:pPr>
        <w:pStyle w:val="Tijeloteksta-uvlaka2"/>
        <w:numPr>
          <w:ilvl w:val="0"/>
          <w:numId w:val="38"/>
        </w:numPr>
        <w:spacing w:after="0" w:line="276" w:lineRule="auto"/>
        <w:jc w:val="both"/>
      </w:pPr>
      <w:r w:rsidRPr="003109F9">
        <w:t xml:space="preserve">U potpunosti osposobiti „pametnu ploču“, poticati i educirati učitelje na njenu  praktičnu primjenu i upotrebu e-udžbenika u nastavi različitih nastavnih predmeta. </w:t>
      </w:r>
    </w:p>
    <w:p w:rsidR="00DB3D13" w:rsidRPr="003109F9" w:rsidRDefault="00DB3D13" w:rsidP="00AD48D1">
      <w:pPr>
        <w:pStyle w:val="Tijeloteksta-uvlaka2"/>
        <w:numPr>
          <w:ilvl w:val="0"/>
          <w:numId w:val="38"/>
        </w:numPr>
        <w:spacing w:after="0" w:line="276" w:lineRule="auto"/>
        <w:jc w:val="both"/>
      </w:pPr>
      <w:r w:rsidRPr="003109F9">
        <w:rPr>
          <w:bCs/>
        </w:rPr>
        <w:t>Nastaviti</w:t>
      </w:r>
      <w:r w:rsidR="003109F9" w:rsidRPr="003109F9">
        <w:rPr>
          <w:bCs/>
        </w:rPr>
        <w:t xml:space="preserve"> s oslikavanjem zidova u školi te</w:t>
      </w:r>
      <w:r w:rsidRPr="003109F9">
        <w:rPr>
          <w:bCs/>
        </w:rPr>
        <w:t xml:space="preserve"> popularizirati ovu aktivnost međ</w:t>
      </w:r>
      <w:r w:rsidR="003109F9" w:rsidRPr="003109F9">
        <w:rPr>
          <w:bCs/>
        </w:rPr>
        <w:t xml:space="preserve">u učenicima, provodeći ga kao </w:t>
      </w:r>
      <w:r w:rsidRPr="003109F9">
        <w:rPr>
          <w:bCs/>
        </w:rPr>
        <w:t>sveobuhvatni specifični projekt odgojnog rada s učenicima, potičući sve učenike škole  na  odgovornost.</w:t>
      </w:r>
    </w:p>
    <w:p w:rsidR="00DB3D13" w:rsidRPr="003109F9" w:rsidRDefault="003109F9" w:rsidP="00AD48D1">
      <w:pPr>
        <w:pStyle w:val="Tijeloteksta-uvlaka2"/>
        <w:numPr>
          <w:ilvl w:val="0"/>
          <w:numId w:val="38"/>
        </w:numPr>
        <w:spacing w:after="0" w:line="276" w:lineRule="auto"/>
        <w:jc w:val="both"/>
      </w:pPr>
      <w:r w:rsidRPr="003109F9">
        <w:t>Provođenjem pedagoško-</w:t>
      </w:r>
      <w:r w:rsidR="00DB3D13" w:rsidRPr="003109F9">
        <w:t xml:space="preserve">instruktivnog rada  unapređivati nastavni rad. </w:t>
      </w:r>
    </w:p>
    <w:p w:rsidR="000A61C9" w:rsidRDefault="003109F9" w:rsidP="00AD48D1">
      <w:pPr>
        <w:pStyle w:val="Tijeloteksta-uvlaka2"/>
        <w:numPr>
          <w:ilvl w:val="0"/>
          <w:numId w:val="38"/>
        </w:numPr>
        <w:spacing w:after="0" w:line="276" w:lineRule="auto"/>
        <w:jc w:val="both"/>
      </w:pPr>
      <w:r>
        <w:t xml:space="preserve">Stručnom usavršavanju na nivou </w:t>
      </w:r>
      <w:r w:rsidR="00DB3D13" w:rsidRPr="003109F9">
        <w:t>ško</w:t>
      </w:r>
      <w:r>
        <w:t xml:space="preserve">le posvetiti osobitu pozornost. </w:t>
      </w:r>
      <w:r w:rsidR="00DB3D13" w:rsidRPr="003109F9">
        <w:t>Više pažnje usmjeriti radu stručnih aktiva na razini škole, izmjeni znanja i iskustava, te poboljšati međusobnu komunikaciju.</w:t>
      </w:r>
    </w:p>
    <w:p w:rsidR="00391CF2" w:rsidRDefault="00391CF2" w:rsidP="00AD48D1">
      <w:pPr>
        <w:pStyle w:val="Tijeloteksta-uvlaka2"/>
        <w:numPr>
          <w:ilvl w:val="0"/>
          <w:numId w:val="38"/>
        </w:numPr>
        <w:spacing w:after="0" w:line="276" w:lineRule="auto"/>
        <w:jc w:val="both"/>
      </w:pPr>
      <w:r>
        <w:t>Ubuduće je  svakako potrebno iznaći rješenje za bolje materijalne uvjete i bolju organizaciju  rada izborne nastave</w:t>
      </w:r>
      <w:r w:rsidR="00DF4AA8">
        <w:t xml:space="preserve"> njemačkog jezika.</w:t>
      </w: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Pr="000A61C9" w:rsidRDefault="00DF4AA8" w:rsidP="00DF4AA8">
      <w:pPr>
        <w:pStyle w:val="Tijeloteksta-uvlaka2"/>
        <w:spacing w:after="0" w:line="276" w:lineRule="auto"/>
        <w:jc w:val="both"/>
      </w:pPr>
    </w:p>
    <w:p w:rsidR="000A61C9" w:rsidRDefault="000A61C9">
      <w:pPr>
        <w:rPr>
          <w:rFonts w:ascii="Times New Roman" w:hAnsi="Times New Roman" w:cs="Times New Roman"/>
          <w:b/>
          <w:sz w:val="24"/>
          <w:szCs w:val="24"/>
        </w:rPr>
      </w:pPr>
    </w:p>
    <w:p w:rsidR="003B073A" w:rsidRDefault="003B073A">
      <w:pPr>
        <w:rPr>
          <w:rFonts w:ascii="Times New Roman" w:hAnsi="Times New Roman" w:cs="Times New Roman"/>
          <w:b/>
          <w:sz w:val="24"/>
          <w:szCs w:val="24"/>
        </w:rPr>
      </w:pPr>
      <w:r>
        <w:rPr>
          <w:rFonts w:ascii="Times New Roman" w:hAnsi="Times New Roman" w:cs="Times New Roman"/>
          <w:b/>
          <w:sz w:val="24"/>
          <w:szCs w:val="24"/>
        </w:rPr>
        <w:br w:type="page"/>
      </w:r>
    </w:p>
    <w:p w:rsidR="00440772" w:rsidRDefault="00440772">
      <w:pPr>
        <w:rPr>
          <w:rFonts w:ascii="Times New Roman" w:hAnsi="Times New Roman" w:cs="Times New Roman"/>
          <w:b/>
          <w:sz w:val="24"/>
          <w:szCs w:val="24"/>
        </w:rPr>
        <w:sectPr w:rsidR="00440772" w:rsidSect="008F4EB9">
          <w:footerReference w:type="default" r:id="rId8"/>
          <w:pgSz w:w="11906" w:h="16838"/>
          <w:pgMar w:top="1417" w:right="1417" w:bottom="1417" w:left="1417" w:header="708" w:footer="708" w:gutter="0"/>
          <w:pgNumType w:start="1"/>
          <w:cols w:space="708"/>
          <w:docGrid w:linePitch="360"/>
        </w:sectPr>
      </w:pPr>
    </w:p>
    <w:tbl>
      <w:tblPr>
        <w:tblW w:w="15447" w:type="dxa"/>
        <w:tblInd w:w="-529" w:type="dxa"/>
        <w:tblLook w:val="04A0" w:firstRow="1" w:lastRow="0" w:firstColumn="1" w:lastColumn="0" w:noHBand="0" w:noVBand="1"/>
      </w:tblPr>
      <w:tblGrid>
        <w:gridCol w:w="120"/>
        <w:gridCol w:w="688"/>
        <w:gridCol w:w="47"/>
        <w:gridCol w:w="673"/>
        <w:gridCol w:w="103"/>
        <w:gridCol w:w="617"/>
        <w:gridCol w:w="153"/>
        <w:gridCol w:w="673"/>
        <w:gridCol w:w="180"/>
        <w:gridCol w:w="645"/>
        <w:gridCol w:w="208"/>
        <w:gridCol w:w="617"/>
        <w:gridCol w:w="236"/>
        <w:gridCol w:w="589"/>
        <w:gridCol w:w="164"/>
        <w:gridCol w:w="556"/>
        <w:gridCol w:w="270"/>
        <w:gridCol w:w="281"/>
        <w:gridCol w:w="348"/>
        <w:gridCol w:w="584"/>
        <w:gridCol w:w="82"/>
        <w:gridCol w:w="543"/>
        <w:gridCol w:w="611"/>
        <w:gridCol w:w="8"/>
        <w:gridCol w:w="601"/>
        <w:gridCol w:w="19"/>
        <w:gridCol w:w="638"/>
        <w:gridCol w:w="149"/>
        <w:gridCol w:w="475"/>
        <w:gridCol w:w="318"/>
        <w:gridCol w:w="195"/>
        <w:gridCol w:w="285"/>
        <w:gridCol w:w="240"/>
        <w:gridCol w:w="177"/>
        <w:gridCol w:w="247"/>
        <w:gridCol w:w="325"/>
        <w:gridCol w:w="283"/>
        <w:gridCol w:w="719"/>
        <w:gridCol w:w="92"/>
        <w:gridCol w:w="202"/>
        <w:gridCol w:w="425"/>
        <w:gridCol w:w="76"/>
        <w:gridCol w:w="302"/>
        <w:gridCol w:w="363"/>
        <w:gridCol w:w="26"/>
        <w:gridCol w:w="58"/>
        <w:gridCol w:w="236"/>
      </w:tblGrid>
      <w:tr w:rsidR="00F1787A" w:rsidRPr="003B073A" w:rsidTr="00A704D4">
        <w:trPr>
          <w:gridAfter w:val="3"/>
          <w:wAfter w:w="320" w:type="dxa"/>
          <w:trHeight w:val="301"/>
        </w:trPr>
        <w:tc>
          <w:tcPr>
            <w:tcW w:w="8377" w:type="dxa"/>
            <w:gridSpan w:val="22"/>
            <w:tcBorders>
              <w:top w:val="nil"/>
              <w:left w:val="nil"/>
              <w:bottom w:val="nil"/>
              <w:right w:val="nil"/>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lastRenderedPageBreak/>
              <w:t>Prilog 1.  PODACI NA KRAJU ŠKOLSKE GODINE 2016./2017. (1.-4. razred)</w:t>
            </w:r>
            <w:r w:rsidR="00B55D2D">
              <w:rPr>
                <w:rFonts w:ascii="Calibri" w:eastAsia="Times New Roman" w:hAnsi="Calibri" w:cs="Calibri"/>
                <w:b/>
                <w:bCs/>
                <w:color w:val="000000"/>
              </w:rPr>
              <w:t>-nakon DR</w:t>
            </w:r>
          </w:p>
        </w:tc>
        <w:tc>
          <w:tcPr>
            <w:tcW w:w="611"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28"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87"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988"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02"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5"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1013"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03"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36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r>
      <w:tr w:rsidR="00A704D4" w:rsidRPr="003B073A" w:rsidTr="00A704D4">
        <w:trPr>
          <w:gridAfter w:val="3"/>
          <w:wAfter w:w="320" w:type="dxa"/>
          <w:trHeight w:val="301"/>
        </w:trPr>
        <w:tc>
          <w:tcPr>
            <w:tcW w:w="855"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76"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70"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3"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3"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3"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53"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26"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29"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66"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54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11"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28"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87" w:type="dxa"/>
            <w:gridSpan w:val="2"/>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988"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02"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5"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1013"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03" w:type="dxa"/>
            <w:gridSpan w:val="3"/>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36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r>
      <w:tr w:rsidR="00F1787A" w:rsidRPr="003B073A" w:rsidTr="00A704D4">
        <w:trPr>
          <w:gridAfter w:val="3"/>
          <w:wAfter w:w="320" w:type="dxa"/>
          <w:trHeight w:val="1814"/>
        </w:trPr>
        <w:tc>
          <w:tcPr>
            <w:tcW w:w="85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RAZREDNI ODJEL</w:t>
            </w:r>
          </w:p>
        </w:tc>
        <w:tc>
          <w:tcPr>
            <w:tcW w:w="2399" w:type="dxa"/>
            <w:gridSpan w:val="6"/>
            <w:tcBorders>
              <w:top w:val="single" w:sz="4" w:space="0" w:color="auto"/>
              <w:left w:val="nil"/>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BROJ UČENIKA</w:t>
            </w:r>
          </w:p>
        </w:tc>
        <w:tc>
          <w:tcPr>
            <w:tcW w:w="4580" w:type="dxa"/>
            <w:gridSpan w:val="12"/>
            <w:tcBorders>
              <w:top w:val="single" w:sz="4" w:space="0" w:color="auto"/>
              <w:left w:val="nil"/>
              <w:bottom w:val="single" w:sz="4" w:space="0" w:color="auto"/>
              <w:right w:val="single" w:sz="4" w:space="0" w:color="000000"/>
            </w:tcBorders>
            <w:shd w:val="clear" w:color="auto" w:fill="auto"/>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PRELAZE U VIŠI RAZRED S USPJEHOM</w:t>
            </w:r>
          </w:p>
        </w:tc>
        <w:tc>
          <w:tcPr>
            <w:tcW w:w="543"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UPUĆENI NA DOPUNSKI RAD</w:t>
            </w:r>
          </w:p>
        </w:tc>
        <w:tc>
          <w:tcPr>
            <w:tcW w:w="61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USPJEŠNO ZAVRŠILI RAZRED</w:t>
            </w:r>
          </w:p>
        </w:tc>
        <w:tc>
          <w:tcPr>
            <w:tcW w:w="62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SREDNJA OCJENA ODJELA</w:t>
            </w:r>
          </w:p>
        </w:tc>
        <w:tc>
          <w:tcPr>
            <w:tcW w:w="333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PEDAGOŠKE MJERE</w:t>
            </w:r>
          </w:p>
        </w:tc>
        <w:tc>
          <w:tcPr>
            <w:tcW w:w="2179" w:type="dxa"/>
            <w:gridSpan w:val="7"/>
            <w:tcBorders>
              <w:top w:val="single" w:sz="4" w:space="0" w:color="auto"/>
              <w:left w:val="nil"/>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VLADANJE</w:t>
            </w:r>
          </w:p>
        </w:tc>
      </w:tr>
      <w:tr w:rsidR="00A704D4" w:rsidRPr="003B073A" w:rsidTr="00A704D4">
        <w:trPr>
          <w:gridAfter w:val="3"/>
          <w:wAfter w:w="320" w:type="dxa"/>
          <w:trHeight w:val="301"/>
        </w:trPr>
        <w:tc>
          <w:tcPr>
            <w:tcW w:w="855" w:type="dxa"/>
            <w:gridSpan w:val="3"/>
            <w:vMerge/>
            <w:tcBorders>
              <w:top w:val="single" w:sz="4" w:space="0" w:color="auto"/>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b/>
                <w:bCs/>
                <w:color w:val="000000"/>
              </w:rPr>
            </w:pPr>
          </w:p>
        </w:tc>
        <w:tc>
          <w:tcPr>
            <w:tcW w:w="7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M</w:t>
            </w:r>
          </w:p>
        </w:tc>
        <w:tc>
          <w:tcPr>
            <w:tcW w:w="77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Ž</w:t>
            </w:r>
          </w:p>
        </w:tc>
        <w:tc>
          <w:tcPr>
            <w:tcW w:w="8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U</w:t>
            </w:r>
          </w:p>
        </w:tc>
        <w:tc>
          <w:tcPr>
            <w:tcW w:w="8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5</w:t>
            </w:r>
          </w:p>
        </w:tc>
        <w:tc>
          <w:tcPr>
            <w:tcW w:w="8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4</w:t>
            </w:r>
          </w:p>
        </w:tc>
        <w:tc>
          <w:tcPr>
            <w:tcW w:w="7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3</w:t>
            </w:r>
          </w:p>
        </w:tc>
        <w:tc>
          <w:tcPr>
            <w:tcW w:w="8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2</w:t>
            </w:r>
          </w:p>
        </w:tc>
        <w:tc>
          <w:tcPr>
            <w:tcW w:w="1295" w:type="dxa"/>
            <w:gridSpan w:val="4"/>
            <w:tcBorders>
              <w:top w:val="single" w:sz="4" w:space="0" w:color="auto"/>
              <w:left w:val="nil"/>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UKUPNO</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BR</w:t>
            </w:r>
          </w:p>
        </w:tc>
        <w:tc>
          <w:tcPr>
            <w:tcW w:w="6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BR</w:t>
            </w:r>
          </w:p>
        </w:tc>
        <w:tc>
          <w:tcPr>
            <w:tcW w:w="628" w:type="dxa"/>
            <w:gridSpan w:val="3"/>
            <w:vMerge/>
            <w:tcBorders>
              <w:top w:val="single" w:sz="4" w:space="0" w:color="auto"/>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b/>
                <w:bCs/>
                <w:color w:val="000000"/>
              </w:rPr>
            </w:pPr>
          </w:p>
        </w:tc>
        <w:tc>
          <w:tcPr>
            <w:tcW w:w="787"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POHVALA</w:t>
            </w:r>
          </w:p>
        </w:tc>
        <w:tc>
          <w:tcPr>
            <w:tcW w:w="988"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NAGRADA</w:t>
            </w:r>
          </w:p>
        </w:tc>
        <w:tc>
          <w:tcPr>
            <w:tcW w:w="702"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OPOMENA</w:t>
            </w:r>
          </w:p>
        </w:tc>
        <w:tc>
          <w:tcPr>
            <w:tcW w:w="855"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UKOR</w:t>
            </w:r>
          </w:p>
        </w:tc>
        <w:tc>
          <w:tcPr>
            <w:tcW w:w="811"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UZORNO</w:t>
            </w:r>
          </w:p>
        </w:tc>
        <w:tc>
          <w:tcPr>
            <w:tcW w:w="703"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DOBRO</w:t>
            </w:r>
          </w:p>
        </w:tc>
        <w:tc>
          <w:tcPr>
            <w:tcW w:w="665"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LOŠE</w:t>
            </w:r>
          </w:p>
        </w:tc>
      </w:tr>
      <w:tr w:rsidR="00A704D4" w:rsidRPr="003B073A" w:rsidTr="00A704D4">
        <w:trPr>
          <w:gridAfter w:val="3"/>
          <w:wAfter w:w="320" w:type="dxa"/>
          <w:trHeight w:val="695"/>
        </w:trPr>
        <w:tc>
          <w:tcPr>
            <w:tcW w:w="855" w:type="dxa"/>
            <w:gridSpan w:val="3"/>
            <w:vMerge/>
            <w:tcBorders>
              <w:top w:val="single" w:sz="4" w:space="0" w:color="auto"/>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b/>
                <w:bCs/>
                <w:color w:val="000000"/>
              </w:rPr>
            </w:pPr>
          </w:p>
        </w:tc>
        <w:tc>
          <w:tcPr>
            <w:tcW w:w="776"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770"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753"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629" w:type="dxa"/>
            <w:gridSpan w:val="2"/>
            <w:tcBorders>
              <w:top w:val="nil"/>
              <w:left w:val="nil"/>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BR</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w:t>
            </w:r>
          </w:p>
        </w:tc>
        <w:tc>
          <w:tcPr>
            <w:tcW w:w="543" w:type="dxa"/>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611" w:type="dxa"/>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628" w:type="dxa"/>
            <w:gridSpan w:val="3"/>
            <w:vMerge/>
            <w:tcBorders>
              <w:top w:val="single" w:sz="4" w:space="0" w:color="auto"/>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b/>
                <w:bCs/>
                <w:color w:val="000000"/>
              </w:rPr>
            </w:pPr>
          </w:p>
        </w:tc>
        <w:tc>
          <w:tcPr>
            <w:tcW w:w="787"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988" w:type="dxa"/>
            <w:gridSpan w:val="3"/>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702" w:type="dxa"/>
            <w:gridSpan w:val="3"/>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811"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703" w:type="dxa"/>
            <w:gridSpan w:val="3"/>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c>
          <w:tcPr>
            <w:tcW w:w="665" w:type="dxa"/>
            <w:gridSpan w:val="2"/>
            <w:vMerge/>
            <w:tcBorders>
              <w:top w:val="nil"/>
              <w:left w:val="single" w:sz="4" w:space="0" w:color="auto"/>
              <w:bottom w:val="single" w:sz="4" w:space="0" w:color="auto"/>
              <w:right w:val="single" w:sz="4" w:space="0" w:color="auto"/>
            </w:tcBorders>
            <w:vAlign w:val="center"/>
            <w:hideMark/>
          </w:tcPr>
          <w:p w:rsidR="003B073A" w:rsidRPr="003B073A" w:rsidRDefault="003B073A" w:rsidP="003B073A">
            <w:pPr>
              <w:spacing w:after="0" w:line="240" w:lineRule="auto"/>
              <w:rPr>
                <w:rFonts w:ascii="Calibri" w:eastAsia="Times New Roman" w:hAnsi="Calibri" w:cs="Calibri"/>
                <w:color w:val="000000"/>
              </w:rPr>
            </w:pP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1.a</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14</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19</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24</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4,75</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14</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24</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1.b</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4,45</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22</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1.c</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17</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17</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4,41</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17</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1.d</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4,71</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38</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70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47</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16</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7</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70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4,57</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26</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70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2.a</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8</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23</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4,48</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8</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23</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2.b</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15</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9</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4,42</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26</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2.c</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4,60</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2.d</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5,00</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35</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21</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5</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61</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4,49</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20</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61</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3.a</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11</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25</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4,40</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25</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3.b</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28</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11</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4,39</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3.c</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8</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4,38</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3.d</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4,43</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34</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34</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68</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29</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4,40</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7</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4.a</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7</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19</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11</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19</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4,21</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4.b</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9</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4,36</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22</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4.c</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9</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15</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4,40</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15</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color w:val="000000"/>
              </w:rPr>
            </w:pPr>
            <w:r w:rsidRPr="003B073A">
              <w:rPr>
                <w:rFonts w:ascii="Calibri" w:eastAsia="Times New Roman" w:hAnsi="Calibri" w:cs="Calibri"/>
                <w:color w:val="000000"/>
              </w:rPr>
              <w:t>4.d</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5,00</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4</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6</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r w:rsidRPr="003B073A">
              <w:rPr>
                <w:rFonts w:ascii="Calibri" w:eastAsia="Times New Roman" w:hAnsi="Calibri" w:cs="Calibri"/>
                <w:color w:val="000000"/>
              </w:rPr>
              <w:t> </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28</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30</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4,39</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11</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61</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1.-4.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148</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113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261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143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96</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261</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color w:val="000000"/>
              </w:rPr>
            </w:pPr>
            <w:r w:rsidRPr="003B073A">
              <w:rPr>
                <w:rFonts w:ascii="Calibri" w:eastAsia="Times New Roman" w:hAnsi="Calibri" w:cs="Calibri"/>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4,46</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64</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260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0</w:t>
            </w:r>
          </w:p>
        </w:tc>
      </w:tr>
      <w:tr w:rsidR="00A704D4" w:rsidRPr="003B073A" w:rsidTr="00A704D4">
        <w:trPr>
          <w:gridAfter w:val="3"/>
          <w:wAfter w:w="320" w:type="dxa"/>
          <w:trHeight w:val="301"/>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B073A" w:rsidRPr="003B073A" w:rsidRDefault="003B073A" w:rsidP="003B073A">
            <w:pPr>
              <w:spacing w:after="0" w:line="240" w:lineRule="auto"/>
              <w:jc w:val="center"/>
              <w:rPr>
                <w:rFonts w:ascii="Calibri" w:eastAsia="Times New Roman" w:hAnsi="Calibri" w:cs="Calibri"/>
                <w:b/>
                <w:bCs/>
                <w:color w:val="000000"/>
              </w:rPr>
            </w:pPr>
            <w:r w:rsidRPr="003B073A">
              <w:rPr>
                <w:rFonts w:ascii="Calibri" w:eastAsia="Times New Roman" w:hAnsi="Calibri" w:cs="Calibri"/>
                <w:b/>
                <w:bCs/>
                <w:color w:val="000000"/>
              </w:rPr>
              <w:t>%</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56,7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43,3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100,0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54,7</w:t>
            </w:r>
            <w:r w:rsidR="00F1787A">
              <w:rPr>
                <w:rFonts w:ascii="Calibri" w:eastAsia="Times New Roman" w:hAnsi="Calibri" w:cs="Calibri"/>
                <w:b/>
                <w:bCs/>
                <w:color w:val="000000"/>
              </w:rPr>
              <w:t>9</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36,78</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8,43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b/>
                <w:bCs/>
                <w:color w:val="000000"/>
              </w:rPr>
            </w:pPr>
            <w:r w:rsidRPr="003B073A">
              <w:rPr>
                <w:rFonts w:ascii="Calibri" w:eastAsia="Times New Roman" w:hAnsi="Calibri" w:cs="Calibri"/>
                <w:b/>
                <w:bCs/>
                <w:color w:val="000000"/>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jc w:val="right"/>
              <w:rPr>
                <w:rFonts w:ascii="Calibri" w:eastAsia="Times New Roman" w:hAnsi="Calibri" w:cs="Calibri"/>
                <w:b/>
                <w:bCs/>
                <w:color w:val="000000"/>
              </w:rPr>
            </w:pPr>
            <w:r w:rsidRPr="003B073A">
              <w:rPr>
                <w:rFonts w:ascii="Calibri" w:eastAsia="Times New Roman" w:hAnsi="Calibri" w:cs="Calibri"/>
                <w:b/>
                <w:bCs/>
                <w:color w:val="000000"/>
              </w:rPr>
              <w:t>100</w:t>
            </w:r>
          </w:p>
        </w:tc>
        <w:tc>
          <w:tcPr>
            <w:tcW w:w="543"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b/>
                <w:bCs/>
                <w:color w:val="000000"/>
              </w:rPr>
            </w:pPr>
            <w:r w:rsidRPr="003B073A">
              <w:rPr>
                <w:rFonts w:ascii="Calibri" w:eastAsia="Times New Roman" w:hAnsi="Calibri" w:cs="Calibri"/>
                <w:b/>
                <w:bCs/>
                <w:color w:val="000000"/>
              </w:rPr>
              <w:t> </w:t>
            </w:r>
          </w:p>
        </w:tc>
        <w:tc>
          <w:tcPr>
            <w:tcW w:w="611" w:type="dxa"/>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b/>
                <w:bCs/>
                <w:color w:val="000000"/>
              </w:rPr>
            </w:pPr>
            <w:r w:rsidRPr="003B073A">
              <w:rPr>
                <w:rFonts w:ascii="Calibri" w:eastAsia="Times New Roman" w:hAnsi="Calibri" w:cs="Calibri"/>
                <w:b/>
                <w:bCs/>
                <w:color w:val="000000"/>
              </w:rPr>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b/>
                <w:bCs/>
                <w:color w:val="000000"/>
              </w:rPr>
            </w:pPr>
            <w:r w:rsidRPr="003B073A">
              <w:rPr>
                <w:rFonts w:ascii="Calibri" w:eastAsia="Times New Roman" w:hAnsi="Calibri" w:cs="Calibri"/>
                <w:b/>
                <w:bCs/>
                <w:color w:val="000000"/>
              </w:rPr>
              <w:t> </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24,52</w:t>
            </w:r>
          </w:p>
        </w:tc>
        <w:tc>
          <w:tcPr>
            <w:tcW w:w="988"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0,38</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0,38</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99,62</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0,38</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3B073A" w:rsidRPr="003B073A" w:rsidRDefault="00F1787A" w:rsidP="003B07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A704D4" w:rsidRPr="007C6137" w:rsidTr="00FF1B27">
        <w:trPr>
          <w:gridBefore w:val="1"/>
          <w:wBefore w:w="120" w:type="dxa"/>
          <w:trHeight w:val="301"/>
        </w:trPr>
        <w:tc>
          <w:tcPr>
            <w:tcW w:w="8257" w:type="dxa"/>
            <w:gridSpan w:val="21"/>
            <w:tcBorders>
              <w:top w:val="nil"/>
              <w:left w:val="nil"/>
              <w:bottom w:val="nil"/>
              <w:right w:val="nil"/>
            </w:tcBorders>
            <w:shd w:val="clear" w:color="auto" w:fill="auto"/>
            <w:noWrap/>
            <w:vAlign w:val="center"/>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lastRenderedPageBreak/>
              <w:t>Prilog 2.  PODACI NA KRAJU ŠKOLSKE GODINE 2016./2017. (5.-8. razred)</w:t>
            </w:r>
            <w:r w:rsidR="00B55D2D">
              <w:rPr>
                <w:rFonts w:ascii="Calibri" w:eastAsia="Times New Roman" w:hAnsi="Calibri" w:cs="Calibri"/>
                <w:b/>
                <w:bCs/>
                <w:color w:val="000000"/>
              </w:rPr>
              <w:t>-nakon DR</w:t>
            </w:r>
          </w:p>
        </w:tc>
        <w:tc>
          <w:tcPr>
            <w:tcW w:w="619"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01"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7"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942" w:type="dxa"/>
            <w:gridSpan w:val="3"/>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3"/>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49" w:type="dxa"/>
            <w:gridSpan w:val="3"/>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283"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1438" w:type="dxa"/>
            <w:gridSpan w:val="4"/>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5"/>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r>
      <w:tr w:rsidR="00A704D4" w:rsidRPr="007C6137" w:rsidTr="00FF1B27">
        <w:trPr>
          <w:gridBefore w:val="1"/>
          <w:wBefore w:w="120" w:type="dxa"/>
          <w:trHeight w:val="301"/>
        </w:trPr>
        <w:tc>
          <w:tcPr>
            <w:tcW w:w="688"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26"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551"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932"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25"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19"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01"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7" w:type="dxa"/>
            <w:gridSpan w:val="2"/>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942" w:type="dxa"/>
            <w:gridSpan w:val="3"/>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3"/>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49" w:type="dxa"/>
            <w:gridSpan w:val="3"/>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283"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1438" w:type="dxa"/>
            <w:gridSpan w:val="4"/>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5"/>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r>
      <w:tr w:rsidR="007C6137" w:rsidRPr="007C6137" w:rsidTr="00FF1B27">
        <w:trPr>
          <w:gridBefore w:val="1"/>
          <w:gridAfter w:val="2"/>
          <w:wBefore w:w="120" w:type="dxa"/>
          <w:wAfter w:w="294" w:type="dxa"/>
          <w:trHeight w:val="1911"/>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RAZREDNI ODJEL</w:t>
            </w:r>
          </w:p>
        </w:tc>
        <w:tc>
          <w:tcPr>
            <w:tcW w:w="2266" w:type="dxa"/>
            <w:gridSpan w:val="6"/>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BROJ UČENIKA</w:t>
            </w:r>
          </w:p>
        </w:tc>
        <w:tc>
          <w:tcPr>
            <w:tcW w:w="4678" w:type="dxa"/>
            <w:gridSpan w:val="12"/>
            <w:tcBorders>
              <w:top w:val="single" w:sz="4" w:space="0" w:color="auto"/>
              <w:left w:val="nil"/>
              <w:bottom w:val="single" w:sz="4" w:space="0" w:color="auto"/>
              <w:right w:val="single" w:sz="4" w:space="0" w:color="000000"/>
            </w:tcBorders>
            <w:shd w:val="clear" w:color="auto" w:fill="auto"/>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PRELAZE U VIŠI RAZRED S USPJEHOM</w:t>
            </w:r>
          </w:p>
        </w:tc>
        <w:tc>
          <w:tcPr>
            <w:tcW w:w="62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UPUĆENI NA DOPUNSKI RAD</w:t>
            </w:r>
          </w:p>
        </w:tc>
        <w:tc>
          <w:tcPr>
            <w:tcW w:w="61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USPJEŠNO ZAVRŠILI DOP. RAD</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UPUĆENI NA POPR. ISPIT</w:t>
            </w:r>
          </w:p>
        </w:tc>
        <w:tc>
          <w:tcPr>
            <w:tcW w:w="65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SREDNJA OCJENA ODJELA</w:t>
            </w:r>
          </w:p>
        </w:tc>
        <w:tc>
          <w:tcPr>
            <w:tcW w:w="2694" w:type="dxa"/>
            <w:gridSpan w:val="10"/>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PEDAGOŠKE MJERE</w:t>
            </w:r>
          </w:p>
        </w:tc>
        <w:tc>
          <w:tcPr>
            <w:tcW w:w="2205" w:type="dxa"/>
            <w:gridSpan w:val="8"/>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VLADANJE</w:t>
            </w:r>
          </w:p>
        </w:tc>
      </w:tr>
      <w:tr w:rsidR="00A704D4" w:rsidRPr="007C6137" w:rsidTr="00FF1B27">
        <w:trPr>
          <w:gridBefore w:val="1"/>
          <w:gridAfter w:val="2"/>
          <w:wBefore w:w="120" w:type="dxa"/>
          <w:wAfter w:w="294" w:type="dxa"/>
          <w:trHeight w:val="301"/>
        </w:trPr>
        <w:tc>
          <w:tcPr>
            <w:tcW w:w="688" w:type="dxa"/>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7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M</w:t>
            </w:r>
          </w:p>
        </w:tc>
        <w:tc>
          <w:tcPr>
            <w:tcW w:w="7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Ž</w:t>
            </w:r>
          </w:p>
        </w:tc>
        <w:tc>
          <w:tcPr>
            <w:tcW w:w="8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w:t>
            </w:r>
          </w:p>
        </w:tc>
        <w:tc>
          <w:tcPr>
            <w:tcW w:w="8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5</w:t>
            </w:r>
          </w:p>
        </w:tc>
        <w:tc>
          <w:tcPr>
            <w:tcW w:w="8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4</w:t>
            </w:r>
          </w:p>
        </w:tc>
        <w:tc>
          <w:tcPr>
            <w:tcW w:w="8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3</w:t>
            </w:r>
          </w:p>
        </w:tc>
        <w:tc>
          <w:tcPr>
            <w:tcW w:w="7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2</w:t>
            </w:r>
          </w:p>
        </w:tc>
        <w:tc>
          <w:tcPr>
            <w:tcW w:w="1483" w:type="dxa"/>
            <w:gridSpan w:val="4"/>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UKUPNO</w:t>
            </w:r>
          </w:p>
        </w:tc>
        <w:tc>
          <w:tcPr>
            <w:tcW w:w="6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6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624"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POHVALA</w:t>
            </w:r>
          </w:p>
        </w:tc>
        <w:tc>
          <w:tcPr>
            <w:tcW w:w="798"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NAGRADA</w:t>
            </w:r>
          </w:p>
        </w:tc>
        <w:tc>
          <w:tcPr>
            <w:tcW w:w="664"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OPOMENA</w:t>
            </w:r>
          </w:p>
        </w:tc>
        <w:tc>
          <w:tcPr>
            <w:tcW w:w="608"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UKOR</w:t>
            </w:r>
          </w:p>
        </w:tc>
        <w:tc>
          <w:tcPr>
            <w:tcW w:w="71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UZORNO</w:t>
            </w:r>
          </w:p>
        </w:tc>
        <w:tc>
          <w:tcPr>
            <w:tcW w:w="719"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DOBRO</w:t>
            </w:r>
          </w:p>
        </w:tc>
        <w:tc>
          <w:tcPr>
            <w:tcW w:w="767"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LOŠE</w:t>
            </w:r>
          </w:p>
        </w:tc>
      </w:tr>
      <w:tr w:rsidR="00A704D4" w:rsidRPr="007C6137" w:rsidTr="00FF1B27">
        <w:trPr>
          <w:gridBefore w:val="1"/>
          <w:gridAfter w:val="2"/>
          <w:wBefore w:w="120" w:type="dxa"/>
          <w:wAfter w:w="294" w:type="dxa"/>
          <w:trHeight w:val="85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826"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825"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20"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551" w:type="dxa"/>
            <w:gridSpan w:val="2"/>
            <w:tcBorders>
              <w:top w:val="nil"/>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w:t>
            </w:r>
          </w:p>
        </w:tc>
        <w:tc>
          <w:tcPr>
            <w:tcW w:w="625"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19"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01" w:type="dxa"/>
            <w:vMerge/>
            <w:tcBorders>
              <w:top w:val="nil"/>
              <w:left w:val="single" w:sz="4" w:space="0" w:color="auto"/>
              <w:bottom w:val="single" w:sz="4" w:space="0" w:color="000000"/>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624"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98" w:type="dxa"/>
            <w:gridSpan w:val="3"/>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64" w:type="dxa"/>
            <w:gridSpan w:val="3"/>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08" w:type="dxa"/>
            <w:gridSpan w:val="2"/>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19"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67" w:type="dxa"/>
            <w:gridSpan w:val="4"/>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5.a</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4,22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9B0581">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r w:rsidR="009B0581">
              <w:rPr>
                <w:rFonts w:ascii="Calibri" w:eastAsia="Times New Roman" w:hAnsi="Calibri" w:cs="Calibri"/>
                <w:color w:val="000000"/>
              </w:rPr>
              <w:t>3</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15</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A704D4">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5.b</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8</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3,83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16</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A704D4">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5.c</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5</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rPr>
            </w:pPr>
            <w:r w:rsidRPr="007C6137">
              <w:rPr>
                <w:rFonts w:ascii="Calibri" w:eastAsia="Times New Roman" w:hAnsi="Calibri" w:cs="Calibri"/>
              </w:rPr>
              <w:t>3,94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A704D4">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15</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4,06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9B0581"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49</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6.a</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4,11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17</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6.b</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21</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21</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rPr>
            </w:pPr>
            <w:r w:rsidRPr="007C6137">
              <w:rPr>
                <w:rFonts w:ascii="Calibri" w:eastAsia="Times New Roman" w:hAnsi="Calibri" w:cs="Calibri"/>
              </w:rPr>
              <w:t>3,71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20</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6.c</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5</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rPr>
            </w:pPr>
            <w:r w:rsidRPr="007C6137">
              <w:rPr>
                <w:rFonts w:ascii="Calibri" w:eastAsia="Times New Roman" w:hAnsi="Calibri" w:cs="Calibri"/>
              </w:rPr>
              <w:t>3,72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18</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28</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15</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57</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3,93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55</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7.a</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15</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26</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26</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rPr>
            </w:pPr>
            <w:r w:rsidRPr="007C6137">
              <w:rPr>
                <w:rFonts w:ascii="Calibri" w:eastAsia="Times New Roman" w:hAnsi="Calibri" w:cs="Calibri"/>
              </w:rPr>
              <w:t>3,88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22</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7.b</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24</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rPr>
            </w:pPr>
            <w:r w:rsidRPr="007C6137">
              <w:rPr>
                <w:rFonts w:ascii="Calibri" w:eastAsia="Times New Roman" w:hAnsi="Calibri" w:cs="Calibri"/>
              </w:rPr>
              <w:t>4,17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21</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27</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50</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4,10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43</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7</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8.a</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23</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5</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23</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3,65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19</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8.b</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22</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22</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3,91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C911F4" w:rsidP="007C6137">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15</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8.c</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16</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16</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4,00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16</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 </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25</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61</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16</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21</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61</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3,84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C911F4"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50</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11</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FC7629" w:rsidRDefault="007C6137" w:rsidP="007C6137">
            <w:pPr>
              <w:spacing w:after="0" w:line="240" w:lineRule="auto"/>
              <w:jc w:val="center"/>
              <w:rPr>
                <w:rFonts w:ascii="Calibri" w:eastAsia="Times New Roman" w:hAnsi="Calibri" w:cs="Calibri"/>
                <w:b/>
                <w:bCs/>
                <w:color w:val="000000"/>
              </w:rPr>
            </w:pPr>
            <w:r w:rsidRPr="00FC7629">
              <w:rPr>
                <w:rFonts w:ascii="Calibri" w:eastAsia="Times New Roman" w:hAnsi="Calibri" w:cs="Calibri"/>
                <w:b/>
                <w:bCs/>
                <w:color w:val="000000"/>
              </w:rPr>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119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103</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222</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63</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80</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77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2</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222</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100,00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12</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12</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0</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3,97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12</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FC7629" w:rsidRDefault="00C911F4"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14</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2</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0</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197</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FC7629" w:rsidRDefault="007C6137" w:rsidP="007C613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25</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FC7629" w:rsidRDefault="007C6137" w:rsidP="00FF1B27">
            <w:pPr>
              <w:spacing w:after="0" w:line="240" w:lineRule="auto"/>
              <w:jc w:val="right"/>
              <w:rPr>
                <w:rFonts w:ascii="Calibri" w:eastAsia="Times New Roman" w:hAnsi="Calibri" w:cs="Calibri"/>
                <w:b/>
                <w:bCs/>
                <w:color w:val="000000"/>
              </w:rPr>
            </w:pPr>
            <w:r w:rsidRPr="00FC7629">
              <w:rPr>
                <w:rFonts w:ascii="Calibri" w:eastAsia="Times New Roman" w:hAnsi="Calibri" w:cs="Calibri"/>
                <w:b/>
                <w:bCs/>
                <w:color w:val="000000"/>
              </w:rPr>
              <w:t>0</w:t>
            </w:r>
          </w:p>
        </w:tc>
      </w:tr>
      <w:tr w:rsidR="00A704D4" w:rsidRPr="007C6137" w:rsidTr="00FF1B27">
        <w:trPr>
          <w:gridBefore w:val="1"/>
          <w:gridAfter w:val="2"/>
          <w:wBefore w:w="120" w:type="dxa"/>
          <w:wAfter w:w="294" w:type="dxa"/>
          <w:trHeight w:val="301"/>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53,6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46,4</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28,38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36,04</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34,68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0,90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5,41</w:t>
            </w:r>
          </w:p>
        </w:tc>
        <w:tc>
          <w:tcPr>
            <w:tcW w:w="798"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C911F4"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6,31</w:t>
            </w:r>
          </w:p>
        </w:tc>
        <w:tc>
          <w:tcPr>
            <w:tcW w:w="664"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0,90</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0,00</w:t>
            </w:r>
          </w:p>
        </w:tc>
        <w:tc>
          <w:tcPr>
            <w:tcW w:w="71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88,74</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11,26</w:t>
            </w:r>
          </w:p>
        </w:tc>
        <w:tc>
          <w:tcPr>
            <w:tcW w:w="767" w:type="dxa"/>
            <w:gridSpan w:val="4"/>
            <w:tcBorders>
              <w:top w:val="nil"/>
              <w:left w:val="nil"/>
              <w:bottom w:val="single" w:sz="4" w:space="0" w:color="auto"/>
              <w:right w:val="single" w:sz="4" w:space="0" w:color="auto"/>
            </w:tcBorders>
            <w:shd w:val="clear" w:color="auto" w:fill="auto"/>
            <w:noWrap/>
            <w:vAlign w:val="bottom"/>
            <w:hideMark/>
          </w:tcPr>
          <w:p w:rsidR="007C6137" w:rsidRPr="007C6137" w:rsidRDefault="007C6137" w:rsidP="00FF1B2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0,00</w:t>
            </w:r>
          </w:p>
        </w:tc>
      </w:tr>
    </w:tbl>
    <w:p w:rsidR="003B073A" w:rsidRDefault="003B073A">
      <w:pPr>
        <w:rPr>
          <w:rFonts w:ascii="Times New Roman" w:hAnsi="Times New Roman" w:cs="Times New Roman"/>
          <w:b/>
          <w:sz w:val="24"/>
          <w:szCs w:val="24"/>
        </w:rPr>
      </w:pPr>
    </w:p>
    <w:p w:rsidR="007C6137" w:rsidRDefault="007C6137">
      <w:pPr>
        <w:rPr>
          <w:rFonts w:ascii="Times New Roman" w:hAnsi="Times New Roman" w:cs="Times New Roman"/>
          <w:b/>
          <w:sz w:val="24"/>
          <w:szCs w:val="24"/>
        </w:rPr>
      </w:pPr>
    </w:p>
    <w:p w:rsidR="007C6137" w:rsidRDefault="007C6137">
      <w:pPr>
        <w:rPr>
          <w:rFonts w:ascii="Times New Roman" w:hAnsi="Times New Roman" w:cs="Times New Roman"/>
          <w:b/>
          <w:sz w:val="24"/>
          <w:szCs w:val="24"/>
        </w:rPr>
      </w:pPr>
    </w:p>
    <w:tbl>
      <w:tblPr>
        <w:tblW w:w="13200" w:type="dxa"/>
        <w:tblInd w:w="93" w:type="dxa"/>
        <w:tblLook w:val="04A0" w:firstRow="1" w:lastRow="0" w:firstColumn="1" w:lastColumn="0" w:noHBand="0" w:noVBand="1"/>
      </w:tblPr>
      <w:tblGrid>
        <w:gridCol w:w="630"/>
        <w:gridCol w:w="656"/>
        <w:gridCol w:w="656"/>
        <w:gridCol w:w="782"/>
        <w:gridCol w:w="655"/>
        <w:gridCol w:w="655"/>
        <w:gridCol w:w="655"/>
        <w:gridCol w:w="530"/>
        <w:gridCol w:w="781"/>
        <w:gridCol w:w="781"/>
        <w:gridCol w:w="659"/>
        <w:gridCol w:w="700"/>
        <w:gridCol w:w="800"/>
        <w:gridCol w:w="640"/>
        <w:gridCol w:w="640"/>
        <w:gridCol w:w="600"/>
        <w:gridCol w:w="560"/>
        <w:gridCol w:w="640"/>
        <w:gridCol w:w="640"/>
        <w:gridCol w:w="540"/>
      </w:tblGrid>
      <w:tr w:rsidR="007C6137" w:rsidRPr="007C6137" w:rsidTr="007C6137">
        <w:trPr>
          <w:trHeight w:val="300"/>
        </w:trPr>
        <w:tc>
          <w:tcPr>
            <w:tcW w:w="7440" w:type="dxa"/>
            <w:gridSpan w:val="11"/>
            <w:tcBorders>
              <w:top w:val="nil"/>
              <w:left w:val="nil"/>
              <w:bottom w:val="nil"/>
              <w:right w:val="nil"/>
            </w:tcBorders>
            <w:shd w:val="clear" w:color="auto" w:fill="auto"/>
            <w:noWrap/>
            <w:vAlign w:val="center"/>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lastRenderedPageBreak/>
              <w:t>Pr</w:t>
            </w:r>
            <w:r w:rsidR="00B55D2D">
              <w:rPr>
                <w:rFonts w:ascii="Calibri" w:eastAsia="Times New Roman" w:hAnsi="Calibri" w:cs="Calibri"/>
                <w:b/>
                <w:bCs/>
                <w:color w:val="000000"/>
              </w:rPr>
              <w:t>ilog 3.  PODACI NA KRAJU ŠK. GOD.</w:t>
            </w:r>
            <w:r w:rsidRPr="007C6137">
              <w:rPr>
                <w:rFonts w:ascii="Calibri" w:eastAsia="Times New Roman" w:hAnsi="Calibri" w:cs="Calibri"/>
                <w:b/>
                <w:bCs/>
                <w:color w:val="000000"/>
              </w:rPr>
              <w:t xml:space="preserve"> 2016./2017. (1.-8. razred)</w:t>
            </w:r>
            <w:r w:rsidR="00B55D2D">
              <w:rPr>
                <w:rFonts w:ascii="Calibri" w:eastAsia="Times New Roman" w:hAnsi="Calibri" w:cs="Calibri"/>
                <w:b/>
                <w:bCs/>
                <w:color w:val="000000"/>
              </w:rPr>
              <w:t>-nakon DR</w:t>
            </w:r>
          </w:p>
        </w:tc>
        <w:tc>
          <w:tcPr>
            <w:tcW w:w="70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r>
      <w:tr w:rsidR="007C6137" w:rsidRPr="007C6137" w:rsidTr="007C6137">
        <w:trPr>
          <w:trHeight w:val="300"/>
        </w:trPr>
        <w:tc>
          <w:tcPr>
            <w:tcW w:w="63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6"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6"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82"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5"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5"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5"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53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81"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81"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p>
        </w:tc>
      </w:tr>
      <w:tr w:rsidR="007C6137" w:rsidRPr="007C6137" w:rsidTr="007C6137">
        <w:trPr>
          <w:trHeight w:val="199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RAZREDNI ODJEL</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BROJ UČENIKA</w:t>
            </w:r>
          </w:p>
        </w:tc>
        <w:tc>
          <w:tcPr>
            <w:tcW w:w="4057" w:type="dxa"/>
            <w:gridSpan w:val="6"/>
            <w:tcBorders>
              <w:top w:val="single" w:sz="4" w:space="0" w:color="auto"/>
              <w:left w:val="nil"/>
              <w:bottom w:val="single" w:sz="4" w:space="0" w:color="auto"/>
              <w:right w:val="single" w:sz="4" w:space="0" w:color="000000"/>
            </w:tcBorders>
            <w:shd w:val="clear" w:color="auto" w:fill="auto"/>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PRELAZE U VIŠI RAZRED S USPJEHOM</w:t>
            </w:r>
          </w:p>
        </w:tc>
        <w:tc>
          <w:tcPr>
            <w:tcW w:w="6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UPUĆENI NA DOPUNSKI RAD</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USPJEŠNO ZAVRŠILI RAZRED</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SREDNJA OCJENA ODJELA</w:t>
            </w:r>
          </w:p>
        </w:tc>
        <w:tc>
          <w:tcPr>
            <w:tcW w:w="2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PEDAGOŠKE MJERE</w:t>
            </w:r>
          </w:p>
        </w:tc>
        <w:tc>
          <w:tcPr>
            <w:tcW w:w="1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VLADANJE</w:t>
            </w:r>
          </w:p>
        </w:tc>
      </w:tr>
      <w:tr w:rsidR="007C6137" w:rsidRPr="007C6137" w:rsidTr="007C6137">
        <w:trPr>
          <w:trHeight w:val="30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M</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Ž</w:t>
            </w:r>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w:t>
            </w:r>
          </w:p>
        </w:tc>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5</w:t>
            </w:r>
          </w:p>
        </w:tc>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4</w:t>
            </w:r>
          </w:p>
        </w:tc>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3</w:t>
            </w:r>
          </w:p>
        </w:tc>
        <w:tc>
          <w:tcPr>
            <w:tcW w:w="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2</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UKUPNO</w:t>
            </w:r>
          </w:p>
        </w:tc>
        <w:tc>
          <w:tcPr>
            <w:tcW w:w="6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6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POHVALA</w:t>
            </w:r>
          </w:p>
        </w:tc>
        <w:tc>
          <w:tcPr>
            <w:tcW w:w="6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NAGRADA</w:t>
            </w:r>
          </w:p>
        </w:tc>
        <w:tc>
          <w:tcPr>
            <w:tcW w:w="60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OPOMENA</w:t>
            </w:r>
          </w:p>
        </w:tc>
        <w:tc>
          <w:tcPr>
            <w:tcW w:w="5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UKOR</w:t>
            </w:r>
          </w:p>
        </w:tc>
        <w:tc>
          <w:tcPr>
            <w:tcW w:w="6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UZORNO</w:t>
            </w:r>
          </w:p>
        </w:tc>
        <w:tc>
          <w:tcPr>
            <w:tcW w:w="6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DOBRO</w:t>
            </w:r>
          </w:p>
        </w:tc>
        <w:tc>
          <w:tcPr>
            <w:tcW w:w="5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LOŠE</w:t>
            </w:r>
          </w:p>
        </w:tc>
      </w:tr>
      <w:tr w:rsidR="007C6137" w:rsidRPr="007C6137" w:rsidTr="007C6137">
        <w:trPr>
          <w:trHeight w:val="9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656"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56"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82"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55"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55"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55"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81" w:type="dxa"/>
            <w:tcBorders>
              <w:top w:val="nil"/>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BR</w:t>
            </w:r>
          </w:p>
        </w:tc>
        <w:tc>
          <w:tcPr>
            <w:tcW w:w="781" w:type="dxa"/>
            <w:tcBorders>
              <w:top w:val="nil"/>
              <w:left w:val="nil"/>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color w:val="000000"/>
              </w:rPr>
            </w:pPr>
            <w:r w:rsidRPr="007C6137">
              <w:rPr>
                <w:rFonts w:ascii="Calibri" w:eastAsia="Times New Roman" w:hAnsi="Calibri" w:cs="Calibri"/>
                <w:color w:val="000000"/>
              </w:rPr>
              <w:t>%</w:t>
            </w:r>
          </w:p>
        </w:tc>
        <w:tc>
          <w:tcPr>
            <w:tcW w:w="659"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b/>
                <w:bCs/>
                <w:color w:val="000000"/>
              </w:rPr>
            </w:pPr>
          </w:p>
        </w:tc>
        <w:tc>
          <w:tcPr>
            <w:tcW w:w="64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4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56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4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64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c>
          <w:tcPr>
            <w:tcW w:w="540" w:type="dxa"/>
            <w:vMerge/>
            <w:tcBorders>
              <w:top w:val="nil"/>
              <w:left w:val="single" w:sz="4" w:space="0" w:color="auto"/>
              <w:bottom w:val="single" w:sz="4" w:space="0" w:color="auto"/>
              <w:right w:val="single" w:sz="4" w:space="0" w:color="auto"/>
            </w:tcBorders>
            <w:vAlign w:val="center"/>
            <w:hideMark/>
          </w:tcPr>
          <w:p w:rsidR="007C6137" w:rsidRPr="007C6137" w:rsidRDefault="007C6137" w:rsidP="007C6137">
            <w:pPr>
              <w:spacing w:after="0" w:line="240" w:lineRule="auto"/>
              <w:rPr>
                <w:rFonts w:ascii="Calibri" w:eastAsia="Times New Roman" w:hAnsi="Calibri" w:cs="Calibri"/>
                <w:color w:val="000000"/>
              </w:rPr>
            </w:pPr>
          </w:p>
        </w:tc>
      </w:tr>
      <w:tr w:rsidR="007C6137" w:rsidRPr="007C6137" w:rsidTr="007C6137">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1.-4.</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148</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113</w:t>
            </w:r>
          </w:p>
        </w:tc>
        <w:tc>
          <w:tcPr>
            <w:tcW w:w="782"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261</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143</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96</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22</w:t>
            </w:r>
          </w:p>
        </w:tc>
        <w:tc>
          <w:tcPr>
            <w:tcW w:w="53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261</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w:t>
            </w:r>
          </w:p>
        </w:tc>
        <w:tc>
          <w:tcPr>
            <w:tcW w:w="65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7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4,46</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64</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260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r>
      <w:tr w:rsidR="007C6137" w:rsidRPr="007C6137" w:rsidTr="007C6137">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56,7</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43,3</w:t>
            </w:r>
          </w:p>
        </w:tc>
        <w:tc>
          <w:tcPr>
            <w:tcW w:w="782"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54,8</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36,8</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8,4</w:t>
            </w:r>
          </w:p>
        </w:tc>
        <w:tc>
          <w:tcPr>
            <w:tcW w:w="53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w:t>
            </w:r>
          </w:p>
        </w:tc>
        <w:tc>
          <w:tcPr>
            <w:tcW w:w="659" w:type="dxa"/>
            <w:tcBorders>
              <w:top w:val="nil"/>
              <w:left w:val="nil"/>
              <w:bottom w:val="single" w:sz="4" w:space="0" w:color="auto"/>
              <w:right w:val="single" w:sz="4" w:space="0" w:color="auto"/>
            </w:tcBorders>
            <w:shd w:val="clear" w:color="auto" w:fill="auto"/>
            <w:noWrap/>
            <w:vAlign w:val="bottom"/>
            <w:hideMark/>
          </w:tcPr>
          <w:p w:rsidR="007C6137" w:rsidRPr="007C6137" w:rsidRDefault="00893994" w:rsidP="007C6137">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7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color w:val="000000"/>
              </w:rPr>
            </w:pPr>
            <w:r w:rsidRPr="007C6137">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24,5</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0,4</w:t>
            </w:r>
          </w:p>
        </w:tc>
        <w:tc>
          <w:tcPr>
            <w:tcW w:w="6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0,4</w:t>
            </w:r>
          </w:p>
        </w:tc>
        <w:tc>
          <w:tcPr>
            <w:tcW w:w="56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99,6</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0,4</w:t>
            </w:r>
          </w:p>
        </w:tc>
        <w:tc>
          <w:tcPr>
            <w:tcW w:w="5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r>
      <w:tr w:rsidR="007C6137" w:rsidRPr="007C6137" w:rsidTr="007C6137">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5.-8.</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119</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103</w:t>
            </w:r>
          </w:p>
        </w:tc>
        <w:tc>
          <w:tcPr>
            <w:tcW w:w="782"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222</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63</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80</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77</w:t>
            </w:r>
          </w:p>
        </w:tc>
        <w:tc>
          <w:tcPr>
            <w:tcW w:w="53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222</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100,0</w:t>
            </w:r>
          </w:p>
        </w:tc>
        <w:tc>
          <w:tcPr>
            <w:tcW w:w="659"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8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3,92</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12</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D46522" w:rsidP="007C6137">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c>
          <w:tcPr>
            <w:tcW w:w="6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w:t>
            </w:r>
          </w:p>
        </w:tc>
        <w:tc>
          <w:tcPr>
            <w:tcW w:w="56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197</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25</w:t>
            </w:r>
          </w:p>
        </w:tc>
        <w:tc>
          <w:tcPr>
            <w:tcW w:w="5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color w:val="000000"/>
              </w:rPr>
            </w:pPr>
            <w:r w:rsidRPr="007C6137">
              <w:rPr>
                <w:rFonts w:ascii="Calibri" w:eastAsia="Times New Roman" w:hAnsi="Calibri" w:cs="Calibri"/>
                <w:color w:val="000000"/>
              </w:rPr>
              <w:t>0</w:t>
            </w:r>
          </w:p>
        </w:tc>
      </w:tr>
      <w:tr w:rsidR="007C6137" w:rsidRPr="007C6137" w:rsidTr="007C6137">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53,6</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46,4</w:t>
            </w:r>
          </w:p>
        </w:tc>
        <w:tc>
          <w:tcPr>
            <w:tcW w:w="782"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28,4</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36,0</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34,7</w:t>
            </w:r>
          </w:p>
        </w:tc>
        <w:tc>
          <w:tcPr>
            <w:tcW w:w="53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0,9</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659" w:type="dxa"/>
            <w:tcBorders>
              <w:top w:val="nil"/>
              <w:left w:val="nil"/>
              <w:bottom w:val="single" w:sz="4" w:space="0" w:color="auto"/>
              <w:right w:val="single" w:sz="4" w:space="0" w:color="auto"/>
            </w:tcBorders>
            <w:shd w:val="clear" w:color="auto" w:fill="auto"/>
            <w:noWrap/>
            <w:vAlign w:val="bottom"/>
            <w:hideMark/>
          </w:tcPr>
          <w:p w:rsidR="007C6137" w:rsidRPr="007C6137" w:rsidRDefault="00893994"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5,4</w:t>
            </w:r>
          </w:p>
        </w:tc>
        <w:tc>
          <w:tcPr>
            <w:tcW w:w="7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6</w:t>
            </w:r>
            <w:r w:rsidR="00D46522">
              <w:rPr>
                <w:rFonts w:ascii="Calibri" w:eastAsia="Times New Roman" w:hAnsi="Calibri" w:cs="Calibri"/>
                <w:b/>
                <w:bCs/>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0,9</w:t>
            </w:r>
          </w:p>
        </w:tc>
        <w:tc>
          <w:tcPr>
            <w:tcW w:w="56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88,7</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11,3</w:t>
            </w:r>
          </w:p>
        </w:tc>
        <w:tc>
          <w:tcPr>
            <w:tcW w:w="5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r>
      <w:tr w:rsidR="007C6137" w:rsidRPr="007C6137" w:rsidTr="007C6137">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C6137" w:rsidRPr="00765967" w:rsidRDefault="007C6137" w:rsidP="007C6137">
            <w:pPr>
              <w:spacing w:after="0" w:line="240" w:lineRule="auto"/>
              <w:jc w:val="center"/>
              <w:rPr>
                <w:rFonts w:ascii="Calibri" w:eastAsia="Times New Roman" w:hAnsi="Calibri" w:cs="Calibri"/>
                <w:b/>
                <w:bCs/>
                <w:color w:val="000000"/>
              </w:rPr>
            </w:pPr>
            <w:r w:rsidRPr="00765967">
              <w:rPr>
                <w:rFonts w:ascii="Calibri" w:eastAsia="Times New Roman" w:hAnsi="Calibri" w:cs="Calibri"/>
                <w:b/>
                <w:bCs/>
                <w:color w:val="000000"/>
              </w:rPr>
              <w:t>1.-8.</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267</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216</w:t>
            </w:r>
          </w:p>
        </w:tc>
        <w:tc>
          <w:tcPr>
            <w:tcW w:w="782"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483</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206</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176</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99</w:t>
            </w:r>
          </w:p>
        </w:tc>
        <w:tc>
          <w:tcPr>
            <w:tcW w:w="53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2</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483</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100,0</w:t>
            </w:r>
          </w:p>
        </w:tc>
        <w:tc>
          <w:tcPr>
            <w:tcW w:w="659"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12</w:t>
            </w:r>
          </w:p>
        </w:tc>
        <w:tc>
          <w:tcPr>
            <w:tcW w:w="80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4,21</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76</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65967" w:rsidRDefault="00D46522"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15</w:t>
            </w:r>
          </w:p>
        </w:tc>
        <w:tc>
          <w:tcPr>
            <w:tcW w:w="60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3</w:t>
            </w:r>
          </w:p>
        </w:tc>
        <w:tc>
          <w:tcPr>
            <w:tcW w:w="56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457</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rsidR="007C6137" w:rsidRPr="00765967" w:rsidRDefault="007C6137" w:rsidP="007C6137">
            <w:pPr>
              <w:spacing w:after="0" w:line="240" w:lineRule="auto"/>
              <w:jc w:val="right"/>
              <w:rPr>
                <w:rFonts w:ascii="Calibri" w:eastAsia="Times New Roman" w:hAnsi="Calibri" w:cs="Calibri"/>
                <w:b/>
                <w:bCs/>
                <w:color w:val="000000"/>
              </w:rPr>
            </w:pPr>
            <w:r w:rsidRPr="00765967">
              <w:rPr>
                <w:rFonts w:ascii="Calibri" w:eastAsia="Times New Roman" w:hAnsi="Calibri" w:cs="Calibri"/>
                <w:b/>
                <w:bCs/>
                <w:color w:val="000000"/>
              </w:rPr>
              <w:t>0</w:t>
            </w:r>
          </w:p>
        </w:tc>
      </w:tr>
      <w:tr w:rsidR="007C6137" w:rsidRPr="007C6137" w:rsidTr="007C6137">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C6137" w:rsidRPr="007C6137" w:rsidRDefault="007C6137" w:rsidP="007C6137">
            <w:pPr>
              <w:spacing w:after="0" w:line="240" w:lineRule="auto"/>
              <w:jc w:val="center"/>
              <w:rPr>
                <w:rFonts w:ascii="Calibri" w:eastAsia="Times New Roman" w:hAnsi="Calibri" w:cs="Calibri"/>
                <w:b/>
                <w:bCs/>
                <w:color w:val="000000"/>
              </w:rPr>
            </w:pPr>
            <w:r w:rsidRPr="007C6137">
              <w:rPr>
                <w:rFonts w:ascii="Calibri" w:eastAsia="Times New Roman" w:hAnsi="Calibri" w:cs="Calibri"/>
                <w:b/>
                <w:bCs/>
                <w:color w:val="000000"/>
              </w:rPr>
              <w:t>%</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55,3</w:t>
            </w:r>
          </w:p>
        </w:tc>
        <w:tc>
          <w:tcPr>
            <w:tcW w:w="656"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44,7</w:t>
            </w:r>
          </w:p>
        </w:tc>
        <w:tc>
          <w:tcPr>
            <w:tcW w:w="782"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42,7</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36,4</w:t>
            </w:r>
          </w:p>
        </w:tc>
        <w:tc>
          <w:tcPr>
            <w:tcW w:w="655"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20,5</w:t>
            </w:r>
          </w:p>
        </w:tc>
        <w:tc>
          <w:tcPr>
            <w:tcW w:w="53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0,4</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781"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100,0</w:t>
            </w:r>
          </w:p>
        </w:tc>
        <w:tc>
          <w:tcPr>
            <w:tcW w:w="659" w:type="dxa"/>
            <w:tcBorders>
              <w:top w:val="nil"/>
              <w:left w:val="nil"/>
              <w:bottom w:val="single" w:sz="4" w:space="0" w:color="auto"/>
              <w:right w:val="single" w:sz="4" w:space="0" w:color="auto"/>
            </w:tcBorders>
            <w:shd w:val="clear" w:color="auto" w:fill="auto"/>
            <w:noWrap/>
            <w:vAlign w:val="bottom"/>
            <w:hideMark/>
          </w:tcPr>
          <w:p w:rsidR="007C6137" w:rsidRPr="007C6137" w:rsidRDefault="00893994"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2,5</w:t>
            </w:r>
          </w:p>
        </w:tc>
        <w:tc>
          <w:tcPr>
            <w:tcW w:w="7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rPr>
                <w:rFonts w:ascii="Calibri" w:eastAsia="Times New Roman" w:hAnsi="Calibri" w:cs="Calibri"/>
                <w:b/>
                <w:bCs/>
                <w:color w:val="000000"/>
              </w:rPr>
            </w:pPr>
            <w:r w:rsidRPr="007C6137">
              <w:rPr>
                <w:rFonts w:ascii="Calibri" w:eastAsia="Times New Roman" w:hAnsi="Calibri" w:cs="Calibri"/>
                <w:b/>
                <w:bCs/>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15,7</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D46522" w:rsidP="007C613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3,1</w:t>
            </w:r>
          </w:p>
        </w:tc>
        <w:tc>
          <w:tcPr>
            <w:tcW w:w="60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0,6</w:t>
            </w:r>
          </w:p>
        </w:tc>
        <w:tc>
          <w:tcPr>
            <w:tcW w:w="56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94,6</w:t>
            </w:r>
          </w:p>
        </w:tc>
        <w:tc>
          <w:tcPr>
            <w:tcW w:w="6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5,4</w:t>
            </w:r>
          </w:p>
        </w:tc>
        <w:tc>
          <w:tcPr>
            <w:tcW w:w="540" w:type="dxa"/>
            <w:tcBorders>
              <w:top w:val="nil"/>
              <w:left w:val="nil"/>
              <w:bottom w:val="single" w:sz="4" w:space="0" w:color="auto"/>
              <w:right w:val="single" w:sz="4" w:space="0" w:color="auto"/>
            </w:tcBorders>
            <w:shd w:val="clear" w:color="auto" w:fill="auto"/>
            <w:noWrap/>
            <w:vAlign w:val="bottom"/>
            <w:hideMark/>
          </w:tcPr>
          <w:p w:rsidR="007C6137" w:rsidRPr="007C6137" w:rsidRDefault="007C6137" w:rsidP="007C6137">
            <w:pPr>
              <w:spacing w:after="0" w:line="240" w:lineRule="auto"/>
              <w:jc w:val="right"/>
              <w:rPr>
                <w:rFonts w:ascii="Calibri" w:eastAsia="Times New Roman" w:hAnsi="Calibri" w:cs="Calibri"/>
                <w:b/>
                <w:bCs/>
                <w:color w:val="000000"/>
              </w:rPr>
            </w:pPr>
            <w:r w:rsidRPr="007C6137">
              <w:rPr>
                <w:rFonts w:ascii="Calibri" w:eastAsia="Times New Roman" w:hAnsi="Calibri" w:cs="Calibri"/>
                <w:b/>
                <w:bCs/>
                <w:color w:val="000000"/>
              </w:rPr>
              <w:t>0,0</w:t>
            </w:r>
          </w:p>
        </w:tc>
      </w:tr>
    </w:tbl>
    <w:p w:rsidR="007C6137" w:rsidRDefault="007C6137">
      <w:pPr>
        <w:rPr>
          <w:rFonts w:ascii="Times New Roman" w:hAnsi="Times New Roman" w:cs="Times New Roman"/>
          <w:b/>
          <w:sz w:val="24"/>
          <w:szCs w:val="24"/>
        </w:rPr>
      </w:pPr>
    </w:p>
    <w:p w:rsidR="007E7B27" w:rsidRDefault="007E7B27" w:rsidP="007E7B27">
      <w:pPr>
        <w:rPr>
          <w:rFonts w:ascii="Times New Roman" w:hAnsi="Times New Roman" w:cs="Times New Roman"/>
          <w:b/>
          <w:sz w:val="24"/>
          <w:szCs w:val="24"/>
        </w:rPr>
      </w:pPr>
    </w:p>
    <w:sectPr w:rsidR="007E7B27" w:rsidSect="00A704D4">
      <w:pgSz w:w="16838" w:h="11906" w:orient="landscape"/>
      <w:pgMar w:top="284" w:right="851" w:bottom="73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13" w:rsidRDefault="00471B13" w:rsidP="008F4EB9">
      <w:pPr>
        <w:spacing w:after="0" w:line="240" w:lineRule="auto"/>
      </w:pPr>
      <w:r>
        <w:separator/>
      </w:r>
    </w:p>
  </w:endnote>
  <w:endnote w:type="continuationSeparator" w:id="0">
    <w:p w:rsidR="00471B13" w:rsidRDefault="00471B13" w:rsidP="008F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1343"/>
      <w:docPartObj>
        <w:docPartGallery w:val="Page Numbers (Bottom of Page)"/>
        <w:docPartUnique/>
      </w:docPartObj>
    </w:sdtPr>
    <w:sdtEndPr>
      <w:rPr>
        <w:rFonts w:ascii="Times New Roman" w:hAnsi="Times New Roman" w:cs="Times New Roman"/>
        <w:sz w:val="24"/>
      </w:rPr>
    </w:sdtEndPr>
    <w:sdtContent>
      <w:p w:rsidR="00EB7F77" w:rsidRPr="00533E53" w:rsidRDefault="00EB7F77">
        <w:pPr>
          <w:pStyle w:val="Podnoje"/>
          <w:jc w:val="center"/>
          <w:rPr>
            <w:rFonts w:ascii="Times New Roman" w:hAnsi="Times New Roman" w:cs="Times New Roman"/>
            <w:sz w:val="24"/>
          </w:rPr>
        </w:pPr>
        <w:r w:rsidRPr="00533E53">
          <w:rPr>
            <w:rFonts w:ascii="Times New Roman" w:hAnsi="Times New Roman" w:cs="Times New Roman"/>
            <w:sz w:val="24"/>
          </w:rPr>
          <w:fldChar w:fldCharType="begin"/>
        </w:r>
        <w:r w:rsidRPr="00533E53">
          <w:rPr>
            <w:rFonts w:ascii="Times New Roman" w:hAnsi="Times New Roman" w:cs="Times New Roman"/>
            <w:sz w:val="24"/>
          </w:rPr>
          <w:instrText xml:space="preserve"> PAGE   \* MERGEFORMAT </w:instrText>
        </w:r>
        <w:r w:rsidRPr="00533E53">
          <w:rPr>
            <w:rFonts w:ascii="Times New Roman" w:hAnsi="Times New Roman" w:cs="Times New Roman"/>
            <w:sz w:val="24"/>
          </w:rPr>
          <w:fldChar w:fldCharType="separate"/>
        </w:r>
        <w:r w:rsidR="004723E7">
          <w:rPr>
            <w:rFonts w:ascii="Times New Roman" w:hAnsi="Times New Roman" w:cs="Times New Roman"/>
            <w:noProof/>
            <w:sz w:val="24"/>
          </w:rPr>
          <w:t>1</w:t>
        </w:r>
        <w:r w:rsidRPr="00533E53">
          <w:rPr>
            <w:rFonts w:ascii="Times New Roman" w:hAnsi="Times New Roman" w:cs="Times New Roman"/>
            <w:sz w:val="24"/>
          </w:rPr>
          <w:fldChar w:fldCharType="end"/>
        </w:r>
      </w:p>
    </w:sdtContent>
  </w:sdt>
  <w:p w:rsidR="00EB7F77" w:rsidRPr="00533E53" w:rsidRDefault="00EB7F77">
    <w:pPr>
      <w:pStyle w:val="Podnoje"/>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13" w:rsidRDefault="00471B13" w:rsidP="008F4EB9">
      <w:pPr>
        <w:spacing w:after="0" w:line="240" w:lineRule="auto"/>
      </w:pPr>
      <w:r>
        <w:separator/>
      </w:r>
    </w:p>
  </w:footnote>
  <w:footnote w:type="continuationSeparator" w:id="0">
    <w:p w:rsidR="00471B13" w:rsidRDefault="00471B13" w:rsidP="008F4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943"/>
    <w:multiLevelType w:val="hybridMultilevel"/>
    <w:tmpl w:val="6A444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BC7323"/>
    <w:multiLevelType w:val="hybridMultilevel"/>
    <w:tmpl w:val="A7C26222"/>
    <w:lvl w:ilvl="0" w:tplc="CFF20E76">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497EB1"/>
    <w:multiLevelType w:val="hybridMultilevel"/>
    <w:tmpl w:val="A4920BD4"/>
    <w:lvl w:ilvl="0" w:tplc="1D7ED1E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B89470E"/>
    <w:multiLevelType w:val="hybridMultilevel"/>
    <w:tmpl w:val="4CA6D20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0D4C4319"/>
    <w:multiLevelType w:val="hybridMultilevel"/>
    <w:tmpl w:val="9BF21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6144E5"/>
    <w:multiLevelType w:val="hybridMultilevel"/>
    <w:tmpl w:val="26E47156"/>
    <w:lvl w:ilvl="0" w:tplc="041A0001">
      <w:start w:val="1"/>
      <w:numFmt w:val="bullet"/>
      <w:lvlText w:val=""/>
      <w:lvlJc w:val="left"/>
      <w:pPr>
        <w:tabs>
          <w:tab w:val="num" w:pos="570"/>
        </w:tabs>
        <w:ind w:left="0" w:firstLine="21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357281"/>
    <w:multiLevelType w:val="hybridMultilevel"/>
    <w:tmpl w:val="310AC32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253237A"/>
    <w:multiLevelType w:val="hybridMultilevel"/>
    <w:tmpl w:val="1E78698A"/>
    <w:lvl w:ilvl="0" w:tplc="CFF20E76">
      <w:start w:val="1"/>
      <w:numFmt w:val="bullet"/>
      <w:lvlText w:val=""/>
      <w:lvlJc w:val="center"/>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F57299"/>
    <w:multiLevelType w:val="hybridMultilevel"/>
    <w:tmpl w:val="368E5A3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17100696"/>
    <w:multiLevelType w:val="hybridMultilevel"/>
    <w:tmpl w:val="BB985D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73907F8"/>
    <w:multiLevelType w:val="hybridMultilevel"/>
    <w:tmpl w:val="B61E2DDC"/>
    <w:lvl w:ilvl="0" w:tplc="041A0001">
      <w:start w:val="1"/>
      <w:numFmt w:val="bullet"/>
      <w:lvlText w:val=""/>
      <w:lvlJc w:val="left"/>
      <w:pPr>
        <w:ind w:left="2433" w:hanging="360"/>
      </w:pPr>
      <w:rPr>
        <w:rFonts w:ascii="Symbol" w:hAnsi="Symbol" w:hint="default"/>
      </w:rPr>
    </w:lvl>
    <w:lvl w:ilvl="1" w:tplc="041A0003" w:tentative="1">
      <w:start w:val="1"/>
      <w:numFmt w:val="bullet"/>
      <w:lvlText w:val="o"/>
      <w:lvlJc w:val="left"/>
      <w:pPr>
        <w:ind w:left="3153" w:hanging="360"/>
      </w:pPr>
      <w:rPr>
        <w:rFonts w:ascii="Courier New" w:hAnsi="Courier New" w:cs="Courier New" w:hint="default"/>
      </w:rPr>
    </w:lvl>
    <w:lvl w:ilvl="2" w:tplc="041A0005" w:tentative="1">
      <w:start w:val="1"/>
      <w:numFmt w:val="bullet"/>
      <w:lvlText w:val=""/>
      <w:lvlJc w:val="left"/>
      <w:pPr>
        <w:ind w:left="3873" w:hanging="360"/>
      </w:pPr>
      <w:rPr>
        <w:rFonts w:ascii="Wingdings" w:hAnsi="Wingdings" w:hint="default"/>
      </w:rPr>
    </w:lvl>
    <w:lvl w:ilvl="3" w:tplc="041A0001" w:tentative="1">
      <w:start w:val="1"/>
      <w:numFmt w:val="bullet"/>
      <w:lvlText w:val=""/>
      <w:lvlJc w:val="left"/>
      <w:pPr>
        <w:ind w:left="4593" w:hanging="360"/>
      </w:pPr>
      <w:rPr>
        <w:rFonts w:ascii="Symbol" w:hAnsi="Symbol" w:hint="default"/>
      </w:rPr>
    </w:lvl>
    <w:lvl w:ilvl="4" w:tplc="041A0003" w:tentative="1">
      <w:start w:val="1"/>
      <w:numFmt w:val="bullet"/>
      <w:lvlText w:val="o"/>
      <w:lvlJc w:val="left"/>
      <w:pPr>
        <w:ind w:left="5313" w:hanging="360"/>
      </w:pPr>
      <w:rPr>
        <w:rFonts w:ascii="Courier New" w:hAnsi="Courier New" w:cs="Courier New" w:hint="default"/>
      </w:rPr>
    </w:lvl>
    <w:lvl w:ilvl="5" w:tplc="041A0005" w:tentative="1">
      <w:start w:val="1"/>
      <w:numFmt w:val="bullet"/>
      <w:lvlText w:val=""/>
      <w:lvlJc w:val="left"/>
      <w:pPr>
        <w:ind w:left="6033" w:hanging="360"/>
      </w:pPr>
      <w:rPr>
        <w:rFonts w:ascii="Wingdings" w:hAnsi="Wingdings" w:hint="default"/>
      </w:rPr>
    </w:lvl>
    <w:lvl w:ilvl="6" w:tplc="041A0001" w:tentative="1">
      <w:start w:val="1"/>
      <w:numFmt w:val="bullet"/>
      <w:lvlText w:val=""/>
      <w:lvlJc w:val="left"/>
      <w:pPr>
        <w:ind w:left="6753" w:hanging="360"/>
      </w:pPr>
      <w:rPr>
        <w:rFonts w:ascii="Symbol" w:hAnsi="Symbol" w:hint="default"/>
      </w:rPr>
    </w:lvl>
    <w:lvl w:ilvl="7" w:tplc="041A0003" w:tentative="1">
      <w:start w:val="1"/>
      <w:numFmt w:val="bullet"/>
      <w:lvlText w:val="o"/>
      <w:lvlJc w:val="left"/>
      <w:pPr>
        <w:ind w:left="7473" w:hanging="360"/>
      </w:pPr>
      <w:rPr>
        <w:rFonts w:ascii="Courier New" w:hAnsi="Courier New" w:cs="Courier New" w:hint="default"/>
      </w:rPr>
    </w:lvl>
    <w:lvl w:ilvl="8" w:tplc="041A0005" w:tentative="1">
      <w:start w:val="1"/>
      <w:numFmt w:val="bullet"/>
      <w:lvlText w:val=""/>
      <w:lvlJc w:val="left"/>
      <w:pPr>
        <w:ind w:left="8193" w:hanging="360"/>
      </w:pPr>
      <w:rPr>
        <w:rFonts w:ascii="Wingdings" w:hAnsi="Wingdings" w:hint="default"/>
      </w:rPr>
    </w:lvl>
  </w:abstractNum>
  <w:abstractNum w:abstractNumId="11">
    <w:nsid w:val="19F3342B"/>
    <w:multiLevelType w:val="hybridMultilevel"/>
    <w:tmpl w:val="1C1CA27E"/>
    <w:lvl w:ilvl="0" w:tplc="041A0001">
      <w:start w:val="1"/>
      <w:numFmt w:val="bullet"/>
      <w:lvlText w:val=""/>
      <w:lvlJc w:val="left"/>
      <w:pPr>
        <w:tabs>
          <w:tab w:val="num" w:pos="1429"/>
        </w:tabs>
        <w:ind w:left="1429" w:hanging="360"/>
      </w:pPr>
      <w:rPr>
        <w:rFonts w:ascii="Symbol" w:hAnsi="Symbol" w:hint="default"/>
      </w:rPr>
    </w:lvl>
    <w:lvl w:ilvl="1" w:tplc="8CFE546E">
      <w:numFmt w:val="bullet"/>
      <w:lvlText w:val="-"/>
      <w:lvlJc w:val="left"/>
      <w:pPr>
        <w:tabs>
          <w:tab w:val="num" w:pos="2149"/>
        </w:tabs>
        <w:ind w:left="1579" w:firstLine="210"/>
      </w:pPr>
      <w:rPr>
        <w:rFonts w:ascii="Times New Roman" w:eastAsia="Times New Roman" w:hAnsi="Times New Roman" w:cs="Times New Roman"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2">
    <w:nsid w:val="1AAB418D"/>
    <w:multiLevelType w:val="hybridMultilevel"/>
    <w:tmpl w:val="E62E0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5D7634"/>
    <w:multiLevelType w:val="hybridMultilevel"/>
    <w:tmpl w:val="F8B25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AF16D5"/>
    <w:multiLevelType w:val="hybridMultilevel"/>
    <w:tmpl w:val="2F121FB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1DD0700D"/>
    <w:multiLevelType w:val="hybridMultilevel"/>
    <w:tmpl w:val="D7BCC070"/>
    <w:lvl w:ilvl="0" w:tplc="041A000F">
      <w:start w:val="1"/>
      <w:numFmt w:val="decimal"/>
      <w:lvlText w:val="%1."/>
      <w:lvlJc w:val="left"/>
      <w:pPr>
        <w:ind w:left="1444" w:hanging="360"/>
      </w:pPr>
    </w:lvl>
    <w:lvl w:ilvl="1" w:tplc="041A0019" w:tentative="1">
      <w:start w:val="1"/>
      <w:numFmt w:val="lowerLetter"/>
      <w:lvlText w:val="%2."/>
      <w:lvlJc w:val="left"/>
      <w:pPr>
        <w:ind w:left="2164" w:hanging="360"/>
      </w:pPr>
    </w:lvl>
    <w:lvl w:ilvl="2" w:tplc="041A001B" w:tentative="1">
      <w:start w:val="1"/>
      <w:numFmt w:val="lowerRoman"/>
      <w:lvlText w:val="%3."/>
      <w:lvlJc w:val="right"/>
      <w:pPr>
        <w:ind w:left="2884" w:hanging="180"/>
      </w:pPr>
    </w:lvl>
    <w:lvl w:ilvl="3" w:tplc="041A000F" w:tentative="1">
      <w:start w:val="1"/>
      <w:numFmt w:val="decimal"/>
      <w:lvlText w:val="%4."/>
      <w:lvlJc w:val="left"/>
      <w:pPr>
        <w:ind w:left="3604" w:hanging="360"/>
      </w:pPr>
    </w:lvl>
    <w:lvl w:ilvl="4" w:tplc="041A0019" w:tentative="1">
      <w:start w:val="1"/>
      <w:numFmt w:val="lowerLetter"/>
      <w:lvlText w:val="%5."/>
      <w:lvlJc w:val="left"/>
      <w:pPr>
        <w:ind w:left="4324" w:hanging="360"/>
      </w:pPr>
    </w:lvl>
    <w:lvl w:ilvl="5" w:tplc="041A001B" w:tentative="1">
      <w:start w:val="1"/>
      <w:numFmt w:val="lowerRoman"/>
      <w:lvlText w:val="%6."/>
      <w:lvlJc w:val="right"/>
      <w:pPr>
        <w:ind w:left="5044" w:hanging="180"/>
      </w:pPr>
    </w:lvl>
    <w:lvl w:ilvl="6" w:tplc="041A000F" w:tentative="1">
      <w:start w:val="1"/>
      <w:numFmt w:val="decimal"/>
      <w:lvlText w:val="%7."/>
      <w:lvlJc w:val="left"/>
      <w:pPr>
        <w:ind w:left="5764" w:hanging="360"/>
      </w:pPr>
    </w:lvl>
    <w:lvl w:ilvl="7" w:tplc="041A0019" w:tentative="1">
      <w:start w:val="1"/>
      <w:numFmt w:val="lowerLetter"/>
      <w:lvlText w:val="%8."/>
      <w:lvlJc w:val="left"/>
      <w:pPr>
        <w:ind w:left="6484" w:hanging="360"/>
      </w:pPr>
    </w:lvl>
    <w:lvl w:ilvl="8" w:tplc="041A001B" w:tentative="1">
      <w:start w:val="1"/>
      <w:numFmt w:val="lowerRoman"/>
      <w:lvlText w:val="%9."/>
      <w:lvlJc w:val="right"/>
      <w:pPr>
        <w:ind w:left="7204" w:hanging="180"/>
      </w:pPr>
    </w:lvl>
  </w:abstractNum>
  <w:abstractNum w:abstractNumId="16">
    <w:nsid w:val="1F343F02"/>
    <w:multiLevelType w:val="hybridMultilevel"/>
    <w:tmpl w:val="D1728E48"/>
    <w:lvl w:ilvl="0" w:tplc="041A000F">
      <w:start w:val="1"/>
      <w:numFmt w:val="decimal"/>
      <w:lvlText w:val="%1."/>
      <w:lvlJc w:val="left"/>
      <w:pPr>
        <w:tabs>
          <w:tab w:val="num" w:pos="1444"/>
        </w:tabs>
        <w:ind w:left="1444" w:hanging="360"/>
      </w:pPr>
    </w:lvl>
    <w:lvl w:ilvl="1" w:tplc="041A0019" w:tentative="1">
      <w:start w:val="1"/>
      <w:numFmt w:val="lowerLetter"/>
      <w:lvlText w:val="%2."/>
      <w:lvlJc w:val="left"/>
      <w:pPr>
        <w:tabs>
          <w:tab w:val="num" w:pos="2164"/>
        </w:tabs>
        <w:ind w:left="2164" w:hanging="360"/>
      </w:pPr>
    </w:lvl>
    <w:lvl w:ilvl="2" w:tplc="041A001B" w:tentative="1">
      <w:start w:val="1"/>
      <w:numFmt w:val="lowerRoman"/>
      <w:lvlText w:val="%3."/>
      <w:lvlJc w:val="right"/>
      <w:pPr>
        <w:tabs>
          <w:tab w:val="num" w:pos="2884"/>
        </w:tabs>
        <w:ind w:left="2884" w:hanging="180"/>
      </w:pPr>
    </w:lvl>
    <w:lvl w:ilvl="3" w:tplc="041A000F" w:tentative="1">
      <w:start w:val="1"/>
      <w:numFmt w:val="decimal"/>
      <w:lvlText w:val="%4."/>
      <w:lvlJc w:val="left"/>
      <w:pPr>
        <w:tabs>
          <w:tab w:val="num" w:pos="3604"/>
        </w:tabs>
        <w:ind w:left="3604" w:hanging="360"/>
      </w:pPr>
    </w:lvl>
    <w:lvl w:ilvl="4" w:tplc="041A0019" w:tentative="1">
      <w:start w:val="1"/>
      <w:numFmt w:val="lowerLetter"/>
      <w:lvlText w:val="%5."/>
      <w:lvlJc w:val="left"/>
      <w:pPr>
        <w:tabs>
          <w:tab w:val="num" w:pos="4324"/>
        </w:tabs>
        <w:ind w:left="4324" w:hanging="360"/>
      </w:pPr>
    </w:lvl>
    <w:lvl w:ilvl="5" w:tplc="041A001B" w:tentative="1">
      <w:start w:val="1"/>
      <w:numFmt w:val="lowerRoman"/>
      <w:lvlText w:val="%6."/>
      <w:lvlJc w:val="right"/>
      <w:pPr>
        <w:tabs>
          <w:tab w:val="num" w:pos="5044"/>
        </w:tabs>
        <w:ind w:left="5044" w:hanging="180"/>
      </w:pPr>
    </w:lvl>
    <w:lvl w:ilvl="6" w:tplc="041A000F" w:tentative="1">
      <w:start w:val="1"/>
      <w:numFmt w:val="decimal"/>
      <w:lvlText w:val="%7."/>
      <w:lvlJc w:val="left"/>
      <w:pPr>
        <w:tabs>
          <w:tab w:val="num" w:pos="5764"/>
        </w:tabs>
        <w:ind w:left="5764" w:hanging="360"/>
      </w:pPr>
    </w:lvl>
    <w:lvl w:ilvl="7" w:tplc="041A0019" w:tentative="1">
      <w:start w:val="1"/>
      <w:numFmt w:val="lowerLetter"/>
      <w:lvlText w:val="%8."/>
      <w:lvlJc w:val="left"/>
      <w:pPr>
        <w:tabs>
          <w:tab w:val="num" w:pos="6484"/>
        </w:tabs>
        <w:ind w:left="6484" w:hanging="360"/>
      </w:pPr>
    </w:lvl>
    <w:lvl w:ilvl="8" w:tplc="041A001B" w:tentative="1">
      <w:start w:val="1"/>
      <w:numFmt w:val="lowerRoman"/>
      <w:lvlText w:val="%9."/>
      <w:lvlJc w:val="right"/>
      <w:pPr>
        <w:tabs>
          <w:tab w:val="num" w:pos="7204"/>
        </w:tabs>
        <w:ind w:left="7204" w:hanging="180"/>
      </w:pPr>
    </w:lvl>
  </w:abstractNum>
  <w:abstractNum w:abstractNumId="17">
    <w:nsid w:val="20E06A23"/>
    <w:multiLevelType w:val="hybridMultilevel"/>
    <w:tmpl w:val="0E94B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3B5A3D"/>
    <w:multiLevelType w:val="hybridMultilevel"/>
    <w:tmpl w:val="A7A29D8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5B42A77"/>
    <w:multiLevelType w:val="hybridMultilevel"/>
    <w:tmpl w:val="803C012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0">
    <w:nsid w:val="25C95598"/>
    <w:multiLevelType w:val="multilevel"/>
    <w:tmpl w:val="BEE606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82713F9"/>
    <w:multiLevelType w:val="hybridMultilevel"/>
    <w:tmpl w:val="E36648CA"/>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nsid w:val="28FF0933"/>
    <w:multiLevelType w:val="hybridMultilevel"/>
    <w:tmpl w:val="35BE2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8FF7E5F"/>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nsid w:val="29CF30C7"/>
    <w:multiLevelType w:val="hybridMultilevel"/>
    <w:tmpl w:val="06C4F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BC321C7"/>
    <w:multiLevelType w:val="hybridMultilevel"/>
    <w:tmpl w:val="04EAE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F1E3CCB"/>
    <w:multiLevelType w:val="hybridMultilevel"/>
    <w:tmpl w:val="911C421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48E6C44"/>
    <w:multiLevelType w:val="hybridMultilevel"/>
    <w:tmpl w:val="96524FC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8">
    <w:nsid w:val="358B5425"/>
    <w:multiLevelType w:val="hybridMultilevel"/>
    <w:tmpl w:val="B008B4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36A10EA5"/>
    <w:multiLevelType w:val="hybridMultilevel"/>
    <w:tmpl w:val="C9E4E5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AD06E84"/>
    <w:multiLevelType w:val="hybridMultilevel"/>
    <w:tmpl w:val="F85EC416"/>
    <w:lvl w:ilvl="0" w:tplc="041A000F">
      <w:start w:val="1"/>
      <w:numFmt w:val="decimal"/>
      <w:lvlText w:val="%1."/>
      <w:lvlJc w:val="left"/>
      <w:pPr>
        <w:tabs>
          <w:tab w:val="num" w:pos="1429"/>
        </w:tabs>
        <w:ind w:left="1429" w:hanging="360"/>
      </w:pPr>
    </w:lvl>
    <w:lvl w:ilvl="1" w:tplc="041A0019">
      <w:start w:val="1"/>
      <w:numFmt w:val="lowerLetter"/>
      <w:lvlText w:val="%2."/>
      <w:lvlJc w:val="left"/>
      <w:pPr>
        <w:tabs>
          <w:tab w:val="num" w:pos="2149"/>
        </w:tabs>
        <w:ind w:left="2149" w:hanging="360"/>
      </w:p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31">
    <w:nsid w:val="3B851E9A"/>
    <w:multiLevelType w:val="hybridMultilevel"/>
    <w:tmpl w:val="3EC47988"/>
    <w:lvl w:ilvl="0" w:tplc="8CFE546E">
      <w:numFmt w:val="bullet"/>
      <w:lvlText w:val="-"/>
      <w:lvlJc w:val="left"/>
      <w:pPr>
        <w:tabs>
          <w:tab w:val="num" w:pos="570"/>
        </w:tabs>
        <w:ind w:left="0" w:firstLine="210"/>
      </w:pPr>
      <w:rPr>
        <w:rFonts w:ascii="Times New Roman" w:eastAsia="Times New Roman" w:hAnsi="Times New Roman" w:cs="Times New Roman" w:hint="default"/>
      </w:rPr>
    </w:lvl>
    <w:lvl w:ilvl="1" w:tplc="041A0003" w:tentative="1">
      <w:start w:val="1"/>
      <w:numFmt w:val="bullet"/>
      <w:lvlText w:val="o"/>
      <w:lvlJc w:val="left"/>
      <w:pPr>
        <w:tabs>
          <w:tab w:val="num" w:pos="-471"/>
        </w:tabs>
        <w:ind w:left="-471" w:hanging="360"/>
      </w:pPr>
      <w:rPr>
        <w:rFonts w:ascii="Courier New" w:hAnsi="Courier New" w:cs="Courier New" w:hint="default"/>
      </w:rPr>
    </w:lvl>
    <w:lvl w:ilvl="2" w:tplc="041A0005" w:tentative="1">
      <w:start w:val="1"/>
      <w:numFmt w:val="bullet"/>
      <w:lvlText w:val=""/>
      <w:lvlJc w:val="left"/>
      <w:pPr>
        <w:tabs>
          <w:tab w:val="num" w:pos="249"/>
        </w:tabs>
        <w:ind w:left="249" w:hanging="360"/>
      </w:pPr>
      <w:rPr>
        <w:rFonts w:ascii="Wingdings" w:hAnsi="Wingdings" w:hint="default"/>
      </w:rPr>
    </w:lvl>
    <w:lvl w:ilvl="3" w:tplc="041A0001" w:tentative="1">
      <w:start w:val="1"/>
      <w:numFmt w:val="bullet"/>
      <w:lvlText w:val=""/>
      <w:lvlJc w:val="left"/>
      <w:pPr>
        <w:tabs>
          <w:tab w:val="num" w:pos="969"/>
        </w:tabs>
        <w:ind w:left="969" w:hanging="360"/>
      </w:pPr>
      <w:rPr>
        <w:rFonts w:ascii="Symbol" w:hAnsi="Symbol" w:hint="default"/>
      </w:rPr>
    </w:lvl>
    <w:lvl w:ilvl="4" w:tplc="041A0003" w:tentative="1">
      <w:start w:val="1"/>
      <w:numFmt w:val="bullet"/>
      <w:lvlText w:val="o"/>
      <w:lvlJc w:val="left"/>
      <w:pPr>
        <w:tabs>
          <w:tab w:val="num" w:pos="1689"/>
        </w:tabs>
        <w:ind w:left="1689" w:hanging="360"/>
      </w:pPr>
      <w:rPr>
        <w:rFonts w:ascii="Courier New" w:hAnsi="Courier New" w:cs="Courier New" w:hint="default"/>
      </w:rPr>
    </w:lvl>
    <w:lvl w:ilvl="5" w:tplc="041A0005" w:tentative="1">
      <w:start w:val="1"/>
      <w:numFmt w:val="bullet"/>
      <w:lvlText w:val=""/>
      <w:lvlJc w:val="left"/>
      <w:pPr>
        <w:tabs>
          <w:tab w:val="num" w:pos="2409"/>
        </w:tabs>
        <w:ind w:left="2409" w:hanging="360"/>
      </w:pPr>
      <w:rPr>
        <w:rFonts w:ascii="Wingdings" w:hAnsi="Wingdings" w:hint="default"/>
      </w:rPr>
    </w:lvl>
    <w:lvl w:ilvl="6" w:tplc="041A0001" w:tentative="1">
      <w:start w:val="1"/>
      <w:numFmt w:val="bullet"/>
      <w:lvlText w:val=""/>
      <w:lvlJc w:val="left"/>
      <w:pPr>
        <w:tabs>
          <w:tab w:val="num" w:pos="3129"/>
        </w:tabs>
        <w:ind w:left="3129" w:hanging="360"/>
      </w:pPr>
      <w:rPr>
        <w:rFonts w:ascii="Symbol" w:hAnsi="Symbol" w:hint="default"/>
      </w:rPr>
    </w:lvl>
    <w:lvl w:ilvl="7" w:tplc="041A0003" w:tentative="1">
      <w:start w:val="1"/>
      <w:numFmt w:val="bullet"/>
      <w:lvlText w:val="o"/>
      <w:lvlJc w:val="left"/>
      <w:pPr>
        <w:tabs>
          <w:tab w:val="num" w:pos="3849"/>
        </w:tabs>
        <w:ind w:left="3849" w:hanging="360"/>
      </w:pPr>
      <w:rPr>
        <w:rFonts w:ascii="Courier New" w:hAnsi="Courier New" w:cs="Courier New" w:hint="default"/>
      </w:rPr>
    </w:lvl>
    <w:lvl w:ilvl="8" w:tplc="041A0005" w:tentative="1">
      <w:start w:val="1"/>
      <w:numFmt w:val="bullet"/>
      <w:lvlText w:val=""/>
      <w:lvlJc w:val="left"/>
      <w:pPr>
        <w:tabs>
          <w:tab w:val="num" w:pos="4569"/>
        </w:tabs>
        <w:ind w:left="4569" w:hanging="360"/>
      </w:pPr>
      <w:rPr>
        <w:rFonts w:ascii="Wingdings" w:hAnsi="Wingdings" w:hint="default"/>
      </w:rPr>
    </w:lvl>
  </w:abstractNum>
  <w:abstractNum w:abstractNumId="32">
    <w:nsid w:val="3DEB2508"/>
    <w:multiLevelType w:val="hybridMultilevel"/>
    <w:tmpl w:val="AE3A7B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F3D35F9"/>
    <w:multiLevelType w:val="hybridMultilevel"/>
    <w:tmpl w:val="AEE40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09551EB"/>
    <w:multiLevelType w:val="hybridMultilevel"/>
    <w:tmpl w:val="EE76C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305563D"/>
    <w:multiLevelType w:val="hybridMultilevel"/>
    <w:tmpl w:val="4DD2C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3711369"/>
    <w:multiLevelType w:val="hybridMultilevel"/>
    <w:tmpl w:val="CF6CF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A0853D6"/>
    <w:multiLevelType w:val="hybridMultilevel"/>
    <w:tmpl w:val="049C316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8">
    <w:nsid w:val="50CE398F"/>
    <w:multiLevelType w:val="hybridMultilevel"/>
    <w:tmpl w:val="AE405E4C"/>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9">
    <w:nsid w:val="52F4188F"/>
    <w:multiLevelType w:val="hybridMultilevel"/>
    <w:tmpl w:val="B68CC742"/>
    <w:lvl w:ilvl="0" w:tplc="DCB0D24C">
      <w:start w:val="1"/>
      <w:numFmt w:val="decimal"/>
      <w:lvlText w:val="%1."/>
      <w:lvlJc w:val="left"/>
      <w:pPr>
        <w:ind w:left="644" w:hanging="360"/>
      </w:pPr>
      <w:rPr>
        <w:rFonts w:ascii="Times New Roman" w:eastAsia="Times New Roman" w:hAnsi="Times New Roman" w:cs="Times New Roman"/>
        <w:b w:val="0"/>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0">
    <w:nsid w:val="54B31C34"/>
    <w:multiLevelType w:val="hybridMultilevel"/>
    <w:tmpl w:val="CF0480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59D33E18"/>
    <w:multiLevelType w:val="hybridMultilevel"/>
    <w:tmpl w:val="DA465A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nsid w:val="5D281223"/>
    <w:multiLevelType w:val="hybridMultilevel"/>
    <w:tmpl w:val="1DACB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5D636BE1"/>
    <w:multiLevelType w:val="hybridMultilevel"/>
    <w:tmpl w:val="D152D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F742FC7"/>
    <w:multiLevelType w:val="hybridMultilevel"/>
    <w:tmpl w:val="5C8E476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5">
    <w:nsid w:val="60EF01DA"/>
    <w:multiLevelType w:val="hybridMultilevel"/>
    <w:tmpl w:val="90524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24A78AA"/>
    <w:multiLevelType w:val="multilevel"/>
    <w:tmpl w:val="B7BAF07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627B5CEC"/>
    <w:multiLevelType w:val="hybridMultilevel"/>
    <w:tmpl w:val="37201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9970643"/>
    <w:multiLevelType w:val="hybridMultilevel"/>
    <w:tmpl w:val="E1D2E57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9">
    <w:nsid w:val="6B0B5594"/>
    <w:multiLevelType w:val="multilevel"/>
    <w:tmpl w:val="4718EF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1EB040A"/>
    <w:multiLevelType w:val="hybridMultilevel"/>
    <w:tmpl w:val="4D9E400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1">
    <w:nsid w:val="76CE064B"/>
    <w:multiLevelType w:val="hybridMultilevel"/>
    <w:tmpl w:val="43BA9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8331A85"/>
    <w:multiLevelType w:val="hybridMultilevel"/>
    <w:tmpl w:val="52026D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nsid w:val="7875655F"/>
    <w:multiLevelType w:val="hybridMultilevel"/>
    <w:tmpl w:val="D982FAF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7ACE0DF9"/>
    <w:multiLevelType w:val="hybridMultilevel"/>
    <w:tmpl w:val="697405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E9E4AEA"/>
    <w:multiLevelType w:val="hybridMultilevel"/>
    <w:tmpl w:val="7B1A07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9"/>
  </w:num>
  <w:num w:numId="2">
    <w:abstractNumId w:val="34"/>
  </w:num>
  <w:num w:numId="3">
    <w:abstractNumId w:val="35"/>
  </w:num>
  <w:num w:numId="4">
    <w:abstractNumId w:val="18"/>
  </w:num>
  <w:num w:numId="5">
    <w:abstractNumId w:val="24"/>
  </w:num>
  <w:num w:numId="6">
    <w:abstractNumId w:val="42"/>
  </w:num>
  <w:num w:numId="7">
    <w:abstractNumId w:val="16"/>
  </w:num>
  <w:num w:numId="8">
    <w:abstractNumId w:val="39"/>
  </w:num>
  <w:num w:numId="9">
    <w:abstractNumId w:val="55"/>
  </w:num>
  <w:num w:numId="10">
    <w:abstractNumId w:val="41"/>
  </w:num>
  <w:num w:numId="11">
    <w:abstractNumId w:val="48"/>
  </w:num>
  <w:num w:numId="12">
    <w:abstractNumId w:val="33"/>
  </w:num>
  <w:num w:numId="13">
    <w:abstractNumId w:val="45"/>
  </w:num>
  <w:num w:numId="14">
    <w:abstractNumId w:val="11"/>
  </w:num>
  <w:num w:numId="15">
    <w:abstractNumId w:val="6"/>
  </w:num>
  <w:num w:numId="16">
    <w:abstractNumId w:val="22"/>
  </w:num>
  <w:num w:numId="17">
    <w:abstractNumId w:val="53"/>
  </w:num>
  <w:num w:numId="18">
    <w:abstractNumId w:val="2"/>
  </w:num>
  <w:num w:numId="19">
    <w:abstractNumId w:val="54"/>
  </w:num>
  <w:num w:numId="20">
    <w:abstractNumId w:val="17"/>
  </w:num>
  <w:num w:numId="21">
    <w:abstractNumId w:val="51"/>
  </w:num>
  <w:num w:numId="22">
    <w:abstractNumId w:val="29"/>
  </w:num>
  <w:num w:numId="23">
    <w:abstractNumId w:val="47"/>
  </w:num>
  <w:num w:numId="24">
    <w:abstractNumId w:val="44"/>
  </w:num>
  <w:num w:numId="25">
    <w:abstractNumId w:val="21"/>
  </w:num>
  <w:num w:numId="26">
    <w:abstractNumId w:val="31"/>
  </w:num>
  <w:num w:numId="27">
    <w:abstractNumId w:val="14"/>
  </w:num>
  <w:num w:numId="28">
    <w:abstractNumId w:val="5"/>
  </w:num>
  <w:num w:numId="29">
    <w:abstractNumId w:val="32"/>
  </w:num>
  <w:num w:numId="30">
    <w:abstractNumId w:val="26"/>
  </w:num>
  <w:num w:numId="31">
    <w:abstractNumId w:val="38"/>
  </w:num>
  <w:num w:numId="32">
    <w:abstractNumId w:val="15"/>
  </w:num>
  <w:num w:numId="33">
    <w:abstractNumId w:val="40"/>
  </w:num>
  <w:num w:numId="34">
    <w:abstractNumId w:val="46"/>
  </w:num>
  <w:num w:numId="35">
    <w:abstractNumId w:val="43"/>
  </w:num>
  <w:num w:numId="36">
    <w:abstractNumId w:val="0"/>
  </w:num>
  <w:num w:numId="37">
    <w:abstractNumId w:val="7"/>
  </w:num>
  <w:num w:numId="38">
    <w:abstractNumId w:val="1"/>
  </w:num>
  <w:num w:numId="39">
    <w:abstractNumId w:val="20"/>
  </w:num>
  <w:num w:numId="40">
    <w:abstractNumId w:val="9"/>
  </w:num>
  <w:num w:numId="41">
    <w:abstractNumId w:val="52"/>
  </w:num>
  <w:num w:numId="42">
    <w:abstractNumId w:val="30"/>
  </w:num>
  <w:num w:numId="43">
    <w:abstractNumId w:val="28"/>
  </w:num>
  <w:num w:numId="44">
    <w:abstractNumId w:val="3"/>
  </w:num>
  <w:num w:numId="45">
    <w:abstractNumId w:val="19"/>
  </w:num>
  <w:num w:numId="46">
    <w:abstractNumId w:val="4"/>
  </w:num>
  <w:num w:numId="47">
    <w:abstractNumId w:val="37"/>
  </w:num>
  <w:num w:numId="48">
    <w:abstractNumId w:val="25"/>
  </w:num>
  <w:num w:numId="49">
    <w:abstractNumId w:val="8"/>
  </w:num>
  <w:num w:numId="50">
    <w:abstractNumId w:val="50"/>
  </w:num>
  <w:num w:numId="51">
    <w:abstractNumId w:val="13"/>
  </w:num>
  <w:num w:numId="52">
    <w:abstractNumId w:val="12"/>
  </w:num>
  <w:num w:numId="53">
    <w:abstractNumId w:val="36"/>
  </w:num>
  <w:num w:numId="54">
    <w:abstractNumId w:val="23"/>
  </w:num>
  <w:num w:numId="55">
    <w:abstractNumId w:val="27"/>
  </w:num>
  <w:num w:numId="56">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A9"/>
    <w:rsid w:val="0000166D"/>
    <w:rsid w:val="00001B00"/>
    <w:rsid w:val="00002CF0"/>
    <w:rsid w:val="00003FAA"/>
    <w:rsid w:val="000045A0"/>
    <w:rsid w:val="000051B6"/>
    <w:rsid w:val="00006C98"/>
    <w:rsid w:val="00006CE1"/>
    <w:rsid w:val="00012233"/>
    <w:rsid w:val="000124CC"/>
    <w:rsid w:val="0001537D"/>
    <w:rsid w:val="000161B1"/>
    <w:rsid w:val="000171A5"/>
    <w:rsid w:val="00020CF5"/>
    <w:rsid w:val="00022122"/>
    <w:rsid w:val="00023AC9"/>
    <w:rsid w:val="00024CA1"/>
    <w:rsid w:val="0002746C"/>
    <w:rsid w:val="00030D36"/>
    <w:rsid w:val="00033D5F"/>
    <w:rsid w:val="00034EBE"/>
    <w:rsid w:val="0003657B"/>
    <w:rsid w:val="00036BCD"/>
    <w:rsid w:val="00041C8D"/>
    <w:rsid w:val="00043369"/>
    <w:rsid w:val="00044153"/>
    <w:rsid w:val="0004449C"/>
    <w:rsid w:val="000444FA"/>
    <w:rsid w:val="0004524B"/>
    <w:rsid w:val="000502D2"/>
    <w:rsid w:val="00050FE8"/>
    <w:rsid w:val="00053366"/>
    <w:rsid w:val="00053B35"/>
    <w:rsid w:val="00054A89"/>
    <w:rsid w:val="0005513E"/>
    <w:rsid w:val="00055A5E"/>
    <w:rsid w:val="00055BE5"/>
    <w:rsid w:val="0005633D"/>
    <w:rsid w:val="00060949"/>
    <w:rsid w:val="00063517"/>
    <w:rsid w:val="00065338"/>
    <w:rsid w:val="000653E3"/>
    <w:rsid w:val="00071D80"/>
    <w:rsid w:val="00076597"/>
    <w:rsid w:val="00080BA1"/>
    <w:rsid w:val="00081844"/>
    <w:rsid w:val="00081A5D"/>
    <w:rsid w:val="00081C27"/>
    <w:rsid w:val="00082D3A"/>
    <w:rsid w:val="00083183"/>
    <w:rsid w:val="000841F9"/>
    <w:rsid w:val="000846FA"/>
    <w:rsid w:val="00084E64"/>
    <w:rsid w:val="000903BD"/>
    <w:rsid w:val="0009104D"/>
    <w:rsid w:val="00097491"/>
    <w:rsid w:val="00097A4F"/>
    <w:rsid w:val="000A1588"/>
    <w:rsid w:val="000A4939"/>
    <w:rsid w:val="000A5123"/>
    <w:rsid w:val="000A61C9"/>
    <w:rsid w:val="000B1887"/>
    <w:rsid w:val="000B5741"/>
    <w:rsid w:val="000B63AE"/>
    <w:rsid w:val="000C24B8"/>
    <w:rsid w:val="000C3022"/>
    <w:rsid w:val="000C3EF9"/>
    <w:rsid w:val="000C44CB"/>
    <w:rsid w:val="000C534A"/>
    <w:rsid w:val="000C747B"/>
    <w:rsid w:val="000D2160"/>
    <w:rsid w:val="000D2600"/>
    <w:rsid w:val="000D282F"/>
    <w:rsid w:val="000D2A62"/>
    <w:rsid w:val="000E0B44"/>
    <w:rsid w:val="000E3BE8"/>
    <w:rsid w:val="000E4817"/>
    <w:rsid w:val="000E4EE5"/>
    <w:rsid w:val="000F0B42"/>
    <w:rsid w:val="000F10AF"/>
    <w:rsid w:val="000F263C"/>
    <w:rsid w:val="000F55C7"/>
    <w:rsid w:val="000F591C"/>
    <w:rsid w:val="000F7B9C"/>
    <w:rsid w:val="001027AF"/>
    <w:rsid w:val="0010292B"/>
    <w:rsid w:val="00102E06"/>
    <w:rsid w:val="00102E57"/>
    <w:rsid w:val="00104F52"/>
    <w:rsid w:val="00105597"/>
    <w:rsid w:val="00105A70"/>
    <w:rsid w:val="00114040"/>
    <w:rsid w:val="00115151"/>
    <w:rsid w:val="00115C27"/>
    <w:rsid w:val="0011656A"/>
    <w:rsid w:val="001168C5"/>
    <w:rsid w:val="001168FE"/>
    <w:rsid w:val="00116FED"/>
    <w:rsid w:val="00117338"/>
    <w:rsid w:val="00121327"/>
    <w:rsid w:val="001216DD"/>
    <w:rsid w:val="00122003"/>
    <w:rsid w:val="00123B09"/>
    <w:rsid w:val="0012562A"/>
    <w:rsid w:val="001261CB"/>
    <w:rsid w:val="00130DB3"/>
    <w:rsid w:val="001310D1"/>
    <w:rsid w:val="00133C69"/>
    <w:rsid w:val="00135418"/>
    <w:rsid w:val="0014145E"/>
    <w:rsid w:val="0014354E"/>
    <w:rsid w:val="00143A21"/>
    <w:rsid w:val="00144837"/>
    <w:rsid w:val="00145EC5"/>
    <w:rsid w:val="0015029B"/>
    <w:rsid w:val="00150688"/>
    <w:rsid w:val="00153B0B"/>
    <w:rsid w:val="001549EA"/>
    <w:rsid w:val="00156CED"/>
    <w:rsid w:val="0015791F"/>
    <w:rsid w:val="00160B3F"/>
    <w:rsid w:val="00161037"/>
    <w:rsid w:val="0016153D"/>
    <w:rsid w:val="00162C19"/>
    <w:rsid w:val="00164CBC"/>
    <w:rsid w:val="00165E05"/>
    <w:rsid w:val="00166629"/>
    <w:rsid w:val="00166733"/>
    <w:rsid w:val="001668B9"/>
    <w:rsid w:val="00166992"/>
    <w:rsid w:val="00167F5B"/>
    <w:rsid w:val="00170107"/>
    <w:rsid w:val="00170A6D"/>
    <w:rsid w:val="00170CBA"/>
    <w:rsid w:val="0017163E"/>
    <w:rsid w:val="00172EAB"/>
    <w:rsid w:val="00174180"/>
    <w:rsid w:val="0017497B"/>
    <w:rsid w:val="00174C16"/>
    <w:rsid w:val="001762EA"/>
    <w:rsid w:val="0017763A"/>
    <w:rsid w:val="00177CCC"/>
    <w:rsid w:val="00181191"/>
    <w:rsid w:val="001834A0"/>
    <w:rsid w:val="0018504B"/>
    <w:rsid w:val="00185115"/>
    <w:rsid w:val="00186A70"/>
    <w:rsid w:val="00187F78"/>
    <w:rsid w:val="00193834"/>
    <w:rsid w:val="00197A61"/>
    <w:rsid w:val="001A014C"/>
    <w:rsid w:val="001A0719"/>
    <w:rsid w:val="001A1BB5"/>
    <w:rsid w:val="001A5419"/>
    <w:rsid w:val="001A5799"/>
    <w:rsid w:val="001A5D00"/>
    <w:rsid w:val="001A62EB"/>
    <w:rsid w:val="001B0D24"/>
    <w:rsid w:val="001B36AF"/>
    <w:rsid w:val="001B4075"/>
    <w:rsid w:val="001B750E"/>
    <w:rsid w:val="001B7BDD"/>
    <w:rsid w:val="001C1FA7"/>
    <w:rsid w:val="001C3611"/>
    <w:rsid w:val="001C4CFD"/>
    <w:rsid w:val="001C5B41"/>
    <w:rsid w:val="001C7E7D"/>
    <w:rsid w:val="001D0DD3"/>
    <w:rsid w:val="001D0E4E"/>
    <w:rsid w:val="001D17A2"/>
    <w:rsid w:val="001D31EB"/>
    <w:rsid w:val="001D3CB8"/>
    <w:rsid w:val="001D467E"/>
    <w:rsid w:val="001D53AE"/>
    <w:rsid w:val="001D7805"/>
    <w:rsid w:val="001E0AD1"/>
    <w:rsid w:val="001E0FEB"/>
    <w:rsid w:val="001E3C3C"/>
    <w:rsid w:val="001E5826"/>
    <w:rsid w:val="001F072B"/>
    <w:rsid w:val="001F0F9E"/>
    <w:rsid w:val="001F1B67"/>
    <w:rsid w:val="001F1BBB"/>
    <w:rsid w:val="001F282E"/>
    <w:rsid w:val="001F35E8"/>
    <w:rsid w:val="001F6CA3"/>
    <w:rsid w:val="001F73B9"/>
    <w:rsid w:val="00200D7E"/>
    <w:rsid w:val="00200EE0"/>
    <w:rsid w:val="00201676"/>
    <w:rsid w:val="00202EB1"/>
    <w:rsid w:val="002045E2"/>
    <w:rsid w:val="00205B07"/>
    <w:rsid w:val="0020641B"/>
    <w:rsid w:val="00212AD6"/>
    <w:rsid w:val="00212D68"/>
    <w:rsid w:val="00214E13"/>
    <w:rsid w:val="00215859"/>
    <w:rsid w:val="00220B97"/>
    <w:rsid w:val="002236D1"/>
    <w:rsid w:val="00230249"/>
    <w:rsid w:val="002311A8"/>
    <w:rsid w:val="0023267F"/>
    <w:rsid w:val="002335BE"/>
    <w:rsid w:val="00234FCF"/>
    <w:rsid w:val="0023525C"/>
    <w:rsid w:val="00235783"/>
    <w:rsid w:val="00242F06"/>
    <w:rsid w:val="00243D0D"/>
    <w:rsid w:val="00245662"/>
    <w:rsid w:val="002456A1"/>
    <w:rsid w:val="00246065"/>
    <w:rsid w:val="00247A8B"/>
    <w:rsid w:val="00254E65"/>
    <w:rsid w:val="00256A13"/>
    <w:rsid w:val="00256FDC"/>
    <w:rsid w:val="00261897"/>
    <w:rsid w:val="00261AB3"/>
    <w:rsid w:val="00262B77"/>
    <w:rsid w:val="002632D6"/>
    <w:rsid w:val="0026575C"/>
    <w:rsid w:val="00265779"/>
    <w:rsid w:val="0027162D"/>
    <w:rsid w:val="002730D1"/>
    <w:rsid w:val="00273B10"/>
    <w:rsid w:val="0027422D"/>
    <w:rsid w:val="00274DD4"/>
    <w:rsid w:val="00275860"/>
    <w:rsid w:val="00281409"/>
    <w:rsid w:val="002817DD"/>
    <w:rsid w:val="0028251C"/>
    <w:rsid w:val="00284B5A"/>
    <w:rsid w:val="00285307"/>
    <w:rsid w:val="00291209"/>
    <w:rsid w:val="0029177D"/>
    <w:rsid w:val="00291835"/>
    <w:rsid w:val="00291EE8"/>
    <w:rsid w:val="002931D2"/>
    <w:rsid w:val="00294C9E"/>
    <w:rsid w:val="002950B5"/>
    <w:rsid w:val="00296C4C"/>
    <w:rsid w:val="00297E4F"/>
    <w:rsid w:val="002A080A"/>
    <w:rsid w:val="002A3F37"/>
    <w:rsid w:val="002B000D"/>
    <w:rsid w:val="002B325A"/>
    <w:rsid w:val="002B478E"/>
    <w:rsid w:val="002B5076"/>
    <w:rsid w:val="002B7203"/>
    <w:rsid w:val="002C151A"/>
    <w:rsid w:val="002C1C08"/>
    <w:rsid w:val="002C26DD"/>
    <w:rsid w:val="002C53AF"/>
    <w:rsid w:val="002C734C"/>
    <w:rsid w:val="002D0948"/>
    <w:rsid w:val="002D0E8E"/>
    <w:rsid w:val="002D20FA"/>
    <w:rsid w:val="002D24BD"/>
    <w:rsid w:val="002E3183"/>
    <w:rsid w:val="002E6909"/>
    <w:rsid w:val="002F10CF"/>
    <w:rsid w:val="002F3A5E"/>
    <w:rsid w:val="002F403D"/>
    <w:rsid w:val="002F5359"/>
    <w:rsid w:val="002F5EBD"/>
    <w:rsid w:val="002F61E5"/>
    <w:rsid w:val="002F632E"/>
    <w:rsid w:val="003008AA"/>
    <w:rsid w:val="00303249"/>
    <w:rsid w:val="00304ABE"/>
    <w:rsid w:val="00304DA5"/>
    <w:rsid w:val="003054DF"/>
    <w:rsid w:val="00307CDB"/>
    <w:rsid w:val="003109F9"/>
    <w:rsid w:val="0031350C"/>
    <w:rsid w:val="00313D66"/>
    <w:rsid w:val="0031438C"/>
    <w:rsid w:val="00315196"/>
    <w:rsid w:val="00315A7B"/>
    <w:rsid w:val="003201D2"/>
    <w:rsid w:val="00320B00"/>
    <w:rsid w:val="00320B1C"/>
    <w:rsid w:val="00320ED2"/>
    <w:rsid w:val="00324A36"/>
    <w:rsid w:val="00324F00"/>
    <w:rsid w:val="00325DE9"/>
    <w:rsid w:val="0032686E"/>
    <w:rsid w:val="00327C1B"/>
    <w:rsid w:val="00330E26"/>
    <w:rsid w:val="003311BF"/>
    <w:rsid w:val="003336F5"/>
    <w:rsid w:val="00333744"/>
    <w:rsid w:val="003357C1"/>
    <w:rsid w:val="0033596F"/>
    <w:rsid w:val="003415A6"/>
    <w:rsid w:val="00344DDC"/>
    <w:rsid w:val="00344FDB"/>
    <w:rsid w:val="00346307"/>
    <w:rsid w:val="00357221"/>
    <w:rsid w:val="00357972"/>
    <w:rsid w:val="0036091A"/>
    <w:rsid w:val="00360A88"/>
    <w:rsid w:val="00360C12"/>
    <w:rsid w:val="003618B8"/>
    <w:rsid w:val="00364374"/>
    <w:rsid w:val="00367645"/>
    <w:rsid w:val="00367938"/>
    <w:rsid w:val="00370812"/>
    <w:rsid w:val="00373A6C"/>
    <w:rsid w:val="00376717"/>
    <w:rsid w:val="0037742D"/>
    <w:rsid w:val="003804CC"/>
    <w:rsid w:val="003868D3"/>
    <w:rsid w:val="00387627"/>
    <w:rsid w:val="0038782E"/>
    <w:rsid w:val="00391CF2"/>
    <w:rsid w:val="003920F7"/>
    <w:rsid w:val="003937B6"/>
    <w:rsid w:val="00394C6B"/>
    <w:rsid w:val="003952E0"/>
    <w:rsid w:val="003A1797"/>
    <w:rsid w:val="003A29B4"/>
    <w:rsid w:val="003A3714"/>
    <w:rsid w:val="003A393B"/>
    <w:rsid w:val="003A4A11"/>
    <w:rsid w:val="003A5480"/>
    <w:rsid w:val="003A61B9"/>
    <w:rsid w:val="003B073A"/>
    <w:rsid w:val="003B09A5"/>
    <w:rsid w:val="003B2E25"/>
    <w:rsid w:val="003B2FF5"/>
    <w:rsid w:val="003B3749"/>
    <w:rsid w:val="003B4262"/>
    <w:rsid w:val="003B5612"/>
    <w:rsid w:val="003B6C58"/>
    <w:rsid w:val="003B78CC"/>
    <w:rsid w:val="003C0DCD"/>
    <w:rsid w:val="003C66D3"/>
    <w:rsid w:val="003D249E"/>
    <w:rsid w:val="003D3FFC"/>
    <w:rsid w:val="003D4965"/>
    <w:rsid w:val="003D53DD"/>
    <w:rsid w:val="003D74BE"/>
    <w:rsid w:val="003E0508"/>
    <w:rsid w:val="003E0D16"/>
    <w:rsid w:val="003E0D96"/>
    <w:rsid w:val="003E1D93"/>
    <w:rsid w:val="003E38AF"/>
    <w:rsid w:val="003E48EA"/>
    <w:rsid w:val="003E5733"/>
    <w:rsid w:val="003E6224"/>
    <w:rsid w:val="003F08B8"/>
    <w:rsid w:val="003F2596"/>
    <w:rsid w:val="003F2BBD"/>
    <w:rsid w:val="003F2E81"/>
    <w:rsid w:val="003F71F8"/>
    <w:rsid w:val="00400DD4"/>
    <w:rsid w:val="004021D2"/>
    <w:rsid w:val="00402851"/>
    <w:rsid w:val="00410A24"/>
    <w:rsid w:val="00411578"/>
    <w:rsid w:val="004120F9"/>
    <w:rsid w:val="004127AF"/>
    <w:rsid w:val="00412B8E"/>
    <w:rsid w:val="004131AC"/>
    <w:rsid w:val="00413839"/>
    <w:rsid w:val="00415F52"/>
    <w:rsid w:val="00416582"/>
    <w:rsid w:val="0042044A"/>
    <w:rsid w:val="00422810"/>
    <w:rsid w:val="00422AE5"/>
    <w:rsid w:val="004236E0"/>
    <w:rsid w:val="00423C1C"/>
    <w:rsid w:val="00424E42"/>
    <w:rsid w:val="004268DD"/>
    <w:rsid w:val="00432518"/>
    <w:rsid w:val="0043486E"/>
    <w:rsid w:val="0043622D"/>
    <w:rsid w:val="0043626B"/>
    <w:rsid w:val="00436478"/>
    <w:rsid w:val="00436FA1"/>
    <w:rsid w:val="004378AA"/>
    <w:rsid w:val="00440772"/>
    <w:rsid w:val="00441BA4"/>
    <w:rsid w:val="00442491"/>
    <w:rsid w:val="00443F53"/>
    <w:rsid w:val="00444383"/>
    <w:rsid w:val="004455F3"/>
    <w:rsid w:val="00445D8E"/>
    <w:rsid w:val="0044678D"/>
    <w:rsid w:val="004478D8"/>
    <w:rsid w:val="0045138B"/>
    <w:rsid w:val="0045237B"/>
    <w:rsid w:val="00452BF8"/>
    <w:rsid w:val="0045412B"/>
    <w:rsid w:val="00455C3E"/>
    <w:rsid w:val="00456E38"/>
    <w:rsid w:val="00456FBE"/>
    <w:rsid w:val="004575A6"/>
    <w:rsid w:val="00461192"/>
    <w:rsid w:val="00462923"/>
    <w:rsid w:val="004638FC"/>
    <w:rsid w:val="00464052"/>
    <w:rsid w:val="0046744F"/>
    <w:rsid w:val="00471B13"/>
    <w:rsid w:val="004723E7"/>
    <w:rsid w:val="0047496B"/>
    <w:rsid w:val="00475A59"/>
    <w:rsid w:val="00480815"/>
    <w:rsid w:val="00482AE4"/>
    <w:rsid w:val="00490ADB"/>
    <w:rsid w:val="00492835"/>
    <w:rsid w:val="004A0AD5"/>
    <w:rsid w:val="004A2498"/>
    <w:rsid w:val="004A457A"/>
    <w:rsid w:val="004A45EE"/>
    <w:rsid w:val="004A4DF3"/>
    <w:rsid w:val="004A5E8C"/>
    <w:rsid w:val="004A612B"/>
    <w:rsid w:val="004A7DCD"/>
    <w:rsid w:val="004A7E0B"/>
    <w:rsid w:val="004B279E"/>
    <w:rsid w:val="004B3FA2"/>
    <w:rsid w:val="004B40ED"/>
    <w:rsid w:val="004B4E94"/>
    <w:rsid w:val="004B7451"/>
    <w:rsid w:val="004B7521"/>
    <w:rsid w:val="004B7D42"/>
    <w:rsid w:val="004C2952"/>
    <w:rsid w:val="004C2EF3"/>
    <w:rsid w:val="004C6C58"/>
    <w:rsid w:val="004D1F04"/>
    <w:rsid w:val="004D3CDB"/>
    <w:rsid w:val="004D3FCA"/>
    <w:rsid w:val="004D5F93"/>
    <w:rsid w:val="004D671A"/>
    <w:rsid w:val="004E21ED"/>
    <w:rsid w:val="004E3F4A"/>
    <w:rsid w:val="004E720D"/>
    <w:rsid w:val="004F01B6"/>
    <w:rsid w:val="004F0BC0"/>
    <w:rsid w:val="004F0E66"/>
    <w:rsid w:val="004F10DA"/>
    <w:rsid w:val="004F4E9C"/>
    <w:rsid w:val="004F7C3E"/>
    <w:rsid w:val="004F7F2F"/>
    <w:rsid w:val="00504605"/>
    <w:rsid w:val="00506D15"/>
    <w:rsid w:val="00507070"/>
    <w:rsid w:val="00507AEF"/>
    <w:rsid w:val="0051237C"/>
    <w:rsid w:val="00512737"/>
    <w:rsid w:val="00512AF9"/>
    <w:rsid w:val="00514428"/>
    <w:rsid w:val="00521CC5"/>
    <w:rsid w:val="00522D64"/>
    <w:rsid w:val="00524304"/>
    <w:rsid w:val="00524B59"/>
    <w:rsid w:val="005253DA"/>
    <w:rsid w:val="00525E5B"/>
    <w:rsid w:val="005260D5"/>
    <w:rsid w:val="00526B6D"/>
    <w:rsid w:val="005302FE"/>
    <w:rsid w:val="005318A5"/>
    <w:rsid w:val="00532105"/>
    <w:rsid w:val="0053309E"/>
    <w:rsid w:val="0053369E"/>
    <w:rsid w:val="00533E53"/>
    <w:rsid w:val="005340EC"/>
    <w:rsid w:val="005345EC"/>
    <w:rsid w:val="00540516"/>
    <w:rsid w:val="00541E44"/>
    <w:rsid w:val="00542DD2"/>
    <w:rsid w:val="00543E8C"/>
    <w:rsid w:val="00544F65"/>
    <w:rsid w:val="00547554"/>
    <w:rsid w:val="00551921"/>
    <w:rsid w:val="00552095"/>
    <w:rsid w:val="005521D7"/>
    <w:rsid w:val="005530F9"/>
    <w:rsid w:val="005540CD"/>
    <w:rsid w:val="005563B2"/>
    <w:rsid w:val="005568FD"/>
    <w:rsid w:val="005574EE"/>
    <w:rsid w:val="0056165E"/>
    <w:rsid w:val="00564A52"/>
    <w:rsid w:val="005660A2"/>
    <w:rsid w:val="00566A86"/>
    <w:rsid w:val="00570577"/>
    <w:rsid w:val="00571007"/>
    <w:rsid w:val="00571107"/>
    <w:rsid w:val="0057195D"/>
    <w:rsid w:val="00571A84"/>
    <w:rsid w:val="005725AF"/>
    <w:rsid w:val="00574D5A"/>
    <w:rsid w:val="005758E3"/>
    <w:rsid w:val="005765F4"/>
    <w:rsid w:val="00577BB2"/>
    <w:rsid w:val="00581532"/>
    <w:rsid w:val="0058352F"/>
    <w:rsid w:val="00584419"/>
    <w:rsid w:val="00585C6A"/>
    <w:rsid w:val="00592752"/>
    <w:rsid w:val="005939F8"/>
    <w:rsid w:val="005958C3"/>
    <w:rsid w:val="005A2AA8"/>
    <w:rsid w:val="005A2F45"/>
    <w:rsid w:val="005A3DA8"/>
    <w:rsid w:val="005A4B23"/>
    <w:rsid w:val="005A54BB"/>
    <w:rsid w:val="005A6164"/>
    <w:rsid w:val="005A7876"/>
    <w:rsid w:val="005A7994"/>
    <w:rsid w:val="005B0E44"/>
    <w:rsid w:val="005B359F"/>
    <w:rsid w:val="005B63FA"/>
    <w:rsid w:val="005B71AA"/>
    <w:rsid w:val="005B75F6"/>
    <w:rsid w:val="005C0B00"/>
    <w:rsid w:val="005C315D"/>
    <w:rsid w:val="005C4FC0"/>
    <w:rsid w:val="005C7055"/>
    <w:rsid w:val="005D1840"/>
    <w:rsid w:val="005D21C5"/>
    <w:rsid w:val="005D270F"/>
    <w:rsid w:val="005D27D7"/>
    <w:rsid w:val="005D33C1"/>
    <w:rsid w:val="005D3A07"/>
    <w:rsid w:val="005D6029"/>
    <w:rsid w:val="005D6BDB"/>
    <w:rsid w:val="005E1D5A"/>
    <w:rsid w:val="005E3895"/>
    <w:rsid w:val="005E3C86"/>
    <w:rsid w:val="005E5B20"/>
    <w:rsid w:val="005F2012"/>
    <w:rsid w:val="005F223B"/>
    <w:rsid w:val="005F2345"/>
    <w:rsid w:val="005F3738"/>
    <w:rsid w:val="005F53B5"/>
    <w:rsid w:val="005F55E9"/>
    <w:rsid w:val="005F5D48"/>
    <w:rsid w:val="005F6041"/>
    <w:rsid w:val="005F7BDA"/>
    <w:rsid w:val="00600397"/>
    <w:rsid w:val="00601E03"/>
    <w:rsid w:val="006047A9"/>
    <w:rsid w:val="00604D0A"/>
    <w:rsid w:val="006062C4"/>
    <w:rsid w:val="00606485"/>
    <w:rsid w:val="006077D4"/>
    <w:rsid w:val="00607CF4"/>
    <w:rsid w:val="00611732"/>
    <w:rsid w:val="0061179B"/>
    <w:rsid w:val="00612622"/>
    <w:rsid w:val="00613E2F"/>
    <w:rsid w:val="00616509"/>
    <w:rsid w:val="00617884"/>
    <w:rsid w:val="00620A31"/>
    <w:rsid w:val="00624D8A"/>
    <w:rsid w:val="00625782"/>
    <w:rsid w:val="00627E39"/>
    <w:rsid w:val="00630055"/>
    <w:rsid w:val="00630735"/>
    <w:rsid w:val="0063129D"/>
    <w:rsid w:val="00632A3D"/>
    <w:rsid w:val="0063353D"/>
    <w:rsid w:val="00635494"/>
    <w:rsid w:val="00636692"/>
    <w:rsid w:val="0063799F"/>
    <w:rsid w:val="00637FC7"/>
    <w:rsid w:val="00640207"/>
    <w:rsid w:val="006405DA"/>
    <w:rsid w:val="00645206"/>
    <w:rsid w:val="006466CE"/>
    <w:rsid w:val="00646C9E"/>
    <w:rsid w:val="00647C71"/>
    <w:rsid w:val="00647CAB"/>
    <w:rsid w:val="00653BAA"/>
    <w:rsid w:val="00655864"/>
    <w:rsid w:val="00655FCA"/>
    <w:rsid w:val="00661FA6"/>
    <w:rsid w:val="00662DC9"/>
    <w:rsid w:val="00665DDA"/>
    <w:rsid w:val="00666443"/>
    <w:rsid w:val="00671297"/>
    <w:rsid w:val="00672371"/>
    <w:rsid w:val="0067333B"/>
    <w:rsid w:val="00673CD3"/>
    <w:rsid w:val="006743FC"/>
    <w:rsid w:val="0067648C"/>
    <w:rsid w:val="00676515"/>
    <w:rsid w:val="0068343D"/>
    <w:rsid w:val="00685A79"/>
    <w:rsid w:val="00691718"/>
    <w:rsid w:val="006918EF"/>
    <w:rsid w:val="00693A44"/>
    <w:rsid w:val="00694B32"/>
    <w:rsid w:val="00694E08"/>
    <w:rsid w:val="006A2D62"/>
    <w:rsid w:val="006A3108"/>
    <w:rsid w:val="006A341A"/>
    <w:rsid w:val="006A3A58"/>
    <w:rsid w:val="006A7405"/>
    <w:rsid w:val="006A7EA0"/>
    <w:rsid w:val="006B567D"/>
    <w:rsid w:val="006B6FEC"/>
    <w:rsid w:val="006C06B4"/>
    <w:rsid w:val="006C3E28"/>
    <w:rsid w:val="006C7F26"/>
    <w:rsid w:val="006D5581"/>
    <w:rsid w:val="006D5F8A"/>
    <w:rsid w:val="006D62BD"/>
    <w:rsid w:val="006E0C9E"/>
    <w:rsid w:val="006E0F5D"/>
    <w:rsid w:val="006E25B4"/>
    <w:rsid w:val="006E32C2"/>
    <w:rsid w:val="006E4133"/>
    <w:rsid w:val="006E65B4"/>
    <w:rsid w:val="006E77F4"/>
    <w:rsid w:val="006F0220"/>
    <w:rsid w:val="006F3A8C"/>
    <w:rsid w:val="006F3CD9"/>
    <w:rsid w:val="006F4120"/>
    <w:rsid w:val="006F6648"/>
    <w:rsid w:val="00701E40"/>
    <w:rsid w:val="00703613"/>
    <w:rsid w:val="00706EEC"/>
    <w:rsid w:val="00713753"/>
    <w:rsid w:val="00715403"/>
    <w:rsid w:val="007155C1"/>
    <w:rsid w:val="007159AD"/>
    <w:rsid w:val="0071670B"/>
    <w:rsid w:val="00716D12"/>
    <w:rsid w:val="0072614E"/>
    <w:rsid w:val="0073023F"/>
    <w:rsid w:val="00730798"/>
    <w:rsid w:val="0073163A"/>
    <w:rsid w:val="007335C0"/>
    <w:rsid w:val="00733863"/>
    <w:rsid w:val="00734741"/>
    <w:rsid w:val="00743141"/>
    <w:rsid w:val="007443EF"/>
    <w:rsid w:val="00745837"/>
    <w:rsid w:val="00746198"/>
    <w:rsid w:val="00752409"/>
    <w:rsid w:val="0075385C"/>
    <w:rsid w:val="00753D13"/>
    <w:rsid w:val="00753F94"/>
    <w:rsid w:val="00760B61"/>
    <w:rsid w:val="00761573"/>
    <w:rsid w:val="00762793"/>
    <w:rsid w:val="00763B11"/>
    <w:rsid w:val="00764451"/>
    <w:rsid w:val="00765967"/>
    <w:rsid w:val="00766441"/>
    <w:rsid w:val="007673F2"/>
    <w:rsid w:val="00767B0C"/>
    <w:rsid w:val="0077053A"/>
    <w:rsid w:val="00770655"/>
    <w:rsid w:val="007722C3"/>
    <w:rsid w:val="0077489F"/>
    <w:rsid w:val="007767C6"/>
    <w:rsid w:val="00777CB9"/>
    <w:rsid w:val="00780037"/>
    <w:rsid w:val="007840E7"/>
    <w:rsid w:val="00785DC3"/>
    <w:rsid w:val="00785E03"/>
    <w:rsid w:val="00786DE9"/>
    <w:rsid w:val="00792EC4"/>
    <w:rsid w:val="00794900"/>
    <w:rsid w:val="0079502B"/>
    <w:rsid w:val="00795A72"/>
    <w:rsid w:val="0079605F"/>
    <w:rsid w:val="00796FED"/>
    <w:rsid w:val="007A06E3"/>
    <w:rsid w:val="007A0BFB"/>
    <w:rsid w:val="007A1941"/>
    <w:rsid w:val="007A1BA7"/>
    <w:rsid w:val="007A2456"/>
    <w:rsid w:val="007A5B68"/>
    <w:rsid w:val="007A62FF"/>
    <w:rsid w:val="007B0A65"/>
    <w:rsid w:val="007B1BC7"/>
    <w:rsid w:val="007B2930"/>
    <w:rsid w:val="007B360F"/>
    <w:rsid w:val="007B376B"/>
    <w:rsid w:val="007B5480"/>
    <w:rsid w:val="007B5B8D"/>
    <w:rsid w:val="007B6BE0"/>
    <w:rsid w:val="007B7B36"/>
    <w:rsid w:val="007C0780"/>
    <w:rsid w:val="007C0C8D"/>
    <w:rsid w:val="007C2893"/>
    <w:rsid w:val="007C4136"/>
    <w:rsid w:val="007C4402"/>
    <w:rsid w:val="007C45E7"/>
    <w:rsid w:val="007C6137"/>
    <w:rsid w:val="007C6488"/>
    <w:rsid w:val="007D0511"/>
    <w:rsid w:val="007D1034"/>
    <w:rsid w:val="007D1D63"/>
    <w:rsid w:val="007D46DA"/>
    <w:rsid w:val="007D581B"/>
    <w:rsid w:val="007D6EB9"/>
    <w:rsid w:val="007E0922"/>
    <w:rsid w:val="007E123E"/>
    <w:rsid w:val="007E460B"/>
    <w:rsid w:val="007E54C6"/>
    <w:rsid w:val="007E7571"/>
    <w:rsid w:val="007E7B27"/>
    <w:rsid w:val="007F1448"/>
    <w:rsid w:val="007F2B11"/>
    <w:rsid w:val="007F377B"/>
    <w:rsid w:val="00800E15"/>
    <w:rsid w:val="00800F44"/>
    <w:rsid w:val="0080149B"/>
    <w:rsid w:val="0080177E"/>
    <w:rsid w:val="00802643"/>
    <w:rsid w:val="00805EE7"/>
    <w:rsid w:val="0080625D"/>
    <w:rsid w:val="008069A2"/>
    <w:rsid w:val="00806F88"/>
    <w:rsid w:val="00810361"/>
    <w:rsid w:val="00813715"/>
    <w:rsid w:val="00813B34"/>
    <w:rsid w:val="008152E2"/>
    <w:rsid w:val="008155B0"/>
    <w:rsid w:val="008155E9"/>
    <w:rsid w:val="008231BB"/>
    <w:rsid w:val="008253D2"/>
    <w:rsid w:val="00825E84"/>
    <w:rsid w:val="00825FF4"/>
    <w:rsid w:val="008268E6"/>
    <w:rsid w:val="008277B9"/>
    <w:rsid w:val="00831F95"/>
    <w:rsid w:val="00834C10"/>
    <w:rsid w:val="00834FF6"/>
    <w:rsid w:val="00835F34"/>
    <w:rsid w:val="00842DC3"/>
    <w:rsid w:val="00843995"/>
    <w:rsid w:val="008465E1"/>
    <w:rsid w:val="00847A42"/>
    <w:rsid w:val="00847D54"/>
    <w:rsid w:val="008532E7"/>
    <w:rsid w:val="008564AF"/>
    <w:rsid w:val="00857090"/>
    <w:rsid w:val="0085736A"/>
    <w:rsid w:val="0086228C"/>
    <w:rsid w:val="008644A5"/>
    <w:rsid w:val="008649B1"/>
    <w:rsid w:val="00865FF2"/>
    <w:rsid w:val="00876DB9"/>
    <w:rsid w:val="008805D6"/>
    <w:rsid w:val="008818EA"/>
    <w:rsid w:val="00882D1D"/>
    <w:rsid w:val="00883C3C"/>
    <w:rsid w:val="0088578C"/>
    <w:rsid w:val="008861C6"/>
    <w:rsid w:val="00886685"/>
    <w:rsid w:val="0088701A"/>
    <w:rsid w:val="00887046"/>
    <w:rsid w:val="00890905"/>
    <w:rsid w:val="0089259F"/>
    <w:rsid w:val="00892658"/>
    <w:rsid w:val="00893994"/>
    <w:rsid w:val="00895466"/>
    <w:rsid w:val="00896257"/>
    <w:rsid w:val="008A097D"/>
    <w:rsid w:val="008A21F3"/>
    <w:rsid w:val="008A3349"/>
    <w:rsid w:val="008A3F95"/>
    <w:rsid w:val="008A5665"/>
    <w:rsid w:val="008A57A9"/>
    <w:rsid w:val="008A6B16"/>
    <w:rsid w:val="008A711C"/>
    <w:rsid w:val="008B09FF"/>
    <w:rsid w:val="008B15CB"/>
    <w:rsid w:val="008B1A2B"/>
    <w:rsid w:val="008B2865"/>
    <w:rsid w:val="008B5088"/>
    <w:rsid w:val="008B566D"/>
    <w:rsid w:val="008B5D92"/>
    <w:rsid w:val="008B6F52"/>
    <w:rsid w:val="008B6FAE"/>
    <w:rsid w:val="008C3844"/>
    <w:rsid w:val="008C3DF3"/>
    <w:rsid w:val="008C4E92"/>
    <w:rsid w:val="008C5028"/>
    <w:rsid w:val="008C53F2"/>
    <w:rsid w:val="008C5B0B"/>
    <w:rsid w:val="008C7829"/>
    <w:rsid w:val="008D24A0"/>
    <w:rsid w:val="008D3019"/>
    <w:rsid w:val="008D4374"/>
    <w:rsid w:val="008D51C5"/>
    <w:rsid w:val="008D6D89"/>
    <w:rsid w:val="008E0538"/>
    <w:rsid w:val="008E0746"/>
    <w:rsid w:val="008E0942"/>
    <w:rsid w:val="008E0A49"/>
    <w:rsid w:val="008E19AD"/>
    <w:rsid w:val="008E2009"/>
    <w:rsid w:val="008E220B"/>
    <w:rsid w:val="008E4AF2"/>
    <w:rsid w:val="008E72CD"/>
    <w:rsid w:val="008E7CE2"/>
    <w:rsid w:val="008E7DBE"/>
    <w:rsid w:val="008E7E49"/>
    <w:rsid w:val="008F1E08"/>
    <w:rsid w:val="008F244F"/>
    <w:rsid w:val="008F49C1"/>
    <w:rsid w:val="008F4D2B"/>
    <w:rsid w:val="008F4EB9"/>
    <w:rsid w:val="008F53EF"/>
    <w:rsid w:val="008F650F"/>
    <w:rsid w:val="009012A9"/>
    <w:rsid w:val="00907E73"/>
    <w:rsid w:val="00911760"/>
    <w:rsid w:val="0091299B"/>
    <w:rsid w:val="00915F80"/>
    <w:rsid w:val="00921614"/>
    <w:rsid w:val="00923063"/>
    <w:rsid w:val="009233A6"/>
    <w:rsid w:val="00923512"/>
    <w:rsid w:val="00923F02"/>
    <w:rsid w:val="0092493A"/>
    <w:rsid w:val="00927E31"/>
    <w:rsid w:val="00930815"/>
    <w:rsid w:val="00933E72"/>
    <w:rsid w:val="009368FD"/>
    <w:rsid w:val="00941576"/>
    <w:rsid w:val="0094220D"/>
    <w:rsid w:val="00943155"/>
    <w:rsid w:val="009449E8"/>
    <w:rsid w:val="00945DC7"/>
    <w:rsid w:val="009466CB"/>
    <w:rsid w:val="00950AF1"/>
    <w:rsid w:val="00950E8C"/>
    <w:rsid w:val="009517E4"/>
    <w:rsid w:val="009518FE"/>
    <w:rsid w:val="00953020"/>
    <w:rsid w:val="009538C7"/>
    <w:rsid w:val="00954BF9"/>
    <w:rsid w:val="00955D21"/>
    <w:rsid w:val="00956FF5"/>
    <w:rsid w:val="00962D17"/>
    <w:rsid w:val="009646CC"/>
    <w:rsid w:val="0096492C"/>
    <w:rsid w:val="00966417"/>
    <w:rsid w:val="00967A7B"/>
    <w:rsid w:val="00972652"/>
    <w:rsid w:val="00973AAB"/>
    <w:rsid w:val="009759B2"/>
    <w:rsid w:val="00975E34"/>
    <w:rsid w:val="009765A7"/>
    <w:rsid w:val="0097711B"/>
    <w:rsid w:val="00982FF1"/>
    <w:rsid w:val="00985B6E"/>
    <w:rsid w:val="00990628"/>
    <w:rsid w:val="00991CB5"/>
    <w:rsid w:val="00993AF5"/>
    <w:rsid w:val="0099438A"/>
    <w:rsid w:val="0099620B"/>
    <w:rsid w:val="009973C9"/>
    <w:rsid w:val="00997D54"/>
    <w:rsid w:val="009A2977"/>
    <w:rsid w:val="009A378F"/>
    <w:rsid w:val="009A3B0E"/>
    <w:rsid w:val="009A3EB0"/>
    <w:rsid w:val="009A5013"/>
    <w:rsid w:val="009A7BBD"/>
    <w:rsid w:val="009A7BFF"/>
    <w:rsid w:val="009B0386"/>
    <w:rsid w:val="009B045A"/>
    <w:rsid w:val="009B0581"/>
    <w:rsid w:val="009B182B"/>
    <w:rsid w:val="009B2C8A"/>
    <w:rsid w:val="009B3AB3"/>
    <w:rsid w:val="009B4637"/>
    <w:rsid w:val="009B4AF4"/>
    <w:rsid w:val="009B580D"/>
    <w:rsid w:val="009B6110"/>
    <w:rsid w:val="009B6EB0"/>
    <w:rsid w:val="009C4324"/>
    <w:rsid w:val="009C6469"/>
    <w:rsid w:val="009D4297"/>
    <w:rsid w:val="009D6DBB"/>
    <w:rsid w:val="009E0226"/>
    <w:rsid w:val="009E02D9"/>
    <w:rsid w:val="009E1BBD"/>
    <w:rsid w:val="009E50AE"/>
    <w:rsid w:val="009E513F"/>
    <w:rsid w:val="009E5E4E"/>
    <w:rsid w:val="009E6A09"/>
    <w:rsid w:val="009E6BD0"/>
    <w:rsid w:val="009F0944"/>
    <w:rsid w:val="009F1A59"/>
    <w:rsid w:val="009F4B80"/>
    <w:rsid w:val="009F5777"/>
    <w:rsid w:val="009F742F"/>
    <w:rsid w:val="00A024A7"/>
    <w:rsid w:val="00A032F4"/>
    <w:rsid w:val="00A03929"/>
    <w:rsid w:val="00A03F18"/>
    <w:rsid w:val="00A04547"/>
    <w:rsid w:val="00A0671D"/>
    <w:rsid w:val="00A07616"/>
    <w:rsid w:val="00A07E1D"/>
    <w:rsid w:val="00A111FD"/>
    <w:rsid w:val="00A1120F"/>
    <w:rsid w:val="00A1264F"/>
    <w:rsid w:val="00A15837"/>
    <w:rsid w:val="00A1756D"/>
    <w:rsid w:val="00A23341"/>
    <w:rsid w:val="00A23E07"/>
    <w:rsid w:val="00A23FF8"/>
    <w:rsid w:val="00A24C60"/>
    <w:rsid w:val="00A254AE"/>
    <w:rsid w:val="00A2596E"/>
    <w:rsid w:val="00A2704A"/>
    <w:rsid w:val="00A30DDE"/>
    <w:rsid w:val="00A314EE"/>
    <w:rsid w:val="00A3199F"/>
    <w:rsid w:val="00A31DAD"/>
    <w:rsid w:val="00A3222F"/>
    <w:rsid w:val="00A3598D"/>
    <w:rsid w:val="00A35D44"/>
    <w:rsid w:val="00A364B1"/>
    <w:rsid w:val="00A37897"/>
    <w:rsid w:val="00A403C6"/>
    <w:rsid w:val="00A42042"/>
    <w:rsid w:val="00A42B46"/>
    <w:rsid w:val="00A43B1B"/>
    <w:rsid w:val="00A4738F"/>
    <w:rsid w:val="00A51C4C"/>
    <w:rsid w:val="00A54F6B"/>
    <w:rsid w:val="00A575E5"/>
    <w:rsid w:val="00A6357F"/>
    <w:rsid w:val="00A64EFF"/>
    <w:rsid w:val="00A664C2"/>
    <w:rsid w:val="00A704D4"/>
    <w:rsid w:val="00A7126E"/>
    <w:rsid w:val="00A72156"/>
    <w:rsid w:val="00A72932"/>
    <w:rsid w:val="00A74358"/>
    <w:rsid w:val="00A7544A"/>
    <w:rsid w:val="00A75BA8"/>
    <w:rsid w:val="00A76714"/>
    <w:rsid w:val="00A76FBA"/>
    <w:rsid w:val="00A77681"/>
    <w:rsid w:val="00A7797E"/>
    <w:rsid w:val="00A8170C"/>
    <w:rsid w:val="00A82C47"/>
    <w:rsid w:val="00A82F53"/>
    <w:rsid w:val="00A83510"/>
    <w:rsid w:val="00A87CFA"/>
    <w:rsid w:val="00A9003E"/>
    <w:rsid w:val="00A948D4"/>
    <w:rsid w:val="00A95BF3"/>
    <w:rsid w:val="00A95DCF"/>
    <w:rsid w:val="00A963CE"/>
    <w:rsid w:val="00A97EF9"/>
    <w:rsid w:val="00AA08EF"/>
    <w:rsid w:val="00AA3F33"/>
    <w:rsid w:val="00AA7200"/>
    <w:rsid w:val="00AB1099"/>
    <w:rsid w:val="00AB2609"/>
    <w:rsid w:val="00AB5D7A"/>
    <w:rsid w:val="00AB5D7C"/>
    <w:rsid w:val="00AC2375"/>
    <w:rsid w:val="00AC408E"/>
    <w:rsid w:val="00AC50A5"/>
    <w:rsid w:val="00AC5A4C"/>
    <w:rsid w:val="00AC69BE"/>
    <w:rsid w:val="00AC6D1A"/>
    <w:rsid w:val="00AC791E"/>
    <w:rsid w:val="00AC7D09"/>
    <w:rsid w:val="00AD0A79"/>
    <w:rsid w:val="00AD11D1"/>
    <w:rsid w:val="00AD3767"/>
    <w:rsid w:val="00AD41E5"/>
    <w:rsid w:val="00AD48D1"/>
    <w:rsid w:val="00AE07F6"/>
    <w:rsid w:val="00AE0BDC"/>
    <w:rsid w:val="00AE1321"/>
    <w:rsid w:val="00AE3534"/>
    <w:rsid w:val="00AE39B0"/>
    <w:rsid w:val="00AE5745"/>
    <w:rsid w:val="00AE5996"/>
    <w:rsid w:val="00AE5D02"/>
    <w:rsid w:val="00AE7D50"/>
    <w:rsid w:val="00AF0029"/>
    <w:rsid w:val="00AF27BB"/>
    <w:rsid w:val="00AF5439"/>
    <w:rsid w:val="00AF6398"/>
    <w:rsid w:val="00AF788A"/>
    <w:rsid w:val="00B003D3"/>
    <w:rsid w:val="00B0175D"/>
    <w:rsid w:val="00B01874"/>
    <w:rsid w:val="00B036ED"/>
    <w:rsid w:val="00B04ACF"/>
    <w:rsid w:val="00B0569B"/>
    <w:rsid w:val="00B0574F"/>
    <w:rsid w:val="00B0598E"/>
    <w:rsid w:val="00B05EAF"/>
    <w:rsid w:val="00B06158"/>
    <w:rsid w:val="00B1487D"/>
    <w:rsid w:val="00B16627"/>
    <w:rsid w:val="00B16FAD"/>
    <w:rsid w:val="00B1712D"/>
    <w:rsid w:val="00B21D96"/>
    <w:rsid w:val="00B22D34"/>
    <w:rsid w:val="00B2383D"/>
    <w:rsid w:val="00B23F34"/>
    <w:rsid w:val="00B24F48"/>
    <w:rsid w:val="00B25A7D"/>
    <w:rsid w:val="00B25E6E"/>
    <w:rsid w:val="00B2624D"/>
    <w:rsid w:val="00B31ED7"/>
    <w:rsid w:val="00B3400D"/>
    <w:rsid w:val="00B346A3"/>
    <w:rsid w:val="00B347F0"/>
    <w:rsid w:val="00B352FB"/>
    <w:rsid w:val="00B36FB3"/>
    <w:rsid w:val="00B37FB6"/>
    <w:rsid w:val="00B40094"/>
    <w:rsid w:val="00B40745"/>
    <w:rsid w:val="00B4100B"/>
    <w:rsid w:val="00B41963"/>
    <w:rsid w:val="00B44D62"/>
    <w:rsid w:val="00B44FF5"/>
    <w:rsid w:val="00B455B7"/>
    <w:rsid w:val="00B4620F"/>
    <w:rsid w:val="00B46646"/>
    <w:rsid w:val="00B469A1"/>
    <w:rsid w:val="00B508C9"/>
    <w:rsid w:val="00B5201A"/>
    <w:rsid w:val="00B52745"/>
    <w:rsid w:val="00B52D35"/>
    <w:rsid w:val="00B5331B"/>
    <w:rsid w:val="00B534FB"/>
    <w:rsid w:val="00B54949"/>
    <w:rsid w:val="00B54B10"/>
    <w:rsid w:val="00B55D2D"/>
    <w:rsid w:val="00B574E2"/>
    <w:rsid w:val="00B602A2"/>
    <w:rsid w:val="00B6125E"/>
    <w:rsid w:val="00B623A7"/>
    <w:rsid w:val="00B639C1"/>
    <w:rsid w:val="00B65080"/>
    <w:rsid w:val="00B70CD6"/>
    <w:rsid w:val="00B75131"/>
    <w:rsid w:val="00B76295"/>
    <w:rsid w:val="00B774A9"/>
    <w:rsid w:val="00B778D2"/>
    <w:rsid w:val="00B77F58"/>
    <w:rsid w:val="00B81119"/>
    <w:rsid w:val="00B82091"/>
    <w:rsid w:val="00B83110"/>
    <w:rsid w:val="00B843E1"/>
    <w:rsid w:val="00B87037"/>
    <w:rsid w:val="00B90220"/>
    <w:rsid w:val="00B90AEE"/>
    <w:rsid w:val="00B91C51"/>
    <w:rsid w:val="00B932A7"/>
    <w:rsid w:val="00B93D1F"/>
    <w:rsid w:val="00B94B81"/>
    <w:rsid w:val="00B9701C"/>
    <w:rsid w:val="00B97065"/>
    <w:rsid w:val="00B978DE"/>
    <w:rsid w:val="00BA0681"/>
    <w:rsid w:val="00BA2EEC"/>
    <w:rsid w:val="00BA306F"/>
    <w:rsid w:val="00BA3CDA"/>
    <w:rsid w:val="00BA57E1"/>
    <w:rsid w:val="00BB0B11"/>
    <w:rsid w:val="00BB0DA9"/>
    <w:rsid w:val="00BB1A02"/>
    <w:rsid w:val="00BB6E0E"/>
    <w:rsid w:val="00BB7B69"/>
    <w:rsid w:val="00BC0111"/>
    <w:rsid w:val="00BC2E26"/>
    <w:rsid w:val="00BC2E4F"/>
    <w:rsid w:val="00BC4026"/>
    <w:rsid w:val="00BC71D1"/>
    <w:rsid w:val="00BC7EE8"/>
    <w:rsid w:val="00BD1415"/>
    <w:rsid w:val="00BD1434"/>
    <w:rsid w:val="00BD1AA1"/>
    <w:rsid w:val="00BD3A79"/>
    <w:rsid w:val="00BD416F"/>
    <w:rsid w:val="00BD5D9A"/>
    <w:rsid w:val="00BD6CB0"/>
    <w:rsid w:val="00BD6FB3"/>
    <w:rsid w:val="00BE29E0"/>
    <w:rsid w:val="00BE6D90"/>
    <w:rsid w:val="00BE6FE9"/>
    <w:rsid w:val="00BF24D6"/>
    <w:rsid w:val="00BF2F0E"/>
    <w:rsid w:val="00C02163"/>
    <w:rsid w:val="00C05249"/>
    <w:rsid w:val="00C053E2"/>
    <w:rsid w:val="00C05572"/>
    <w:rsid w:val="00C0566F"/>
    <w:rsid w:val="00C05983"/>
    <w:rsid w:val="00C05DF2"/>
    <w:rsid w:val="00C0704E"/>
    <w:rsid w:val="00C0763C"/>
    <w:rsid w:val="00C1008A"/>
    <w:rsid w:val="00C1044B"/>
    <w:rsid w:val="00C11285"/>
    <w:rsid w:val="00C12BF7"/>
    <w:rsid w:val="00C205B5"/>
    <w:rsid w:val="00C2490B"/>
    <w:rsid w:val="00C25C78"/>
    <w:rsid w:val="00C3412B"/>
    <w:rsid w:val="00C34405"/>
    <w:rsid w:val="00C37247"/>
    <w:rsid w:val="00C4125B"/>
    <w:rsid w:val="00C4143C"/>
    <w:rsid w:val="00C42A09"/>
    <w:rsid w:val="00C45C2B"/>
    <w:rsid w:val="00C50D2E"/>
    <w:rsid w:val="00C5158B"/>
    <w:rsid w:val="00C521CD"/>
    <w:rsid w:val="00C53B3D"/>
    <w:rsid w:val="00C60B7C"/>
    <w:rsid w:val="00C615CC"/>
    <w:rsid w:val="00C62B60"/>
    <w:rsid w:val="00C63FA3"/>
    <w:rsid w:val="00C64074"/>
    <w:rsid w:val="00C645AA"/>
    <w:rsid w:val="00C64D52"/>
    <w:rsid w:val="00C65072"/>
    <w:rsid w:val="00C651FC"/>
    <w:rsid w:val="00C65255"/>
    <w:rsid w:val="00C7099A"/>
    <w:rsid w:val="00C7419F"/>
    <w:rsid w:val="00C74E44"/>
    <w:rsid w:val="00C75EC2"/>
    <w:rsid w:val="00C77B1D"/>
    <w:rsid w:val="00C84EEB"/>
    <w:rsid w:val="00C90F96"/>
    <w:rsid w:val="00C911F4"/>
    <w:rsid w:val="00C919A3"/>
    <w:rsid w:val="00C93CC3"/>
    <w:rsid w:val="00C955C9"/>
    <w:rsid w:val="00C96824"/>
    <w:rsid w:val="00C97B38"/>
    <w:rsid w:val="00CA033F"/>
    <w:rsid w:val="00CA1310"/>
    <w:rsid w:val="00CA1EF7"/>
    <w:rsid w:val="00CA206E"/>
    <w:rsid w:val="00CA345B"/>
    <w:rsid w:val="00CA3DEB"/>
    <w:rsid w:val="00CA6F9B"/>
    <w:rsid w:val="00CB2259"/>
    <w:rsid w:val="00CB414B"/>
    <w:rsid w:val="00CB47E0"/>
    <w:rsid w:val="00CB4BF2"/>
    <w:rsid w:val="00CC2F6B"/>
    <w:rsid w:val="00CC32F2"/>
    <w:rsid w:val="00CC37B2"/>
    <w:rsid w:val="00CC4E04"/>
    <w:rsid w:val="00CC7A8D"/>
    <w:rsid w:val="00CD0438"/>
    <w:rsid w:val="00CD2BC9"/>
    <w:rsid w:val="00CD2EDF"/>
    <w:rsid w:val="00CD4622"/>
    <w:rsid w:val="00CD5D7C"/>
    <w:rsid w:val="00CE0968"/>
    <w:rsid w:val="00CE1A86"/>
    <w:rsid w:val="00CE2239"/>
    <w:rsid w:val="00CE2708"/>
    <w:rsid w:val="00CE5F04"/>
    <w:rsid w:val="00CE7E07"/>
    <w:rsid w:val="00CE7EF4"/>
    <w:rsid w:val="00CF0D35"/>
    <w:rsid w:val="00CF1D81"/>
    <w:rsid w:val="00CF4469"/>
    <w:rsid w:val="00CF5E8A"/>
    <w:rsid w:val="00CF613B"/>
    <w:rsid w:val="00CF6885"/>
    <w:rsid w:val="00D012D6"/>
    <w:rsid w:val="00D04988"/>
    <w:rsid w:val="00D07AC5"/>
    <w:rsid w:val="00D12A4B"/>
    <w:rsid w:val="00D1347E"/>
    <w:rsid w:val="00D14164"/>
    <w:rsid w:val="00D168C4"/>
    <w:rsid w:val="00D17CFE"/>
    <w:rsid w:val="00D21A71"/>
    <w:rsid w:val="00D21CDF"/>
    <w:rsid w:val="00D225CC"/>
    <w:rsid w:val="00D235BC"/>
    <w:rsid w:val="00D2707F"/>
    <w:rsid w:val="00D27384"/>
    <w:rsid w:val="00D30E5D"/>
    <w:rsid w:val="00D357FE"/>
    <w:rsid w:val="00D409E4"/>
    <w:rsid w:val="00D40A64"/>
    <w:rsid w:val="00D40C7A"/>
    <w:rsid w:val="00D42911"/>
    <w:rsid w:val="00D44A49"/>
    <w:rsid w:val="00D458BB"/>
    <w:rsid w:val="00D46522"/>
    <w:rsid w:val="00D50F0C"/>
    <w:rsid w:val="00D5402D"/>
    <w:rsid w:val="00D542BE"/>
    <w:rsid w:val="00D542C0"/>
    <w:rsid w:val="00D544AC"/>
    <w:rsid w:val="00D54BF4"/>
    <w:rsid w:val="00D55F96"/>
    <w:rsid w:val="00D609F6"/>
    <w:rsid w:val="00D60A7A"/>
    <w:rsid w:val="00D61724"/>
    <w:rsid w:val="00D63A90"/>
    <w:rsid w:val="00D6521A"/>
    <w:rsid w:val="00D655C5"/>
    <w:rsid w:val="00D67248"/>
    <w:rsid w:val="00D723D6"/>
    <w:rsid w:val="00D73B71"/>
    <w:rsid w:val="00D73F5C"/>
    <w:rsid w:val="00D75F9A"/>
    <w:rsid w:val="00D7626D"/>
    <w:rsid w:val="00D80F78"/>
    <w:rsid w:val="00D84549"/>
    <w:rsid w:val="00D84A2A"/>
    <w:rsid w:val="00D84DF5"/>
    <w:rsid w:val="00D9176C"/>
    <w:rsid w:val="00D91BED"/>
    <w:rsid w:val="00D924DB"/>
    <w:rsid w:val="00D93A6F"/>
    <w:rsid w:val="00D93AAC"/>
    <w:rsid w:val="00DA1A5F"/>
    <w:rsid w:val="00DA282D"/>
    <w:rsid w:val="00DA3537"/>
    <w:rsid w:val="00DB0E9D"/>
    <w:rsid w:val="00DB3503"/>
    <w:rsid w:val="00DB3D13"/>
    <w:rsid w:val="00DB5088"/>
    <w:rsid w:val="00DB6E7A"/>
    <w:rsid w:val="00DC35F2"/>
    <w:rsid w:val="00DC4687"/>
    <w:rsid w:val="00DC676B"/>
    <w:rsid w:val="00DC7AC1"/>
    <w:rsid w:val="00DD10B3"/>
    <w:rsid w:val="00DD2A3D"/>
    <w:rsid w:val="00DD3D5D"/>
    <w:rsid w:val="00DD3E5B"/>
    <w:rsid w:val="00DD4FB3"/>
    <w:rsid w:val="00DD6FB4"/>
    <w:rsid w:val="00DE36E4"/>
    <w:rsid w:val="00DE4D51"/>
    <w:rsid w:val="00DE5E0C"/>
    <w:rsid w:val="00DF13E2"/>
    <w:rsid w:val="00DF353A"/>
    <w:rsid w:val="00DF3F04"/>
    <w:rsid w:val="00DF4AA8"/>
    <w:rsid w:val="00DF50D5"/>
    <w:rsid w:val="00DF63A8"/>
    <w:rsid w:val="00DF66A0"/>
    <w:rsid w:val="00DF7361"/>
    <w:rsid w:val="00E02DE7"/>
    <w:rsid w:val="00E04717"/>
    <w:rsid w:val="00E05292"/>
    <w:rsid w:val="00E053DF"/>
    <w:rsid w:val="00E054CB"/>
    <w:rsid w:val="00E068A3"/>
    <w:rsid w:val="00E105DD"/>
    <w:rsid w:val="00E11F2C"/>
    <w:rsid w:val="00E15ECC"/>
    <w:rsid w:val="00E162B7"/>
    <w:rsid w:val="00E17659"/>
    <w:rsid w:val="00E17C9A"/>
    <w:rsid w:val="00E20C05"/>
    <w:rsid w:val="00E20C08"/>
    <w:rsid w:val="00E21841"/>
    <w:rsid w:val="00E22B64"/>
    <w:rsid w:val="00E24B81"/>
    <w:rsid w:val="00E2545D"/>
    <w:rsid w:val="00E258B7"/>
    <w:rsid w:val="00E30B86"/>
    <w:rsid w:val="00E3138C"/>
    <w:rsid w:val="00E3296E"/>
    <w:rsid w:val="00E32C25"/>
    <w:rsid w:val="00E333C5"/>
    <w:rsid w:val="00E33DBF"/>
    <w:rsid w:val="00E34C4C"/>
    <w:rsid w:val="00E35085"/>
    <w:rsid w:val="00E350E8"/>
    <w:rsid w:val="00E36AEF"/>
    <w:rsid w:val="00E407B7"/>
    <w:rsid w:val="00E4162E"/>
    <w:rsid w:val="00E43930"/>
    <w:rsid w:val="00E43EA0"/>
    <w:rsid w:val="00E46FB3"/>
    <w:rsid w:val="00E508F1"/>
    <w:rsid w:val="00E50D45"/>
    <w:rsid w:val="00E510E4"/>
    <w:rsid w:val="00E54CF3"/>
    <w:rsid w:val="00E5592B"/>
    <w:rsid w:val="00E5740F"/>
    <w:rsid w:val="00E60803"/>
    <w:rsid w:val="00E639B4"/>
    <w:rsid w:val="00E63C72"/>
    <w:rsid w:val="00E64B40"/>
    <w:rsid w:val="00E667A8"/>
    <w:rsid w:val="00E7023C"/>
    <w:rsid w:val="00E7064F"/>
    <w:rsid w:val="00E74520"/>
    <w:rsid w:val="00E74535"/>
    <w:rsid w:val="00E760A0"/>
    <w:rsid w:val="00E828DD"/>
    <w:rsid w:val="00E840B6"/>
    <w:rsid w:val="00E84B7C"/>
    <w:rsid w:val="00E85F5C"/>
    <w:rsid w:val="00E90313"/>
    <w:rsid w:val="00E90C46"/>
    <w:rsid w:val="00E924D2"/>
    <w:rsid w:val="00E93725"/>
    <w:rsid w:val="00E94BA4"/>
    <w:rsid w:val="00E96E79"/>
    <w:rsid w:val="00EA094B"/>
    <w:rsid w:val="00EA13D8"/>
    <w:rsid w:val="00EA25F4"/>
    <w:rsid w:val="00EA3BCC"/>
    <w:rsid w:val="00EA4144"/>
    <w:rsid w:val="00EB0362"/>
    <w:rsid w:val="00EB121C"/>
    <w:rsid w:val="00EB148E"/>
    <w:rsid w:val="00EB1FD9"/>
    <w:rsid w:val="00EB2801"/>
    <w:rsid w:val="00EB2C0F"/>
    <w:rsid w:val="00EB55A9"/>
    <w:rsid w:val="00EB790D"/>
    <w:rsid w:val="00EB7F77"/>
    <w:rsid w:val="00EC1DDF"/>
    <w:rsid w:val="00EC2A1E"/>
    <w:rsid w:val="00EC3A59"/>
    <w:rsid w:val="00EC7916"/>
    <w:rsid w:val="00ED17AF"/>
    <w:rsid w:val="00ED1DD5"/>
    <w:rsid w:val="00ED25FD"/>
    <w:rsid w:val="00ED3E12"/>
    <w:rsid w:val="00ED486D"/>
    <w:rsid w:val="00ED660D"/>
    <w:rsid w:val="00ED7393"/>
    <w:rsid w:val="00ED7CB8"/>
    <w:rsid w:val="00ED7E1A"/>
    <w:rsid w:val="00EE4357"/>
    <w:rsid w:val="00EE4693"/>
    <w:rsid w:val="00EE5277"/>
    <w:rsid w:val="00EE6AC8"/>
    <w:rsid w:val="00EE6C4D"/>
    <w:rsid w:val="00EE7ECE"/>
    <w:rsid w:val="00EF2897"/>
    <w:rsid w:val="00EF4CEF"/>
    <w:rsid w:val="00EF5D3B"/>
    <w:rsid w:val="00F0072B"/>
    <w:rsid w:val="00F02803"/>
    <w:rsid w:val="00F03269"/>
    <w:rsid w:val="00F0471C"/>
    <w:rsid w:val="00F047CD"/>
    <w:rsid w:val="00F05B38"/>
    <w:rsid w:val="00F07291"/>
    <w:rsid w:val="00F075B9"/>
    <w:rsid w:val="00F078AD"/>
    <w:rsid w:val="00F10B3F"/>
    <w:rsid w:val="00F12068"/>
    <w:rsid w:val="00F12C89"/>
    <w:rsid w:val="00F13D83"/>
    <w:rsid w:val="00F149F4"/>
    <w:rsid w:val="00F1787A"/>
    <w:rsid w:val="00F217FF"/>
    <w:rsid w:val="00F228C6"/>
    <w:rsid w:val="00F232D9"/>
    <w:rsid w:val="00F2485F"/>
    <w:rsid w:val="00F2605A"/>
    <w:rsid w:val="00F26760"/>
    <w:rsid w:val="00F2786E"/>
    <w:rsid w:val="00F314FB"/>
    <w:rsid w:val="00F33847"/>
    <w:rsid w:val="00F346F4"/>
    <w:rsid w:val="00F34899"/>
    <w:rsid w:val="00F41550"/>
    <w:rsid w:val="00F4306F"/>
    <w:rsid w:val="00F4372E"/>
    <w:rsid w:val="00F4525E"/>
    <w:rsid w:val="00F457F0"/>
    <w:rsid w:val="00F476F7"/>
    <w:rsid w:val="00F50584"/>
    <w:rsid w:val="00F50FE6"/>
    <w:rsid w:val="00F541D1"/>
    <w:rsid w:val="00F5457C"/>
    <w:rsid w:val="00F56D22"/>
    <w:rsid w:val="00F5739D"/>
    <w:rsid w:val="00F600D2"/>
    <w:rsid w:val="00F603BF"/>
    <w:rsid w:val="00F61F6D"/>
    <w:rsid w:val="00F62D2B"/>
    <w:rsid w:val="00F65393"/>
    <w:rsid w:val="00F668C9"/>
    <w:rsid w:val="00F67215"/>
    <w:rsid w:val="00F71FDB"/>
    <w:rsid w:val="00F72B51"/>
    <w:rsid w:val="00F7458A"/>
    <w:rsid w:val="00F77864"/>
    <w:rsid w:val="00F80016"/>
    <w:rsid w:val="00F80BC6"/>
    <w:rsid w:val="00F83972"/>
    <w:rsid w:val="00F84743"/>
    <w:rsid w:val="00F84862"/>
    <w:rsid w:val="00F9102E"/>
    <w:rsid w:val="00F9140D"/>
    <w:rsid w:val="00F9154A"/>
    <w:rsid w:val="00F922D9"/>
    <w:rsid w:val="00F92711"/>
    <w:rsid w:val="00F94691"/>
    <w:rsid w:val="00F94B25"/>
    <w:rsid w:val="00F94BD5"/>
    <w:rsid w:val="00F966E6"/>
    <w:rsid w:val="00FA154E"/>
    <w:rsid w:val="00FA1FBD"/>
    <w:rsid w:val="00FA24FF"/>
    <w:rsid w:val="00FA2909"/>
    <w:rsid w:val="00FA5000"/>
    <w:rsid w:val="00FA56BA"/>
    <w:rsid w:val="00FA7E41"/>
    <w:rsid w:val="00FB2E3A"/>
    <w:rsid w:val="00FB6713"/>
    <w:rsid w:val="00FB6B1A"/>
    <w:rsid w:val="00FC0C10"/>
    <w:rsid w:val="00FC0C4E"/>
    <w:rsid w:val="00FC12C7"/>
    <w:rsid w:val="00FC1A41"/>
    <w:rsid w:val="00FC2D3A"/>
    <w:rsid w:val="00FC3F22"/>
    <w:rsid w:val="00FC7629"/>
    <w:rsid w:val="00FC7666"/>
    <w:rsid w:val="00FC76EE"/>
    <w:rsid w:val="00FC7CC3"/>
    <w:rsid w:val="00FD14BD"/>
    <w:rsid w:val="00FD248F"/>
    <w:rsid w:val="00FD4137"/>
    <w:rsid w:val="00FD595E"/>
    <w:rsid w:val="00FD75F1"/>
    <w:rsid w:val="00FE0288"/>
    <w:rsid w:val="00FE0DD8"/>
    <w:rsid w:val="00FE370F"/>
    <w:rsid w:val="00FE45D4"/>
    <w:rsid w:val="00FE7CA3"/>
    <w:rsid w:val="00FF025B"/>
    <w:rsid w:val="00FF04C5"/>
    <w:rsid w:val="00FF0E25"/>
    <w:rsid w:val="00FF1AF6"/>
    <w:rsid w:val="00FF1B27"/>
    <w:rsid w:val="00FF29CC"/>
    <w:rsid w:val="00FF2A48"/>
    <w:rsid w:val="00FF2BE2"/>
    <w:rsid w:val="00FF2FB8"/>
    <w:rsid w:val="00FF4848"/>
    <w:rsid w:val="00FF4C74"/>
    <w:rsid w:val="00FF55D0"/>
    <w:rsid w:val="00FF586B"/>
    <w:rsid w:val="00FF6A1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631F4-F679-4D81-BA1C-C16D73F4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003FAA"/>
    <w:pPr>
      <w:keepNext/>
      <w:keepLines/>
      <w:numPr>
        <w:numId w:val="5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A033F"/>
    <w:pPr>
      <w:keepNext/>
      <w:keepLines/>
      <w:numPr>
        <w:ilvl w:val="1"/>
        <w:numId w:val="54"/>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CA033F"/>
    <w:pPr>
      <w:keepNext/>
      <w:keepLines/>
      <w:numPr>
        <w:ilvl w:val="2"/>
        <w:numId w:val="54"/>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CA033F"/>
    <w:pPr>
      <w:keepNext/>
      <w:keepLines/>
      <w:numPr>
        <w:ilvl w:val="3"/>
        <w:numId w:val="54"/>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A033F"/>
    <w:pPr>
      <w:keepNext/>
      <w:keepLines/>
      <w:numPr>
        <w:ilvl w:val="4"/>
        <w:numId w:val="54"/>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CA033F"/>
    <w:pPr>
      <w:keepNext/>
      <w:keepLines/>
      <w:numPr>
        <w:ilvl w:val="5"/>
        <w:numId w:val="54"/>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CA033F"/>
    <w:pPr>
      <w:keepNext/>
      <w:keepLines/>
      <w:numPr>
        <w:ilvl w:val="6"/>
        <w:numId w:val="54"/>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CA033F"/>
    <w:pPr>
      <w:keepNext/>
      <w:keepLines/>
      <w:numPr>
        <w:ilvl w:val="7"/>
        <w:numId w:val="54"/>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CA033F"/>
    <w:pPr>
      <w:keepNext/>
      <w:keepLines/>
      <w:numPr>
        <w:ilvl w:val="8"/>
        <w:numId w:val="5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12A9"/>
    <w:pPr>
      <w:ind w:left="720"/>
      <w:contextualSpacing/>
    </w:pPr>
  </w:style>
  <w:style w:type="table" w:styleId="Reetkatablice">
    <w:name w:val="Table Grid"/>
    <w:basedOn w:val="Obinatablica"/>
    <w:uiPriority w:val="59"/>
    <w:rsid w:val="00E34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8F4E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F4EB9"/>
  </w:style>
  <w:style w:type="paragraph" w:styleId="Podnoje">
    <w:name w:val="footer"/>
    <w:basedOn w:val="Normal"/>
    <w:link w:val="PodnojeChar"/>
    <w:uiPriority w:val="99"/>
    <w:unhideWhenUsed/>
    <w:rsid w:val="008F4E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EB9"/>
  </w:style>
  <w:style w:type="paragraph" w:styleId="Tijeloteksta-uvlaka2">
    <w:name w:val="Body Text Indent 2"/>
    <w:aliases w:val="  uvlaka 2,uvlaka 2"/>
    <w:basedOn w:val="Normal"/>
    <w:link w:val="Tijeloteksta-uvlaka2Char"/>
    <w:rsid w:val="002311A8"/>
    <w:pPr>
      <w:spacing w:after="120" w:line="360" w:lineRule="auto"/>
      <w:ind w:firstLine="709"/>
    </w:pPr>
    <w:rPr>
      <w:rFonts w:ascii="Times New Roman" w:eastAsia="Times New Roman" w:hAnsi="Times New Roman" w:cs="Times New Roman"/>
      <w:sz w:val="24"/>
      <w:szCs w:val="24"/>
    </w:rPr>
  </w:style>
  <w:style w:type="character" w:customStyle="1" w:styleId="Tijeloteksta-uvlaka2Char">
    <w:name w:val="Tijelo teksta - uvlaka 2 Char"/>
    <w:aliases w:val="  uvlaka 2 Char,uvlaka 2 Char"/>
    <w:basedOn w:val="Zadanifontodlomka"/>
    <w:link w:val="Tijeloteksta-uvlaka2"/>
    <w:rsid w:val="002311A8"/>
    <w:rPr>
      <w:rFonts w:ascii="Times New Roman" w:eastAsia="Times New Roman" w:hAnsi="Times New Roman" w:cs="Times New Roman"/>
      <w:sz w:val="24"/>
      <w:szCs w:val="24"/>
    </w:rPr>
  </w:style>
  <w:style w:type="character" w:styleId="Naglaeno">
    <w:name w:val="Strong"/>
    <w:basedOn w:val="Zadanifontodlomka"/>
    <w:uiPriority w:val="22"/>
    <w:qFormat/>
    <w:rsid w:val="001D17A2"/>
    <w:rPr>
      <w:b/>
      <w:bCs/>
    </w:rPr>
  </w:style>
  <w:style w:type="character" w:styleId="Hiperveza">
    <w:name w:val="Hyperlink"/>
    <w:basedOn w:val="Zadanifontodlomka"/>
    <w:uiPriority w:val="99"/>
    <w:unhideWhenUsed/>
    <w:rsid w:val="001D17A2"/>
    <w:rPr>
      <w:color w:val="0000FF"/>
      <w:u w:val="single"/>
    </w:rPr>
  </w:style>
  <w:style w:type="paragraph" w:styleId="Tijeloteksta-uvlaka3">
    <w:name w:val="Body Text Indent 3"/>
    <w:basedOn w:val="Normal"/>
    <w:link w:val="Tijeloteksta-uvlaka3Char"/>
    <w:uiPriority w:val="99"/>
    <w:unhideWhenUsed/>
    <w:rsid w:val="005540CD"/>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5540CD"/>
    <w:rPr>
      <w:sz w:val="16"/>
      <w:szCs w:val="16"/>
    </w:rPr>
  </w:style>
  <w:style w:type="character" w:customStyle="1" w:styleId="Naslov1Char">
    <w:name w:val="Naslov 1 Char"/>
    <w:basedOn w:val="Zadanifontodlomka"/>
    <w:link w:val="Naslov1"/>
    <w:uiPriority w:val="9"/>
    <w:rsid w:val="00003FAA"/>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003FAA"/>
    <w:pPr>
      <w:outlineLvl w:val="9"/>
    </w:pPr>
    <w:rPr>
      <w:lang w:eastAsia="en-US"/>
    </w:rPr>
  </w:style>
  <w:style w:type="paragraph" w:styleId="Sadraj1">
    <w:name w:val="toc 1"/>
    <w:basedOn w:val="Normal"/>
    <w:next w:val="Normal"/>
    <w:autoRedefine/>
    <w:uiPriority w:val="39"/>
    <w:unhideWhenUsed/>
    <w:qFormat/>
    <w:rsid w:val="00003FAA"/>
    <w:pPr>
      <w:spacing w:after="100"/>
    </w:pPr>
  </w:style>
  <w:style w:type="paragraph" w:styleId="Tekstbalonia">
    <w:name w:val="Balloon Text"/>
    <w:basedOn w:val="Normal"/>
    <w:link w:val="TekstbaloniaChar"/>
    <w:uiPriority w:val="99"/>
    <w:semiHidden/>
    <w:unhideWhenUsed/>
    <w:rsid w:val="00003F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3FAA"/>
    <w:rPr>
      <w:rFonts w:ascii="Tahoma" w:hAnsi="Tahoma" w:cs="Tahoma"/>
      <w:sz w:val="16"/>
      <w:szCs w:val="16"/>
    </w:rPr>
  </w:style>
  <w:style w:type="paragraph" w:styleId="Naslov">
    <w:name w:val="Title"/>
    <w:basedOn w:val="Normal"/>
    <w:next w:val="Normal"/>
    <w:link w:val="NaslovChar"/>
    <w:uiPriority w:val="10"/>
    <w:qFormat/>
    <w:rsid w:val="00CA03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A033F"/>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Zadanifontodlomka"/>
    <w:link w:val="Naslov2"/>
    <w:uiPriority w:val="9"/>
    <w:rsid w:val="00CA033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CA033F"/>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CA033F"/>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CA033F"/>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CA033F"/>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CA033F"/>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CA033F"/>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CA033F"/>
    <w:rPr>
      <w:rFonts w:asciiTheme="majorHAnsi" w:eastAsiaTheme="majorEastAsia" w:hAnsiTheme="majorHAnsi" w:cstheme="majorBidi"/>
      <w:i/>
      <w:iCs/>
      <w:color w:val="404040" w:themeColor="text1" w:themeTint="BF"/>
      <w:sz w:val="20"/>
      <w:szCs w:val="20"/>
    </w:rPr>
  </w:style>
  <w:style w:type="paragraph" w:styleId="Sadraj2">
    <w:name w:val="toc 2"/>
    <w:basedOn w:val="Normal"/>
    <w:next w:val="Normal"/>
    <w:autoRedefine/>
    <w:uiPriority w:val="39"/>
    <w:unhideWhenUsed/>
    <w:qFormat/>
    <w:rsid w:val="006F6648"/>
    <w:pPr>
      <w:spacing w:after="100"/>
      <w:ind w:left="220"/>
    </w:pPr>
  </w:style>
  <w:style w:type="paragraph" w:styleId="Sadraj3">
    <w:name w:val="toc 3"/>
    <w:basedOn w:val="Normal"/>
    <w:next w:val="Normal"/>
    <w:autoRedefine/>
    <w:uiPriority w:val="39"/>
    <w:semiHidden/>
    <w:unhideWhenUsed/>
    <w:qFormat/>
    <w:rsid w:val="006F6648"/>
    <w:pPr>
      <w:spacing w:after="100"/>
      <w:ind w:left="4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5976">
      <w:bodyDiv w:val="1"/>
      <w:marLeft w:val="0"/>
      <w:marRight w:val="0"/>
      <w:marTop w:val="0"/>
      <w:marBottom w:val="0"/>
      <w:divBdr>
        <w:top w:val="none" w:sz="0" w:space="0" w:color="auto"/>
        <w:left w:val="none" w:sz="0" w:space="0" w:color="auto"/>
        <w:bottom w:val="none" w:sz="0" w:space="0" w:color="auto"/>
        <w:right w:val="none" w:sz="0" w:space="0" w:color="auto"/>
      </w:divBdr>
    </w:div>
    <w:div w:id="806632973">
      <w:bodyDiv w:val="1"/>
      <w:marLeft w:val="0"/>
      <w:marRight w:val="0"/>
      <w:marTop w:val="0"/>
      <w:marBottom w:val="0"/>
      <w:divBdr>
        <w:top w:val="none" w:sz="0" w:space="0" w:color="auto"/>
        <w:left w:val="none" w:sz="0" w:space="0" w:color="auto"/>
        <w:bottom w:val="none" w:sz="0" w:space="0" w:color="auto"/>
        <w:right w:val="none" w:sz="0" w:space="0" w:color="auto"/>
      </w:divBdr>
    </w:div>
    <w:div w:id="962150667">
      <w:bodyDiv w:val="1"/>
      <w:marLeft w:val="0"/>
      <w:marRight w:val="0"/>
      <w:marTop w:val="0"/>
      <w:marBottom w:val="0"/>
      <w:divBdr>
        <w:top w:val="none" w:sz="0" w:space="0" w:color="auto"/>
        <w:left w:val="none" w:sz="0" w:space="0" w:color="auto"/>
        <w:bottom w:val="none" w:sz="0" w:space="0" w:color="auto"/>
        <w:right w:val="none" w:sz="0" w:space="0" w:color="auto"/>
      </w:divBdr>
    </w:div>
    <w:div w:id="1117913300">
      <w:bodyDiv w:val="1"/>
      <w:marLeft w:val="0"/>
      <w:marRight w:val="0"/>
      <w:marTop w:val="0"/>
      <w:marBottom w:val="0"/>
      <w:divBdr>
        <w:top w:val="none" w:sz="0" w:space="0" w:color="auto"/>
        <w:left w:val="none" w:sz="0" w:space="0" w:color="auto"/>
        <w:bottom w:val="none" w:sz="0" w:space="0" w:color="auto"/>
        <w:right w:val="none" w:sz="0" w:space="0" w:color="auto"/>
      </w:divBdr>
    </w:div>
    <w:div w:id="1604847135">
      <w:bodyDiv w:val="1"/>
      <w:marLeft w:val="0"/>
      <w:marRight w:val="0"/>
      <w:marTop w:val="0"/>
      <w:marBottom w:val="0"/>
      <w:divBdr>
        <w:top w:val="none" w:sz="0" w:space="0" w:color="auto"/>
        <w:left w:val="none" w:sz="0" w:space="0" w:color="auto"/>
        <w:bottom w:val="none" w:sz="0" w:space="0" w:color="auto"/>
        <w:right w:val="none" w:sz="0" w:space="0" w:color="auto"/>
      </w:divBdr>
    </w:div>
    <w:div w:id="20191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8BBF-D08A-4A76-B32B-BDE64445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23246</Words>
  <Characters>132507</Characters>
  <Application>Microsoft Office Word</Application>
  <DocSecurity>0</DocSecurity>
  <Lines>1104</Lines>
  <Paragraphs>310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korisnik111</dc:creator>
  <cp:lastModifiedBy>Windows korisnik</cp:lastModifiedBy>
  <cp:revision>3</cp:revision>
  <cp:lastPrinted>2017-08-21T08:10:00Z</cp:lastPrinted>
  <dcterms:created xsi:type="dcterms:W3CDTF">2017-08-31T12:13:00Z</dcterms:created>
  <dcterms:modified xsi:type="dcterms:W3CDTF">2017-09-04T13:47:00Z</dcterms:modified>
</cp:coreProperties>
</file>