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FA" w:rsidRPr="003109F9" w:rsidRDefault="009012A9" w:rsidP="00F03269">
      <w:pPr>
        <w:spacing w:after="0" w:line="240" w:lineRule="auto"/>
        <w:rPr>
          <w:rFonts w:ascii="Times New Roman" w:hAnsi="Times New Roman" w:cs="Times New Roman"/>
          <w:sz w:val="24"/>
          <w:szCs w:val="24"/>
        </w:rPr>
      </w:pPr>
      <w:r w:rsidRPr="003109F9">
        <w:rPr>
          <w:rFonts w:ascii="Times New Roman" w:hAnsi="Times New Roman" w:cs="Times New Roman"/>
          <w:sz w:val="24"/>
          <w:szCs w:val="24"/>
        </w:rPr>
        <w:t xml:space="preserve">REPUBLIKA HRVATSKA </w:t>
      </w:r>
    </w:p>
    <w:p w:rsidR="009012A9" w:rsidRPr="003109F9" w:rsidRDefault="009012A9" w:rsidP="00F03269">
      <w:pPr>
        <w:spacing w:after="0" w:line="240" w:lineRule="auto"/>
        <w:rPr>
          <w:rFonts w:ascii="Times New Roman" w:hAnsi="Times New Roman" w:cs="Times New Roman"/>
          <w:sz w:val="24"/>
          <w:szCs w:val="24"/>
        </w:rPr>
      </w:pPr>
      <w:r w:rsidRPr="003109F9">
        <w:rPr>
          <w:rFonts w:ascii="Times New Roman" w:hAnsi="Times New Roman" w:cs="Times New Roman"/>
          <w:sz w:val="24"/>
          <w:szCs w:val="24"/>
        </w:rPr>
        <w:t>BRODSKO-POSAVSKA ŽUPANIJA</w:t>
      </w:r>
    </w:p>
    <w:p w:rsidR="009012A9" w:rsidRPr="003109F9" w:rsidRDefault="009012A9" w:rsidP="00F03269">
      <w:pPr>
        <w:spacing w:after="0" w:line="240" w:lineRule="auto"/>
        <w:rPr>
          <w:rFonts w:ascii="Times New Roman" w:hAnsi="Times New Roman" w:cs="Times New Roman"/>
          <w:b/>
          <w:sz w:val="24"/>
          <w:szCs w:val="24"/>
        </w:rPr>
      </w:pPr>
      <w:r w:rsidRPr="003109F9">
        <w:rPr>
          <w:rFonts w:ascii="Times New Roman" w:hAnsi="Times New Roman" w:cs="Times New Roman"/>
          <w:b/>
          <w:sz w:val="24"/>
          <w:szCs w:val="24"/>
        </w:rPr>
        <w:t>OSNOVNA ŠKOLA „IVANA BRLIĆ-MAŽURANIĆ“</w:t>
      </w:r>
    </w:p>
    <w:p w:rsidR="009012A9" w:rsidRPr="003109F9" w:rsidRDefault="009012A9" w:rsidP="00F03269">
      <w:pPr>
        <w:spacing w:after="0" w:line="240" w:lineRule="auto"/>
        <w:rPr>
          <w:rFonts w:ascii="Times New Roman" w:hAnsi="Times New Roman" w:cs="Times New Roman"/>
          <w:sz w:val="24"/>
          <w:szCs w:val="24"/>
        </w:rPr>
      </w:pPr>
      <w:r w:rsidRPr="003109F9">
        <w:rPr>
          <w:rFonts w:ascii="Times New Roman" w:hAnsi="Times New Roman" w:cs="Times New Roman"/>
          <w:sz w:val="24"/>
          <w:szCs w:val="24"/>
        </w:rPr>
        <w:t>SLAVONSKI BROD</w:t>
      </w:r>
    </w:p>
    <w:p w:rsidR="009012A9" w:rsidRPr="007E7708" w:rsidRDefault="009012A9" w:rsidP="00F03269">
      <w:pPr>
        <w:spacing w:after="0" w:line="240" w:lineRule="auto"/>
        <w:rPr>
          <w:rFonts w:ascii="Times New Roman" w:hAnsi="Times New Roman" w:cs="Times New Roman"/>
          <w:color w:val="FF0000"/>
          <w:sz w:val="24"/>
          <w:szCs w:val="24"/>
        </w:rPr>
      </w:pPr>
      <w:r w:rsidRPr="007E7708">
        <w:rPr>
          <w:rFonts w:ascii="Times New Roman" w:hAnsi="Times New Roman" w:cs="Times New Roman"/>
          <w:color w:val="FF0000"/>
          <w:sz w:val="24"/>
          <w:szCs w:val="24"/>
        </w:rPr>
        <w:t>KLASA:</w:t>
      </w:r>
      <w:r w:rsidR="007E7708" w:rsidRPr="007E7708">
        <w:rPr>
          <w:rFonts w:ascii="Times New Roman" w:hAnsi="Times New Roman" w:cs="Times New Roman"/>
          <w:color w:val="FF0000"/>
          <w:sz w:val="24"/>
          <w:szCs w:val="24"/>
        </w:rPr>
        <w:t xml:space="preserve"> 602-02/18</w:t>
      </w:r>
      <w:r w:rsidR="00FC7666" w:rsidRPr="007E7708">
        <w:rPr>
          <w:rFonts w:ascii="Times New Roman" w:hAnsi="Times New Roman" w:cs="Times New Roman"/>
          <w:color w:val="FF0000"/>
          <w:sz w:val="24"/>
          <w:szCs w:val="24"/>
        </w:rPr>
        <w:t>-01/22</w:t>
      </w:r>
    </w:p>
    <w:p w:rsidR="00344FDB" w:rsidRPr="007E7708" w:rsidRDefault="009012A9" w:rsidP="00F03269">
      <w:pPr>
        <w:spacing w:after="0" w:line="240" w:lineRule="auto"/>
        <w:rPr>
          <w:rFonts w:ascii="Times New Roman" w:hAnsi="Times New Roman" w:cs="Times New Roman"/>
          <w:color w:val="FF0000"/>
          <w:sz w:val="24"/>
          <w:szCs w:val="24"/>
        </w:rPr>
      </w:pPr>
      <w:r w:rsidRPr="007E7708">
        <w:rPr>
          <w:rFonts w:ascii="Times New Roman" w:hAnsi="Times New Roman" w:cs="Times New Roman"/>
          <w:color w:val="FF0000"/>
          <w:sz w:val="24"/>
          <w:szCs w:val="24"/>
        </w:rPr>
        <w:t>UR. BROJ:</w:t>
      </w:r>
      <w:r w:rsidR="007E7708" w:rsidRPr="007E7708">
        <w:rPr>
          <w:rFonts w:ascii="Times New Roman" w:hAnsi="Times New Roman" w:cs="Times New Roman"/>
          <w:color w:val="FF0000"/>
          <w:sz w:val="24"/>
          <w:szCs w:val="24"/>
        </w:rPr>
        <w:t xml:space="preserve"> 2178/01-08-18</w:t>
      </w:r>
      <w:r w:rsidR="00344FDB" w:rsidRPr="007E7708">
        <w:rPr>
          <w:rFonts w:ascii="Times New Roman" w:hAnsi="Times New Roman" w:cs="Times New Roman"/>
          <w:color w:val="FF0000"/>
          <w:sz w:val="24"/>
          <w:szCs w:val="24"/>
        </w:rPr>
        <w:t>-01</w:t>
      </w:r>
    </w:p>
    <w:p w:rsidR="009012A9" w:rsidRPr="00FC7666" w:rsidRDefault="009012A9" w:rsidP="00F03269">
      <w:pPr>
        <w:spacing w:after="0" w:line="240" w:lineRule="auto"/>
        <w:rPr>
          <w:rFonts w:ascii="Times New Roman" w:hAnsi="Times New Roman" w:cs="Times New Roman"/>
          <w:color w:val="000000" w:themeColor="text1"/>
          <w:sz w:val="24"/>
          <w:szCs w:val="24"/>
        </w:rPr>
      </w:pPr>
      <w:r w:rsidRPr="00FC7666">
        <w:rPr>
          <w:rFonts w:ascii="Times New Roman" w:hAnsi="Times New Roman" w:cs="Times New Roman"/>
          <w:color w:val="000000" w:themeColor="text1"/>
          <w:sz w:val="24"/>
          <w:szCs w:val="24"/>
        </w:rPr>
        <w:t xml:space="preserve">Slavonski Brod, </w:t>
      </w:r>
      <w:r w:rsidR="007E7708">
        <w:rPr>
          <w:rFonts w:ascii="Times New Roman" w:hAnsi="Times New Roman" w:cs="Times New Roman"/>
          <w:color w:val="000000" w:themeColor="text1"/>
          <w:sz w:val="24"/>
          <w:szCs w:val="24"/>
        </w:rPr>
        <w:t>13. srpnja 2018</w:t>
      </w:r>
      <w:r w:rsidR="00B1487D" w:rsidRPr="00FC7666">
        <w:rPr>
          <w:rFonts w:ascii="Times New Roman" w:hAnsi="Times New Roman" w:cs="Times New Roman"/>
          <w:color w:val="000000" w:themeColor="text1"/>
          <w:sz w:val="24"/>
          <w:szCs w:val="24"/>
        </w:rPr>
        <w:t>.</w:t>
      </w: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BE6D90" w:rsidRDefault="009012A9" w:rsidP="003109F9">
      <w:pPr>
        <w:jc w:val="center"/>
        <w:rPr>
          <w:rFonts w:ascii="Times New Roman" w:hAnsi="Times New Roman" w:cs="Times New Roman"/>
          <w:b/>
          <w:sz w:val="32"/>
          <w:szCs w:val="24"/>
        </w:rPr>
      </w:pPr>
      <w:r w:rsidRPr="000D282F">
        <w:rPr>
          <w:rFonts w:ascii="Times New Roman" w:hAnsi="Times New Roman" w:cs="Times New Roman"/>
          <w:b/>
          <w:sz w:val="32"/>
          <w:szCs w:val="24"/>
        </w:rPr>
        <w:t>IZVJEŠĆE</w:t>
      </w:r>
      <w:r w:rsidR="00BE6D90">
        <w:rPr>
          <w:rFonts w:ascii="Times New Roman" w:hAnsi="Times New Roman" w:cs="Times New Roman"/>
          <w:b/>
          <w:sz w:val="32"/>
          <w:szCs w:val="24"/>
        </w:rPr>
        <w:t xml:space="preserve"> O RADU NA KRAJU ŠKOLSKE </w:t>
      </w:r>
    </w:p>
    <w:p w:rsidR="009012A9" w:rsidRPr="000D282F" w:rsidRDefault="007D3517" w:rsidP="003109F9">
      <w:pPr>
        <w:jc w:val="center"/>
        <w:rPr>
          <w:rFonts w:ascii="Times New Roman" w:hAnsi="Times New Roman" w:cs="Times New Roman"/>
          <w:b/>
          <w:sz w:val="32"/>
          <w:szCs w:val="24"/>
        </w:rPr>
      </w:pPr>
      <w:r>
        <w:rPr>
          <w:rFonts w:ascii="Times New Roman" w:hAnsi="Times New Roman" w:cs="Times New Roman"/>
          <w:b/>
          <w:sz w:val="32"/>
          <w:szCs w:val="24"/>
        </w:rPr>
        <w:t>2017./2018</w:t>
      </w:r>
      <w:r w:rsidR="009012A9" w:rsidRPr="000D282F">
        <w:rPr>
          <w:rFonts w:ascii="Times New Roman" w:hAnsi="Times New Roman" w:cs="Times New Roman"/>
          <w:b/>
          <w:sz w:val="32"/>
          <w:szCs w:val="24"/>
        </w:rPr>
        <w:t>. GODINE</w:t>
      </w: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Pr="003109F9" w:rsidRDefault="009012A9" w:rsidP="003109F9">
      <w:pPr>
        <w:jc w:val="center"/>
        <w:rPr>
          <w:rFonts w:ascii="Times New Roman" w:hAnsi="Times New Roman" w:cs="Times New Roman"/>
          <w:b/>
          <w:sz w:val="24"/>
          <w:szCs w:val="24"/>
        </w:rPr>
      </w:pPr>
    </w:p>
    <w:p w:rsidR="009012A9" w:rsidRDefault="009012A9" w:rsidP="003109F9">
      <w:pPr>
        <w:rPr>
          <w:rFonts w:ascii="Times New Roman" w:hAnsi="Times New Roman" w:cs="Times New Roman"/>
          <w:sz w:val="24"/>
          <w:szCs w:val="24"/>
        </w:rPr>
      </w:pPr>
    </w:p>
    <w:p w:rsidR="00003FAA" w:rsidRPr="003109F9" w:rsidRDefault="00003FAA" w:rsidP="003109F9">
      <w:pPr>
        <w:rPr>
          <w:rFonts w:ascii="Times New Roman" w:hAnsi="Times New Roman" w:cs="Times New Roman"/>
          <w:sz w:val="24"/>
          <w:szCs w:val="24"/>
        </w:rPr>
      </w:pPr>
    </w:p>
    <w:p w:rsidR="009012A9" w:rsidRPr="003109F9" w:rsidRDefault="009012A9" w:rsidP="003109F9">
      <w:pPr>
        <w:rPr>
          <w:rFonts w:ascii="Times New Roman" w:hAnsi="Times New Roman" w:cs="Times New Roman"/>
          <w:sz w:val="24"/>
          <w:szCs w:val="24"/>
        </w:rPr>
      </w:pPr>
    </w:p>
    <w:p w:rsidR="009012A9" w:rsidRPr="003109F9" w:rsidRDefault="00305E25" w:rsidP="003109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r>
      <w:r w:rsidR="009012A9" w:rsidRPr="003109F9">
        <w:rPr>
          <w:rFonts w:ascii="Times New Roman" w:hAnsi="Times New Roman" w:cs="Times New Roman"/>
          <w:sz w:val="24"/>
          <w:szCs w:val="24"/>
        </w:rPr>
        <w:tab/>
        <w:t>Ravnateljica:</w:t>
      </w:r>
    </w:p>
    <w:p w:rsidR="009012A9" w:rsidRPr="003109F9" w:rsidRDefault="009012A9" w:rsidP="003109F9">
      <w:pPr>
        <w:rPr>
          <w:rFonts w:ascii="Times New Roman" w:hAnsi="Times New Roman" w:cs="Times New Roman"/>
          <w:sz w:val="24"/>
          <w:szCs w:val="24"/>
        </w:rPr>
      </w:pP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t>______________________</w:t>
      </w:r>
    </w:p>
    <w:p w:rsidR="00003FAA" w:rsidRDefault="009012A9" w:rsidP="003109F9">
      <w:pPr>
        <w:rPr>
          <w:rFonts w:ascii="Times New Roman" w:hAnsi="Times New Roman" w:cs="Times New Roman"/>
          <w:sz w:val="24"/>
          <w:szCs w:val="24"/>
        </w:rPr>
      </w:pP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sz w:val="24"/>
          <w:szCs w:val="24"/>
        </w:rPr>
        <w:tab/>
      </w:r>
      <w:r w:rsidR="007D3517">
        <w:rPr>
          <w:rFonts w:ascii="Times New Roman" w:hAnsi="Times New Roman" w:cs="Times New Roman"/>
          <w:sz w:val="24"/>
          <w:szCs w:val="24"/>
        </w:rPr>
        <w:t>Jasminka Matanić</w:t>
      </w:r>
    </w:p>
    <w:p w:rsidR="005345EC" w:rsidRDefault="005345EC" w:rsidP="003109F9">
      <w:pPr>
        <w:rPr>
          <w:rFonts w:ascii="Times New Roman" w:hAnsi="Times New Roman" w:cs="Times New Roman"/>
          <w:b/>
          <w:sz w:val="24"/>
          <w:szCs w:val="24"/>
        </w:rPr>
      </w:pPr>
    </w:p>
    <w:p w:rsidR="001C1FA7" w:rsidRDefault="001C1FA7" w:rsidP="003109F9">
      <w:pPr>
        <w:rPr>
          <w:rFonts w:ascii="Times New Roman" w:hAnsi="Times New Roman" w:cs="Times New Roman"/>
          <w:b/>
          <w:sz w:val="24"/>
          <w:szCs w:val="24"/>
        </w:rPr>
      </w:pPr>
    </w:p>
    <w:p w:rsidR="00A1756D" w:rsidRDefault="00A1756D" w:rsidP="003109F9">
      <w:pPr>
        <w:rPr>
          <w:rFonts w:ascii="Times New Roman" w:hAnsi="Times New Roman" w:cs="Times New Roman"/>
          <w:b/>
          <w:sz w:val="24"/>
          <w:szCs w:val="24"/>
        </w:rPr>
      </w:pPr>
    </w:p>
    <w:sdt>
      <w:sdtPr>
        <w:id w:val="8042805"/>
        <w:docPartObj>
          <w:docPartGallery w:val="Table of Contents"/>
          <w:docPartUnique/>
        </w:docPartObj>
      </w:sdtPr>
      <w:sdtEndPr>
        <w:rPr>
          <w:rFonts w:asciiTheme="minorHAnsi" w:eastAsiaTheme="minorEastAsia" w:hAnsiTheme="minorHAnsi" w:cstheme="minorBidi"/>
          <w:b w:val="0"/>
          <w:bCs w:val="0"/>
          <w:color w:val="auto"/>
          <w:sz w:val="22"/>
          <w:szCs w:val="22"/>
          <w:lang w:eastAsia="hr-HR"/>
        </w:rPr>
      </w:sdtEndPr>
      <w:sdtContent>
        <w:p w:rsidR="003B168C" w:rsidRDefault="003B168C">
          <w:pPr>
            <w:pStyle w:val="TOCNaslov"/>
          </w:pPr>
          <w:r>
            <w:t>Sadržaj</w:t>
          </w:r>
        </w:p>
        <w:p w:rsidR="003B168C" w:rsidRDefault="003B168C">
          <w:pPr>
            <w:pStyle w:val="Sadraj1"/>
            <w:tabs>
              <w:tab w:val="left" w:pos="440"/>
              <w:tab w:val="right" w:leader="dot" w:pos="9062"/>
            </w:tabs>
            <w:rPr>
              <w:noProof/>
            </w:rPr>
          </w:pPr>
          <w:r>
            <w:fldChar w:fldCharType="begin"/>
          </w:r>
          <w:r>
            <w:instrText xml:space="preserve"> TOC \o "1-3" \h \z \u </w:instrText>
          </w:r>
          <w:r>
            <w:fldChar w:fldCharType="separate"/>
          </w:r>
          <w:hyperlink w:anchor="_Toc529221111" w:history="1">
            <w:r w:rsidRPr="004D6E46">
              <w:rPr>
                <w:rStyle w:val="Hiperveza"/>
                <w:noProof/>
              </w:rPr>
              <w:t>2</w:t>
            </w:r>
            <w:r>
              <w:rPr>
                <w:noProof/>
              </w:rPr>
              <w:tab/>
            </w:r>
            <w:r w:rsidRPr="004D6E46">
              <w:rPr>
                <w:rStyle w:val="Hiperveza"/>
                <w:noProof/>
              </w:rPr>
              <w:t>UVJETI RADA</w:t>
            </w:r>
            <w:r>
              <w:rPr>
                <w:noProof/>
                <w:webHidden/>
              </w:rPr>
              <w:tab/>
            </w:r>
            <w:r>
              <w:rPr>
                <w:noProof/>
                <w:webHidden/>
              </w:rPr>
              <w:fldChar w:fldCharType="begin"/>
            </w:r>
            <w:r>
              <w:rPr>
                <w:noProof/>
                <w:webHidden/>
              </w:rPr>
              <w:instrText xml:space="preserve"> PAGEREF _Toc529221111 \h </w:instrText>
            </w:r>
            <w:r>
              <w:rPr>
                <w:noProof/>
                <w:webHidden/>
              </w:rPr>
            </w:r>
            <w:r>
              <w:rPr>
                <w:noProof/>
                <w:webHidden/>
              </w:rPr>
              <w:fldChar w:fldCharType="separate"/>
            </w:r>
            <w:r>
              <w:rPr>
                <w:noProof/>
                <w:webHidden/>
              </w:rPr>
              <w:t>3</w:t>
            </w:r>
            <w:r>
              <w:rPr>
                <w:noProof/>
                <w:webHidden/>
              </w:rPr>
              <w:fldChar w:fldCharType="end"/>
            </w:r>
          </w:hyperlink>
        </w:p>
        <w:p w:rsidR="003B168C" w:rsidRDefault="003B168C">
          <w:pPr>
            <w:pStyle w:val="Sadraj2"/>
            <w:tabs>
              <w:tab w:val="left" w:pos="880"/>
              <w:tab w:val="right" w:leader="dot" w:pos="9062"/>
            </w:tabs>
            <w:rPr>
              <w:noProof/>
            </w:rPr>
          </w:pPr>
          <w:hyperlink w:anchor="_Toc529221112" w:history="1">
            <w:r w:rsidRPr="004D6E46">
              <w:rPr>
                <w:rStyle w:val="Hiperveza"/>
                <w:noProof/>
              </w:rPr>
              <w:t>2.1</w:t>
            </w:r>
            <w:r>
              <w:rPr>
                <w:noProof/>
              </w:rPr>
              <w:tab/>
            </w:r>
            <w:r w:rsidRPr="004D6E46">
              <w:rPr>
                <w:rStyle w:val="Hiperveza"/>
                <w:noProof/>
              </w:rPr>
              <w:t>Obilježja školskog prostora</w:t>
            </w:r>
            <w:r>
              <w:rPr>
                <w:noProof/>
                <w:webHidden/>
              </w:rPr>
              <w:tab/>
            </w:r>
            <w:r>
              <w:rPr>
                <w:noProof/>
                <w:webHidden/>
              </w:rPr>
              <w:fldChar w:fldCharType="begin"/>
            </w:r>
            <w:r>
              <w:rPr>
                <w:noProof/>
                <w:webHidden/>
              </w:rPr>
              <w:instrText xml:space="preserve"> PAGEREF _Toc529221112 \h </w:instrText>
            </w:r>
            <w:r>
              <w:rPr>
                <w:noProof/>
                <w:webHidden/>
              </w:rPr>
            </w:r>
            <w:r>
              <w:rPr>
                <w:noProof/>
                <w:webHidden/>
              </w:rPr>
              <w:fldChar w:fldCharType="separate"/>
            </w:r>
            <w:r>
              <w:rPr>
                <w:noProof/>
                <w:webHidden/>
              </w:rPr>
              <w:t>3</w:t>
            </w:r>
            <w:r>
              <w:rPr>
                <w:noProof/>
                <w:webHidden/>
              </w:rPr>
              <w:fldChar w:fldCharType="end"/>
            </w:r>
          </w:hyperlink>
        </w:p>
        <w:p w:rsidR="003B168C" w:rsidRDefault="003B168C">
          <w:pPr>
            <w:pStyle w:val="Sadraj2"/>
            <w:tabs>
              <w:tab w:val="left" w:pos="880"/>
              <w:tab w:val="right" w:leader="dot" w:pos="9062"/>
            </w:tabs>
            <w:rPr>
              <w:noProof/>
            </w:rPr>
          </w:pPr>
          <w:hyperlink w:anchor="_Toc529221113" w:history="1">
            <w:r w:rsidRPr="004D6E46">
              <w:rPr>
                <w:rStyle w:val="Hiperveza"/>
                <w:noProof/>
              </w:rPr>
              <w:t>2.2</w:t>
            </w:r>
            <w:r>
              <w:rPr>
                <w:noProof/>
              </w:rPr>
              <w:tab/>
            </w:r>
            <w:r w:rsidRPr="004D6E46">
              <w:rPr>
                <w:rStyle w:val="Hiperveza"/>
                <w:noProof/>
              </w:rPr>
              <w:t>Materijalni uvjeti</w:t>
            </w:r>
            <w:r>
              <w:rPr>
                <w:noProof/>
                <w:webHidden/>
              </w:rPr>
              <w:tab/>
            </w:r>
            <w:r>
              <w:rPr>
                <w:noProof/>
                <w:webHidden/>
              </w:rPr>
              <w:fldChar w:fldCharType="begin"/>
            </w:r>
            <w:r>
              <w:rPr>
                <w:noProof/>
                <w:webHidden/>
              </w:rPr>
              <w:instrText xml:space="preserve"> PAGEREF _Toc529221113 \h </w:instrText>
            </w:r>
            <w:r>
              <w:rPr>
                <w:noProof/>
                <w:webHidden/>
              </w:rPr>
            </w:r>
            <w:r>
              <w:rPr>
                <w:noProof/>
                <w:webHidden/>
              </w:rPr>
              <w:fldChar w:fldCharType="separate"/>
            </w:r>
            <w:r>
              <w:rPr>
                <w:noProof/>
                <w:webHidden/>
              </w:rPr>
              <w:t>4</w:t>
            </w:r>
            <w:r>
              <w:rPr>
                <w:noProof/>
                <w:webHidden/>
              </w:rPr>
              <w:fldChar w:fldCharType="end"/>
            </w:r>
          </w:hyperlink>
        </w:p>
        <w:p w:rsidR="003B168C" w:rsidRDefault="003B168C">
          <w:pPr>
            <w:pStyle w:val="Sadraj2"/>
            <w:tabs>
              <w:tab w:val="left" w:pos="880"/>
              <w:tab w:val="right" w:leader="dot" w:pos="9062"/>
            </w:tabs>
            <w:rPr>
              <w:noProof/>
            </w:rPr>
          </w:pPr>
          <w:hyperlink w:anchor="_Toc529221114" w:history="1">
            <w:r w:rsidRPr="004D6E46">
              <w:rPr>
                <w:rStyle w:val="Hiperveza"/>
                <w:noProof/>
              </w:rPr>
              <w:t>2.3</w:t>
            </w:r>
            <w:r>
              <w:rPr>
                <w:noProof/>
              </w:rPr>
              <w:tab/>
            </w:r>
            <w:r w:rsidRPr="004D6E46">
              <w:rPr>
                <w:rStyle w:val="Hiperveza"/>
                <w:noProof/>
              </w:rPr>
              <w:t>Podaci o djelatnicima škole</w:t>
            </w:r>
            <w:r>
              <w:rPr>
                <w:noProof/>
                <w:webHidden/>
              </w:rPr>
              <w:tab/>
            </w:r>
            <w:r>
              <w:rPr>
                <w:noProof/>
                <w:webHidden/>
              </w:rPr>
              <w:fldChar w:fldCharType="begin"/>
            </w:r>
            <w:r>
              <w:rPr>
                <w:noProof/>
                <w:webHidden/>
              </w:rPr>
              <w:instrText xml:space="preserve"> PAGEREF _Toc529221114 \h </w:instrText>
            </w:r>
            <w:r>
              <w:rPr>
                <w:noProof/>
                <w:webHidden/>
              </w:rPr>
            </w:r>
            <w:r>
              <w:rPr>
                <w:noProof/>
                <w:webHidden/>
              </w:rPr>
              <w:fldChar w:fldCharType="separate"/>
            </w:r>
            <w:r>
              <w:rPr>
                <w:noProof/>
                <w:webHidden/>
              </w:rPr>
              <w:t>5</w:t>
            </w:r>
            <w:r>
              <w:rPr>
                <w:noProof/>
                <w:webHidden/>
              </w:rPr>
              <w:fldChar w:fldCharType="end"/>
            </w:r>
          </w:hyperlink>
        </w:p>
        <w:p w:rsidR="003B168C" w:rsidRDefault="003B168C">
          <w:pPr>
            <w:pStyle w:val="Sadraj1"/>
            <w:tabs>
              <w:tab w:val="left" w:pos="440"/>
              <w:tab w:val="right" w:leader="dot" w:pos="9062"/>
            </w:tabs>
            <w:rPr>
              <w:noProof/>
            </w:rPr>
          </w:pPr>
          <w:hyperlink w:anchor="_Toc529221115" w:history="1">
            <w:r w:rsidRPr="004D6E46">
              <w:rPr>
                <w:rStyle w:val="Hiperveza"/>
                <w:noProof/>
              </w:rPr>
              <w:t>3</w:t>
            </w:r>
            <w:r>
              <w:rPr>
                <w:noProof/>
              </w:rPr>
              <w:tab/>
            </w:r>
            <w:r w:rsidRPr="004D6E46">
              <w:rPr>
                <w:rStyle w:val="Hiperveza"/>
                <w:noProof/>
              </w:rPr>
              <w:t>ORGANIZACIJA RADA</w:t>
            </w:r>
            <w:r>
              <w:rPr>
                <w:noProof/>
                <w:webHidden/>
              </w:rPr>
              <w:tab/>
            </w:r>
            <w:r>
              <w:rPr>
                <w:noProof/>
                <w:webHidden/>
              </w:rPr>
              <w:fldChar w:fldCharType="begin"/>
            </w:r>
            <w:r>
              <w:rPr>
                <w:noProof/>
                <w:webHidden/>
              </w:rPr>
              <w:instrText xml:space="preserve"> PAGEREF _Toc529221115 \h </w:instrText>
            </w:r>
            <w:r>
              <w:rPr>
                <w:noProof/>
                <w:webHidden/>
              </w:rPr>
            </w:r>
            <w:r>
              <w:rPr>
                <w:noProof/>
                <w:webHidden/>
              </w:rPr>
              <w:fldChar w:fldCharType="separate"/>
            </w:r>
            <w:r>
              <w:rPr>
                <w:noProof/>
                <w:webHidden/>
              </w:rPr>
              <w:t>7</w:t>
            </w:r>
            <w:r>
              <w:rPr>
                <w:noProof/>
                <w:webHidden/>
              </w:rPr>
              <w:fldChar w:fldCharType="end"/>
            </w:r>
          </w:hyperlink>
        </w:p>
        <w:p w:rsidR="003B168C" w:rsidRDefault="003B168C">
          <w:pPr>
            <w:pStyle w:val="Sadraj2"/>
            <w:tabs>
              <w:tab w:val="left" w:pos="880"/>
              <w:tab w:val="right" w:leader="dot" w:pos="9062"/>
            </w:tabs>
            <w:rPr>
              <w:noProof/>
            </w:rPr>
          </w:pPr>
          <w:hyperlink w:anchor="_Toc529221116" w:history="1">
            <w:r w:rsidRPr="004D6E46">
              <w:rPr>
                <w:rStyle w:val="Hiperveza"/>
                <w:noProof/>
              </w:rPr>
              <w:t>3.1</w:t>
            </w:r>
            <w:r>
              <w:rPr>
                <w:noProof/>
              </w:rPr>
              <w:tab/>
            </w:r>
            <w:r w:rsidRPr="004D6E46">
              <w:rPr>
                <w:rStyle w:val="Hiperveza"/>
                <w:noProof/>
              </w:rPr>
              <w:t>Podaci o učenicima, razrednim odjelima i organizaciji nastave</w:t>
            </w:r>
            <w:r>
              <w:rPr>
                <w:noProof/>
                <w:webHidden/>
              </w:rPr>
              <w:tab/>
            </w:r>
            <w:r>
              <w:rPr>
                <w:noProof/>
                <w:webHidden/>
              </w:rPr>
              <w:fldChar w:fldCharType="begin"/>
            </w:r>
            <w:r>
              <w:rPr>
                <w:noProof/>
                <w:webHidden/>
              </w:rPr>
              <w:instrText xml:space="preserve"> PAGEREF _Toc529221116 \h </w:instrText>
            </w:r>
            <w:r>
              <w:rPr>
                <w:noProof/>
                <w:webHidden/>
              </w:rPr>
            </w:r>
            <w:r>
              <w:rPr>
                <w:noProof/>
                <w:webHidden/>
              </w:rPr>
              <w:fldChar w:fldCharType="separate"/>
            </w:r>
            <w:r>
              <w:rPr>
                <w:noProof/>
                <w:webHidden/>
              </w:rPr>
              <w:t>7</w:t>
            </w:r>
            <w:r>
              <w:rPr>
                <w:noProof/>
                <w:webHidden/>
              </w:rPr>
              <w:fldChar w:fldCharType="end"/>
            </w:r>
          </w:hyperlink>
        </w:p>
        <w:p w:rsidR="003B168C" w:rsidRDefault="003B168C">
          <w:pPr>
            <w:pStyle w:val="Sadraj2"/>
            <w:tabs>
              <w:tab w:val="left" w:pos="880"/>
              <w:tab w:val="right" w:leader="dot" w:pos="9062"/>
            </w:tabs>
            <w:rPr>
              <w:noProof/>
            </w:rPr>
          </w:pPr>
          <w:hyperlink w:anchor="_Toc529221117" w:history="1">
            <w:r w:rsidRPr="004D6E46">
              <w:rPr>
                <w:rStyle w:val="Hiperveza"/>
                <w:noProof/>
              </w:rPr>
              <w:t>3.2</w:t>
            </w:r>
            <w:r>
              <w:rPr>
                <w:noProof/>
              </w:rPr>
              <w:tab/>
            </w:r>
            <w:r w:rsidRPr="004D6E46">
              <w:rPr>
                <w:rStyle w:val="Hiperveza"/>
                <w:noProof/>
              </w:rPr>
              <w:t>Godišnji kalendar rada škole</w:t>
            </w:r>
            <w:r>
              <w:rPr>
                <w:noProof/>
                <w:webHidden/>
              </w:rPr>
              <w:tab/>
            </w:r>
            <w:r>
              <w:rPr>
                <w:noProof/>
                <w:webHidden/>
              </w:rPr>
              <w:fldChar w:fldCharType="begin"/>
            </w:r>
            <w:r>
              <w:rPr>
                <w:noProof/>
                <w:webHidden/>
              </w:rPr>
              <w:instrText xml:space="preserve"> PAGEREF _Toc529221117 \h </w:instrText>
            </w:r>
            <w:r>
              <w:rPr>
                <w:noProof/>
                <w:webHidden/>
              </w:rPr>
            </w:r>
            <w:r>
              <w:rPr>
                <w:noProof/>
                <w:webHidden/>
              </w:rPr>
              <w:fldChar w:fldCharType="separate"/>
            </w:r>
            <w:r>
              <w:rPr>
                <w:noProof/>
                <w:webHidden/>
              </w:rPr>
              <w:t>8</w:t>
            </w:r>
            <w:r>
              <w:rPr>
                <w:noProof/>
                <w:webHidden/>
              </w:rPr>
              <w:fldChar w:fldCharType="end"/>
            </w:r>
          </w:hyperlink>
        </w:p>
        <w:p w:rsidR="003B168C" w:rsidRDefault="003B168C">
          <w:pPr>
            <w:pStyle w:val="Sadraj1"/>
            <w:tabs>
              <w:tab w:val="left" w:pos="440"/>
              <w:tab w:val="right" w:leader="dot" w:pos="9062"/>
            </w:tabs>
            <w:rPr>
              <w:noProof/>
            </w:rPr>
          </w:pPr>
          <w:hyperlink w:anchor="_Toc529221118" w:history="1">
            <w:r w:rsidRPr="004D6E46">
              <w:rPr>
                <w:rStyle w:val="Hiperveza"/>
                <w:noProof/>
              </w:rPr>
              <w:t>4</w:t>
            </w:r>
            <w:r>
              <w:rPr>
                <w:noProof/>
              </w:rPr>
              <w:tab/>
            </w:r>
            <w:r w:rsidRPr="004D6E46">
              <w:rPr>
                <w:rStyle w:val="Hiperveza"/>
                <w:noProof/>
              </w:rPr>
              <w:t>KULTURNA I JAVNA DJELATNOST ŠKOLE</w:t>
            </w:r>
            <w:r>
              <w:rPr>
                <w:noProof/>
                <w:webHidden/>
              </w:rPr>
              <w:tab/>
            </w:r>
            <w:r>
              <w:rPr>
                <w:noProof/>
                <w:webHidden/>
              </w:rPr>
              <w:fldChar w:fldCharType="begin"/>
            </w:r>
            <w:r>
              <w:rPr>
                <w:noProof/>
                <w:webHidden/>
              </w:rPr>
              <w:instrText xml:space="preserve"> PAGEREF _Toc529221118 \h </w:instrText>
            </w:r>
            <w:r>
              <w:rPr>
                <w:noProof/>
                <w:webHidden/>
              </w:rPr>
            </w:r>
            <w:r>
              <w:rPr>
                <w:noProof/>
                <w:webHidden/>
              </w:rPr>
              <w:fldChar w:fldCharType="separate"/>
            </w:r>
            <w:r>
              <w:rPr>
                <w:noProof/>
                <w:webHidden/>
              </w:rPr>
              <w:t>8</w:t>
            </w:r>
            <w:r>
              <w:rPr>
                <w:noProof/>
                <w:webHidden/>
              </w:rPr>
              <w:fldChar w:fldCharType="end"/>
            </w:r>
          </w:hyperlink>
        </w:p>
        <w:p w:rsidR="003B168C" w:rsidRDefault="003B168C">
          <w:pPr>
            <w:pStyle w:val="Sadraj1"/>
            <w:tabs>
              <w:tab w:val="left" w:pos="440"/>
              <w:tab w:val="right" w:leader="dot" w:pos="9062"/>
            </w:tabs>
            <w:rPr>
              <w:noProof/>
            </w:rPr>
          </w:pPr>
          <w:hyperlink w:anchor="_Toc529221119" w:history="1">
            <w:r w:rsidRPr="004D6E46">
              <w:rPr>
                <w:rStyle w:val="Hiperveza"/>
                <w:noProof/>
              </w:rPr>
              <w:t>5</w:t>
            </w:r>
            <w:r>
              <w:rPr>
                <w:noProof/>
              </w:rPr>
              <w:tab/>
            </w:r>
            <w:r w:rsidRPr="004D6E46">
              <w:rPr>
                <w:rStyle w:val="Hiperveza"/>
                <w:noProof/>
              </w:rPr>
              <w:t>ZDRAVSTVENA, SOCIJALNA I EKOLOŠKA ZAŠTITA</w:t>
            </w:r>
            <w:r>
              <w:rPr>
                <w:noProof/>
                <w:webHidden/>
              </w:rPr>
              <w:tab/>
            </w:r>
            <w:r>
              <w:rPr>
                <w:noProof/>
                <w:webHidden/>
              </w:rPr>
              <w:fldChar w:fldCharType="begin"/>
            </w:r>
            <w:r>
              <w:rPr>
                <w:noProof/>
                <w:webHidden/>
              </w:rPr>
              <w:instrText xml:space="preserve"> PAGEREF _Toc529221119 \h </w:instrText>
            </w:r>
            <w:r>
              <w:rPr>
                <w:noProof/>
                <w:webHidden/>
              </w:rPr>
            </w:r>
            <w:r>
              <w:rPr>
                <w:noProof/>
                <w:webHidden/>
              </w:rPr>
              <w:fldChar w:fldCharType="separate"/>
            </w:r>
            <w:r>
              <w:rPr>
                <w:noProof/>
                <w:webHidden/>
              </w:rPr>
              <w:t>12</w:t>
            </w:r>
            <w:r>
              <w:rPr>
                <w:noProof/>
                <w:webHidden/>
              </w:rPr>
              <w:fldChar w:fldCharType="end"/>
            </w:r>
          </w:hyperlink>
        </w:p>
        <w:p w:rsidR="003B168C" w:rsidRDefault="003B168C">
          <w:pPr>
            <w:pStyle w:val="Sadraj1"/>
            <w:tabs>
              <w:tab w:val="left" w:pos="440"/>
              <w:tab w:val="right" w:leader="dot" w:pos="9062"/>
            </w:tabs>
            <w:rPr>
              <w:noProof/>
            </w:rPr>
          </w:pPr>
          <w:hyperlink w:anchor="_Toc529221120" w:history="1">
            <w:r w:rsidRPr="004D6E46">
              <w:rPr>
                <w:rStyle w:val="Hiperveza"/>
                <w:noProof/>
              </w:rPr>
              <w:t>6</w:t>
            </w:r>
            <w:r>
              <w:rPr>
                <w:noProof/>
              </w:rPr>
              <w:tab/>
            </w:r>
            <w:r w:rsidRPr="004D6E46">
              <w:rPr>
                <w:rStyle w:val="Hiperveza"/>
                <w:noProof/>
              </w:rPr>
              <w:t>STRUČNO USAVRŠAVANJE</w:t>
            </w:r>
            <w:r>
              <w:rPr>
                <w:noProof/>
                <w:webHidden/>
              </w:rPr>
              <w:tab/>
            </w:r>
            <w:r>
              <w:rPr>
                <w:noProof/>
                <w:webHidden/>
              </w:rPr>
              <w:fldChar w:fldCharType="begin"/>
            </w:r>
            <w:r>
              <w:rPr>
                <w:noProof/>
                <w:webHidden/>
              </w:rPr>
              <w:instrText xml:space="preserve"> PAGEREF _Toc529221120 \h </w:instrText>
            </w:r>
            <w:r>
              <w:rPr>
                <w:noProof/>
                <w:webHidden/>
              </w:rPr>
            </w:r>
            <w:r>
              <w:rPr>
                <w:noProof/>
                <w:webHidden/>
              </w:rPr>
              <w:fldChar w:fldCharType="separate"/>
            </w:r>
            <w:r>
              <w:rPr>
                <w:noProof/>
                <w:webHidden/>
              </w:rPr>
              <w:t>18</w:t>
            </w:r>
            <w:r>
              <w:rPr>
                <w:noProof/>
                <w:webHidden/>
              </w:rPr>
              <w:fldChar w:fldCharType="end"/>
            </w:r>
          </w:hyperlink>
        </w:p>
        <w:p w:rsidR="003B168C" w:rsidRDefault="003B168C">
          <w:pPr>
            <w:pStyle w:val="Sadraj1"/>
            <w:tabs>
              <w:tab w:val="left" w:pos="440"/>
              <w:tab w:val="right" w:leader="dot" w:pos="9062"/>
            </w:tabs>
            <w:rPr>
              <w:noProof/>
            </w:rPr>
          </w:pPr>
          <w:hyperlink w:anchor="_Toc529221121" w:history="1">
            <w:r w:rsidRPr="004D6E46">
              <w:rPr>
                <w:rStyle w:val="Hiperveza"/>
                <w:noProof/>
              </w:rPr>
              <w:t>7</w:t>
            </w:r>
            <w:r>
              <w:rPr>
                <w:noProof/>
              </w:rPr>
              <w:tab/>
            </w:r>
            <w:r w:rsidRPr="004D6E46">
              <w:rPr>
                <w:rStyle w:val="Hiperveza"/>
                <w:noProof/>
              </w:rPr>
              <w:t>RAD STRUČNIH ORGANA, STRUČNIH SURADNIKA I ORGANA UPRAVLJANJA</w:t>
            </w:r>
            <w:r>
              <w:rPr>
                <w:noProof/>
                <w:webHidden/>
              </w:rPr>
              <w:tab/>
            </w:r>
            <w:r>
              <w:rPr>
                <w:noProof/>
                <w:webHidden/>
              </w:rPr>
              <w:fldChar w:fldCharType="begin"/>
            </w:r>
            <w:r>
              <w:rPr>
                <w:noProof/>
                <w:webHidden/>
              </w:rPr>
              <w:instrText xml:space="preserve"> PAGEREF _Toc529221121 \h </w:instrText>
            </w:r>
            <w:r>
              <w:rPr>
                <w:noProof/>
                <w:webHidden/>
              </w:rPr>
            </w:r>
            <w:r>
              <w:rPr>
                <w:noProof/>
                <w:webHidden/>
              </w:rPr>
              <w:fldChar w:fldCharType="separate"/>
            </w:r>
            <w:r>
              <w:rPr>
                <w:noProof/>
                <w:webHidden/>
              </w:rPr>
              <w:t>20</w:t>
            </w:r>
            <w:r>
              <w:rPr>
                <w:noProof/>
                <w:webHidden/>
              </w:rPr>
              <w:fldChar w:fldCharType="end"/>
            </w:r>
          </w:hyperlink>
        </w:p>
        <w:p w:rsidR="003B168C" w:rsidRDefault="003B168C">
          <w:pPr>
            <w:pStyle w:val="Sadraj1"/>
            <w:tabs>
              <w:tab w:val="left" w:pos="440"/>
              <w:tab w:val="right" w:leader="dot" w:pos="9062"/>
            </w:tabs>
            <w:rPr>
              <w:noProof/>
            </w:rPr>
          </w:pPr>
          <w:hyperlink w:anchor="_Toc529221122" w:history="1">
            <w:r w:rsidRPr="004D6E46">
              <w:rPr>
                <w:rStyle w:val="Hiperveza"/>
                <w:noProof/>
              </w:rPr>
              <w:t>8</w:t>
            </w:r>
            <w:r>
              <w:rPr>
                <w:noProof/>
              </w:rPr>
              <w:tab/>
            </w:r>
            <w:r w:rsidRPr="004D6E46">
              <w:rPr>
                <w:rStyle w:val="Hiperveza"/>
                <w:noProof/>
              </w:rPr>
              <w:t>REALIZACIJA NASTAVNOG PLANA I PROGRAMA – ANALIZA ODGOJNO-OBRAZOVNIH POSTIGNUĆA</w:t>
            </w:r>
            <w:r>
              <w:rPr>
                <w:noProof/>
                <w:webHidden/>
              </w:rPr>
              <w:tab/>
            </w:r>
            <w:r>
              <w:rPr>
                <w:noProof/>
                <w:webHidden/>
              </w:rPr>
              <w:fldChar w:fldCharType="begin"/>
            </w:r>
            <w:r>
              <w:rPr>
                <w:noProof/>
                <w:webHidden/>
              </w:rPr>
              <w:instrText xml:space="preserve"> PAGEREF _Toc529221122 \h </w:instrText>
            </w:r>
            <w:r>
              <w:rPr>
                <w:noProof/>
                <w:webHidden/>
              </w:rPr>
            </w:r>
            <w:r>
              <w:rPr>
                <w:noProof/>
                <w:webHidden/>
              </w:rPr>
              <w:fldChar w:fldCharType="separate"/>
            </w:r>
            <w:r>
              <w:rPr>
                <w:noProof/>
                <w:webHidden/>
              </w:rPr>
              <w:t>30</w:t>
            </w:r>
            <w:r>
              <w:rPr>
                <w:noProof/>
                <w:webHidden/>
              </w:rPr>
              <w:fldChar w:fldCharType="end"/>
            </w:r>
          </w:hyperlink>
        </w:p>
        <w:p w:rsidR="003B168C" w:rsidRDefault="003B168C">
          <w:pPr>
            <w:pStyle w:val="Sadraj2"/>
            <w:tabs>
              <w:tab w:val="left" w:pos="880"/>
              <w:tab w:val="right" w:leader="dot" w:pos="9062"/>
            </w:tabs>
            <w:rPr>
              <w:noProof/>
            </w:rPr>
          </w:pPr>
          <w:hyperlink w:anchor="_Toc529221123" w:history="1">
            <w:r w:rsidRPr="004D6E46">
              <w:rPr>
                <w:rStyle w:val="Hiperveza"/>
                <w:noProof/>
              </w:rPr>
              <w:t>8.1</w:t>
            </w:r>
            <w:r>
              <w:rPr>
                <w:noProof/>
              </w:rPr>
              <w:tab/>
            </w:r>
            <w:r w:rsidRPr="004D6E46">
              <w:rPr>
                <w:rStyle w:val="Hiperveza"/>
                <w:noProof/>
              </w:rPr>
              <w:t>Pristup planiranju i programiranju</w:t>
            </w:r>
            <w:r>
              <w:rPr>
                <w:noProof/>
                <w:webHidden/>
              </w:rPr>
              <w:tab/>
            </w:r>
            <w:r>
              <w:rPr>
                <w:noProof/>
                <w:webHidden/>
              </w:rPr>
              <w:fldChar w:fldCharType="begin"/>
            </w:r>
            <w:r>
              <w:rPr>
                <w:noProof/>
                <w:webHidden/>
              </w:rPr>
              <w:instrText xml:space="preserve"> PAGEREF _Toc529221123 \h </w:instrText>
            </w:r>
            <w:r>
              <w:rPr>
                <w:noProof/>
                <w:webHidden/>
              </w:rPr>
            </w:r>
            <w:r>
              <w:rPr>
                <w:noProof/>
                <w:webHidden/>
              </w:rPr>
              <w:fldChar w:fldCharType="separate"/>
            </w:r>
            <w:r>
              <w:rPr>
                <w:noProof/>
                <w:webHidden/>
              </w:rPr>
              <w:t>30</w:t>
            </w:r>
            <w:r>
              <w:rPr>
                <w:noProof/>
                <w:webHidden/>
              </w:rPr>
              <w:fldChar w:fldCharType="end"/>
            </w:r>
          </w:hyperlink>
        </w:p>
        <w:p w:rsidR="003B168C" w:rsidRDefault="003B168C">
          <w:pPr>
            <w:pStyle w:val="Sadraj2"/>
            <w:tabs>
              <w:tab w:val="left" w:pos="880"/>
              <w:tab w:val="right" w:leader="dot" w:pos="9062"/>
            </w:tabs>
            <w:rPr>
              <w:noProof/>
            </w:rPr>
          </w:pPr>
          <w:hyperlink w:anchor="_Toc529221124" w:history="1">
            <w:r w:rsidRPr="004D6E46">
              <w:rPr>
                <w:rStyle w:val="Hiperveza"/>
                <w:noProof/>
              </w:rPr>
              <w:t>8.2</w:t>
            </w:r>
            <w:r>
              <w:rPr>
                <w:noProof/>
              </w:rPr>
              <w:tab/>
            </w:r>
            <w:r w:rsidRPr="004D6E46">
              <w:rPr>
                <w:rStyle w:val="Hiperveza"/>
                <w:noProof/>
              </w:rPr>
              <w:t>Realizacija nastavnog plana i programa</w:t>
            </w:r>
            <w:r>
              <w:rPr>
                <w:noProof/>
                <w:webHidden/>
              </w:rPr>
              <w:tab/>
            </w:r>
            <w:r>
              <w:rPr>
                <w:noProof/>
                <w:webHidden/>
              </w:rPr>
              <w:fldChar w:fldCharType="begin"/>
            </w:r>
            <w:r>
              <w:rPr>
                <w:noProof/>
                <w:webHidden/>
              </w:rPr>
              <w:instrText xml:space="preserve"> PAGEREF _Toc529221124 \h </w:instrText>
            </w:r>
            <w:r>
              <w:rPr>
                <w:noProof/>
                <w:webHidden/>
              </w:rPr>
            </w:r>
            <w:r>
              <w:rPr>
                <w:noProof/>
                <w:webHidden/>
              </w:rPr>
              <w:fldChar w:fldCharType="separate"/>
            </w:r>
            <w:r>
              <w:rPr>
                <w:noProof/>
                <w:webHidden/>
              </w:rPr>
              <w:t>32</w:t>
            </w:r>
            <w:r>
              <w:rPr>
                <w:noProof/>
                <w:webHidden/>
              </w:rPr>
              <w:fldChar w:fldCharType="end"/>
            </w:r>
          </w:hyperlink>
        </w:p>
        <w:p w:rsidR="003B168C" w:rsidRDefault="003B168C">
          <w:pPr>
            <w:pStyle w:val="Sadraj2"/>
            <w:tabs>
              <w:tab w:val="left" w:pos="880"/>
              <w:tab w:val="right" w:leader="dot" w:pos="9062"/>
            </w:tabs>
            <w:rPr>
              <w:noProof/>
            </w:rPr>
          </w:pPr>
          <w:hyperlink w:anchor="_Toc529221125" w:history="1">
            <w:r w:rsidRPr="004D6E46">
              <w:rPr>
                <w:rStyle w:val="Hiperveza"/>
                <w:noProof/>
              </w:rPr>
              <w:t>8.3</w:t>
            </w:r>
            <w:r>
              <w:rPr>
                <w:noProof/>
              </w:rPr>
              <w:tab/>
            </w:r>
            <w:r w:rsidRPr="004D6E46">
              <w:rPr>
                <w:rStyle w:val="Hiperveza"/>
                <w:noProof/>
              </w:rPr>
              <w:t>Rad i postignuća učenika u redovitoj i izbornoj nastavi</w:t>
            </w:r>
            <w:r>
              <w:rPr>
                <w:noProof/>
                <w:webHidden/>
              </w:rPr>
              <w:tab/>
            </w:r>
            <w:r>
              <w:rPr>
                <w:noProof/>
                <w:webHidden/>
              </w:rPr>
              <w:fldChar w:fldCharType="begin"/>
            </w:r>
            <w:r>
              <w:rPr>
                <w:noProof/>
                <w:webHidden/>
              </w:rPr>
              <w:instrText xml:space="preserve"> PAGEREF _Toc529221125 \h </w:instrText>
            </w:r>
            <w:r>
              <w:rPr>
                <w:noProof/>
                <w:webHidden/>
              </w:rPr>
            </w:r>
            <w:r>
              <w:rPr>
                <w:noProof/>
                <w:webHidden/>
              </w:rPr>
              <w:fldChar w:fldCharType="separate"/>
            </w:r>
            <w:r>
              <w:rPr>
                <w:noProof/>
                <w:webHidden/>
              </w:rPr>
              <w:t>36</w:t>
            </w:r>
            <w:r>
              <w:rPr>
                <w:noProof/>
                <w:webHidden/>
              </w:rPr>
              <w:fldChar w:fldCharType="end"/>
            </w:r>
          </w:hyperlink>
        </w:p>
        <w:p w:rsidR="003B168C" w:rsidRDefault="003B168C">
          <w:pPr>
            <w:pStyle w:val="Sadraj2"/>
            <w:tabs>
              <w:tab w:val="left" w:pos="880"/>
              <w:tab w:val="right" w:leader="dot" w:pos="9062"/>
            </w:tabs>
            <w:rPr>
              <w:noProof/>
            </w:rPr>
          </w:pPr>
          <w:hyperlink w:anchor="_Toc529221126" w:history="1">
            <w:r w:rsidRPr="004D6E46">
              <w:rPr>
                <w:rStyle w:val="Hiperveza"/>
                <w:noProof/>
              </w:rPr>
              <w:t>8.4</w:t>
            </w:r>
            <w:r>
              <w:rPr>
                <w:noProof/>
              </w:rPr>
              <w:tab/>
            </w:r>
            <w:r w:rsidRPr="004D6E46">
              <w:rPr>
                <w:rStyle w:val="Hiperveza"/>
                <w:noProof/>
              </w:rPr>
              <w:t>Izborna nastava</w:t>
            </w:r>
            <w:r>
              <w:rPr>
                <w:noProof/>
                <w:webHidden/>
              </w:rPr>
              <w:tab/>
            </w:r>
            <w:r>
              <w:rPr>
                <w:noProof/>
                <w:webHidden/>
              </w:rPr>
              <w:fldChar w:fldCharType="begin"/>
            </w:r>
            <w:r>
              <w:rPr>
                <w:noProof/>
                <w:webHidden/>
              </w:rPr>
              <w:instrText xml:space="preserve"> PAGEREF _Toc529221126 \h </w:instrText>
            </w:r>
            <w:r>
              <w:rPr>
                <w:noProof/>
                <w:webHidden/>
              </w:rPr>
            </w:r>
            <w:r>
              <w:rPr>
                <w:noProof/>
                <w:webHidden/>
              </w:rPr>
              <w:fldChar w:fldCharType="separate"/>
            </w:r>
            <w:r>
              <w:rPr>
                <w:noProof/>
                <w:webHidden/>
              </w:rPr>
              <w:t>42</w:t>
            </w:r>
            <w:r>
              <w:rPr>
                <w:noProof/>
                <w:webHidden/>
              </w:rPr>
              <w:fldChar w:fldCharType="end"/>
            </w:r>
          </w:hyperlink>
        </w:p>
        <w:p w:rsidR="003B168C" w:rsidRDefault="003B168C">
          <w:pPr>
            <w:pStyle w:val="Sadraj2"/>
            <w:tabs>
              <w:tab w:val="left" w:pos="880"/>
              <w:tab w:val="right" w:leader="dot" w:pos="9062"/>
            </w:tabs>
            <w:rPr>
              <w:noProof/>
            </w:rPr>
          </w:pPr>
          <w:hyperlink w:anchor="_Toc529221127" w:history="1">
            <w:r w:rsidRPr="004D6E46">
              <w:rPr>
                <w:rStyle w:val="Hiperveza"/>
                <w:noProof/>
              </w:rPr>
              <w:t>8.5</w:t>
            </w:r>
            <w:r>
              <w:rPr>
                <w:noProof/>
              </w:rPr>
              <w:tab/>
            </w:r>
            <w:r w:rsidRPr="004D6E46">
              <w:rPr>
                <w:rStyle w:val="Hiperveza"/>
                <w:noProof/>
              </w:rPr>
              <w:t>Rad i postignuća u dodatnom  radu s darovitim učenicima</w:t>
            </w:r>
            <w:r>
              <w:rPr>
                <w:noProof/>
                <w:webHidden/>
              </w:rPr>
              <w:tab/>
            </w:r>
            <w:r>
              <w:rPr>
                <w:noProof/>
                <w:webHidden/>
              </w:rPr>
              <w:fldChar w:fldCharType="begin"/>
            </w:r>
            <w:r>
              <w:rPr>
                <w:noProof/>
                <w:webHidden/>
              </w:rPr>
              <w:instrText xml:space="preserve"> PAGEREF _Toc529221127 \h </w:instrText>
            </w:r>
            <w:r>
              <w:rPr>
                <w:noProof/>
                <w:webHidden/>
              </w:rPr>
            </w:r>
            <w:r>
              <w:rPr>
                <w:noProof/>
                <w:webHidden/>
              </w:rPr>
              <w:fldChar w:fldCharType="separate"/>
            </w:r>
            <w:r>
              <w:rPr>
                <w:noProof/>
                <w:webHidden/>
              </w:rPr>
              <w:t>43</w:t>
            </w:r>
            <w:r>
              <w:rPr>
                <w:noProof/>
                <w:webHidden/>
              </w:rPr>
              <w:fldChar w:fldCharType="end"/>
            </w:r>
          </w:hyperlink>
        </w:p>
        <w:p w:rsidR="003B168C" w:rsidRDefault="003B168C">
          <w:pPr>
            <w:pStyle w:val="Sadraj2"/>
            <w:tabs>
              <w:tab w:val="left" w:pos="880"/>
              <w:tab w:val="right" w:leader="dot" w:pos="9062"/>
            </w:tabs>
            <w:rPr>
              <w:noProof/>
            </w:rPr>
          </w:pPr>
          <w:hyperlink w:anchor="_Toc529221128" w:history="1">
            <w:r w:rsidRPr="004D6E46">
              <w:rPr>
                <w:rStyle w:val="Hiperveza"/>
                <w:noProof/>
              </w:rPr>
              <w:t>8.6</w:t>
            </w:r>
            <w:r>
              <w:rPr>
                <w:noProof/>
              </w:rPr>
              <w:tab/>
            </w:r>
            <w:r w:rsidRPr="004D6E46">
              <w:rPr>
                <w:rStyle w:val="Hiperveza"/>
                <w:noProof/>
              </w:rPr>
              <w:t>Učenici s teškoćama u razvoju i organizacija dopunske nastave</w:t>
            </w:r>
            <w:r>
              <w:rPr>
                <w:noProof/>
                <w:webHidden/>
              </w:rPr>
              <w:tab/>
            </w:r>
            <w:r>
              <w:rPr>
                <w:noProof/>
                <w:webHidden/>
              </w:rPr>
              <w:fldChar w:fldCharType="begin"/>
            </w:r>
            <w:r>
              <w:rPr>
                <w:noProof/>
                <w:webHidden/>
              </w:rPr>
              <w:instrText xml:space="preserve"> PAGEREF _Toc529221128 \h </w:instrText>
            </w:r>
            <w:r>
              <w:rPr>
                <w:noProof/>
                <w:webHidden/>
              </w:rPr>
            </w:r>
            <w:r>
              <w:rPr>
                <w:noProof/>
                <w:webHidden/>
              </w:rPr>
              <w:fldChar w:fldCharType="separate"/>
            </w:r>
            <w:r>
              <w:rPr>
                <w:noProof/>
                <w:webHidden/>
              </w:rPr>
              <w:t>47</w:t>
            </w:r>
            <w:r>
              <w:rPr>
                <w:noProof/>
                <w:webHidden/>
              </w:rPr>
              <w:fldChar w:fldCharType="end"/>
            </w:r>
          </w:hyperlink>
        </w:p>
        <w:p w:rsidR="003B168C" w:rsidRDefault="003B168C">
          <w:pPr>
            <w:pStyle w:val="Sadraj2"/>
            <w:tabs>
              <w:tab w:val="left" w:pos="880"/>
              <w:tab w:val="right" w:leader="dot" w:pos="9062"/>
            </w:tabs>
            <w:rPr>
              <w:noProof/>
            </w:rPr>
          </w:pPr>
          <w:hyperlink w:anchor="_Toc529221129" w:history="1">
            <w:r w:rsidRPr="004D6E46">
              <w:rPr>
                <w:rStyle w:val="Hiperveza"/>
                <w:noProof/>
              </w:rPr>
              <w:t>8.7</w:t>
            </w:r>
            <w:r>
              <w:rPr>
                <w:noProof/>
              </w:rPr>
              <w:tab/>
            </w:r>
            <w:r w:rsidRPr="004D6E46">
              <w:rPr>
                <w:rStyle w:val="Hiperveza"/>
                <w:noProof/>
              </w:rPr>
              <w:t>Rad i postignuća u izvannastavnim i izvanškolskim aktivnostima</w:t>
            </w:r>
            <w:r>
              <w:rPr>
                <w:noProof/>
                <w:webHidden/>
              </w:rPr>
              <w:tab/>
            </w:r>
            <w:r>
              <w:rPr>
                <w:noProof/>
                <w:webHidden/>
              </w:rPr>
              <w:fldChar w:fldCharType="begin"/>
            </w:r>
            <w:r>
              <w:rPr>
                <w:noProof/>
                <w:webHidden/>
              </w:rPr>
              <w:instrText xml:space="preserve"> PAGEREF _Toc529221129 \h </w:instrText>
            </w:r>
            <w:r>
              <w:rPr>
                <w:noProof/>
                <w:webHidden/>
              </w:rPr>
            </w:r>
            <w:r>
              <w:rPr>
                <w:noProof/>
                <w:webHidden/>
              </w:rPr>
              <w:fldChar w:fldCharType="separate"/>
            </w:r>
            <w:r>
              <w:rPr>
                <w:noProof/>
                <w:webHidden/>
              </w:rPr>
              <w:t>50</w:t>
            </w:r>
            <w:r>
              <w:rPr>
                <w:noProof/>
                <w:webHidden/>
              </w:rPr>
              <w:fldChar w:fldCharType="end"/>
            </w:r>
          </w:hyperlink>
        </w:p>
        <w:p w:rsidR="003B168C" w:rsidRDefault="003B168C">
          <w:pPr>
            <w:pStyle w:val="Sadraj2"/>
            <w:tabs>
              <w:tab w:val="left" w:pos="880"/>
              <w:tab w:val="right" w:leader="dot" w:pos="9062"/>
            </w:tabs>
            <w:rPr>
              <w:noProof/>
            </w:rPr>
          </w:pPr>
          <w:hyperlink w:anchor="_Toc529221130" w:history="1">
            <w:r w:rsidRPr="004D6E46">
              <w:rPr>
                <w:rStyle w:val="Hiperveza"/>
                <w:noProof/>
              </w:rPr>
              <w:t>8.8</w:t>
            </w:r>
            <w:r>
              <w:rPr>
                <w:noProof/>
              </w:rPr>
              <w:tab/>
            </w:r>
            <w:r w:rsidRPr="004D6E46">
              <w:rPr>
                <w:rStyle w:val="Hiperveza"/>
                <w:noProof/>
              </w:rPr>
              <w:t>Školski preventivni programi</w:t>
            </w:r>
            <w:r>
              <w:rPr>
                <w:noProof/>
                <w:webHidden/>
              </w:rPr>
              <w:tab/>
            </w:r>
            <w:r>
              <w:rPr>
                <w:noProof/>
                <w:webHidden/>
              </w:rPr>
              <w:fldChar w:fldCharType="begin"/>
            </w:r>
            <w:r>
              <w:rPr>
                <w:noProof/>
                <w:webHidden/>
              </w:rPr>
              <w:instrText xml:space="preserve"> PAGEREF _Toc529221130 \h </w:instrText>
            </w:r>
            <w:r>
              <w:rPr>
                <w:noProof/>
                <w:webHidden/>
              </w:rPr>
            </w:r>
            <w:r>
              <w:rPr>
                <w:noProof/>
                <w:webHidden/>
              </w:rPr>
              <w:fldChar w:fldCharType="separate"/>
            </w:r>
            <w:r>
              <w:rPr>
                <w:noProof/>
                <w:webHidden/>
              </w:rPr>
              <w:t>58</w:t>
            </w:r>
            <w:r>
              <w:rPr>
                <w:noProof/>
                <w:webHidden/>
              </w:rPr>
              <w:fldChar w:fldCharType="end"/>
            </w:r>
          </w:hyperlink>
        </w:p>
        <w:p w:rsidR="003B168C" w:rsidRDefault="003B168C">
          <w:pPr>
            <w:pStyle w:val="Sadraj1"/>
            <w:tabs>
              <w:tab w:val="left" w:pos="440"/>
              <w:tab w:val="right" w:leader="dot" w:pos="9062"/>
            </w:tabs>
            <w:rPr>
              <w:noProof/>
            </w:rPr>
          </w:pPr>
          <w:hyperlink w:anchor="_Toc529221131" w:history="1">
            <w:r w:rsidRPr="004D6E46">
              <w:rPr>
                <w:rStyle w:val="Hiperveza"/>
                <w:noProof/>
              </w:rPr>
              <w:t>9</w:t>
            </w:r>
            <w:r>
              <w:rPr>
                <w:noProof/>
              </w:rPr>
              <w:tab/>
            </w:r>
            <w:r w:rsidRPr="004D6E46">
              <w:rPr>
                <w:rStyle w:val="Hiperveza"/>
                <w:noProof/>
              </w:rPr>
              <w:t>PRIJEDLOG MJERA ZA STVARANJE BOLJIH UVJETA RADA I ZA UNAPREĐIVANJE ODGOJNO – OBRAZOVNOG RADA</w:t>
            </w:r>
            <w:r>
              <w:rPr>
                <w:noProof/>
                <w:webHidden/>
              </w:rPr>
              <w:tab/>
            </w:r>
            <w:r>
              <w:rPr>
                <w:noProof/>
                <w:webHidden/>
              </w:rPr>
              <w:fldChar w:fldCharType="begin"/>
            </w:r>
            <w:r>
              <w:rPr>
                <w:noProof/>
                <w:webHidden/>
              </w:rPr>
              <w:instrText xml:space="preserve"> PAGEREF _Toc529221131 \h </w:instrText>
            </w:r>
            <w:r>
              <w:rPr>
                <w:noProof/>
                <w:webHidden/>
              </w:rPr>
            </w:r>
            <w:r>
              <w:rPr>
                <w:noProof/>
                <w:webHidden/>
              </w:rPr>
              <w:fldChar w:fldCharType="separate"/>
            </w:r>
            <w:r>
              <w:rPr>
                <w:noProof/>
                <w:webHidden/>
              </w:rPr>
              <w:t>59</w:t>
            </w:r>
            <w:r>
              <w:rPr>
                <w:noProof/>
                <w:webHidden/>
              </w:rPr>
              <w:fldChar w:fldCharType="end"/>
            </w:r>
          </w:hyperlink>
        </w:p>
        <w:p w:rsidR="003B168C" w:rsidRDefault="003B168C">
          <w:r>
            <w:fldChar w:fldCharType="end"/>
          </w:r>
        </w:p>
      </w:sdtContent>
    </w:sdt>
    <w:p w:rsidR="001C1FA7" w:rsidRDefault="001C1FA7">
      <w:pPr>
        <w:rPr>
          <w:rFonts w:ascii="Times New Roman" w:hAnsi="Times New Roman" w:cs="Times New Roman"/>
          <w:b/>
          <w:sz w:val="24"/>
          <w:szCs w:val="24"/>
        </w:rPr>
      </w:pPr>
      <w:r>
        <w:rPr>
          <w:rFonts w:ascii="Times New Roman" w:hAnsi="Times New Roman" w:cs="Times New Roman"/>
          <w:b/>
          <w:sz w:val="24"/>
          <w:szCs w:val="24"/>
        </w:rPr>
        <w:br w:type="page"/>
      </w:r>
    </w:p>
    <w:p w:rsidR="009012A9" w:rsidRPr="003109F9" w:rsidRDefault="009012A9" w:rsidP="00315196">
      <w:pPr>
        <w:jc w:val="center"/>
        <w:rPr>
          <w:rFonts w:ascii="Times New Roman" w:hAnsi="Times New Roman" w:cs="Times New Roman"/>
          <w:b/>
          <w:sz w:val="24"/>
          <w:szCs w:val="24"/>
        </w:rPr>
      </w:pPr>
      <w:r w:rsidRPr="003109F9">
        <w:rPr>
          <w:rFonts w:ascii="Times New Roman" w:hAnsi="Times New Roman" w:cs="Times New Roman"/>
          <w:b/>
          <w:sz w:val="24"/>
          <w:szCs w:val="24"/>
        </w:rPr>
        <w:lastRenderedPageBreak/>
        <w:t>UVOD</w:t>
      </w:r>
    </w:p>
    <w:p w:rsidR="009012A9" w:rsidRPr="003109F9" w:rsidRDefault="009012A9" w:rsidP="003109F9">
      <w:pPr>
        <w:jc w:val="both"/>
        <w:rPr>
          <w:rFonts w:ascii="Times New Roman" w:hAnsi="Times New Roman" w:cs="Times New Roman"/>
          <w:sz w:val="24"/>
          <w:szCs w:val="24"/>
        </w:rPr>
      </w:pPr>
    </w:p>
    <w:p w:rsidR="001D17A2" w:rsidRPr="003109F9" w:rsidRDefault="00611732" w:rsidP="003109F9">
      <w:pPr>
        <w:jc w:val="both"/>
        <w:rPr>
          <w:rFonts w:ascii="Times New Roman" w:hAnsi="Times New Roman" w:cs="Times New Roman"/>
          <w:sz w:val="24"/>
          <w:szCs w:val="24"/>
        </w:rPr>
      </w:pPr>
      <w:r>
        <w:rPr>
          <w:rFonts w:ascii="Times New Roman" w:hAnsi="Times New Roman" w:cs="Times New Roman"/>
          <w:sz w:val="24"/>
          <w:szCs w:val="24"/>
        </w:rPr>
        <w:tab/>
      </w:r>
      <w:r w:rsidR="001D17A2" w:rsidRPr="003109F9">
        <w:rPr>
          <w:rFonts w:ascii="Times New Roman" w:hAnsi="Times New Roman" w:cs="Times New Roman"/>
          <w:sz w:val="24"/>
          <w:szCs w:val="24"/>
        </w:rPr>
        <w:t>Navodimo neke od novina i po</w:t>
      </w:r>
      <w:r w:rsidR="00472E29">
        <w:rPr>
          <w:rFonts w:ascii="Times New Roman" w:hAnsi="Times New Roman" w:cs="Times New Roman"/>
          <w:sz w:val="24"/>
          <w:szCs w:val="24"/>
        </w:rPr>
        <w:t>sebnosti ove školske godine 2017./2018</w:t>
      </w:r>
      <w:r w:rsidR="001D17A2" w:rsidRPr="003109F9">
        <w:rPr>
          <w:rFonts w:ascii="Times New Roman" w:hAnsi="Times New Roman" w:cs="Times New Roman"/>
          <w:sz w:val="24"/>
          <w:szCs w:val="24"/>
        </w:rPr>
        <w:t xml:space="preserve">., a koje su se odrazile na </w:t>
      </w:r>
      <w:r w:rsidR="00F047CD">
        <w:rPr>
          <w:rFonts w:ascii="Times New Roman" w:hAnsi="Times New Roman" w:cs="Times New Roman"/>
          <w:sz w:val="24"/>
          <w:szCs w:val="24"/>
        </w:rPr>
        <w:t>cjelokupn</w:t>
      </w:r>
      <w:r w:rsidR="00491793">
        <w:rPr>
          <w:rFonts w:ascii="Times New Roman" w:hAnsi="Times New Roman" w:cs="Times New Roman"/>
          <w:sz w:val="24"/>
          <w:szCs w:val="24"/>
        </w:rPr>
        <w:t xml:space="preserve">i </w:t>
      </w:r>
      <w:r w:rsidR="001D17A2" w:rsidRPr="003109F9">
        <w:rPr>
          <w:rFonts w:ascii="Times New Roman" w:hAnsi="Times New Roman" w:cs="Times New Roman"/>
          <w:sz w:val="24"/>
          <w:szCs w:val="24"/>
        </w:rPr>
        <w:t>život</w:t>
      </w:r>
      <w:r w:rsidR="00F047CD">
        <w:rPr>
          <w:rFonts w:ascii="Times New Roman" w:hAnsi="Times New Roman" w:cs="Times New Roman"/>
          <w:sz w:val="24"/>
          <w:szCs w:val="24"/>
        </w:rPr>
        <w:t xml:space="preserve"> i rad</w:t>
      </w:r>
      <w:r w:rsidR="001D17A2" w:rsidRPr="003109F9">
        <w:rPr>
          <w:rFonts w:ascii="Times New Roman" w:hAnsi="Times New Roman" w:cs="Times New Roman"/>
          <w:sz w:val="24"/>
          <w:szCs w:val="24"/>
        </w:rPr>
        <w:t xml:space="preserve"> škole: </w:t>
      </w:r>
    </w:p>
    <w:p w:rsidR="00DC35F2" w:rsidRDefault="00DC35F2" w:rsidP="00F13868">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Zahvaljujući razumijevanju  i financijskoj pomoći Grada kao osnivača</w:t>
      </w:r>
      <w:r w:rsidR="002920AE">
        <w:rPr>
          <w:rFonts w:ascii="Times New Roman" w:hAnsi="Times New Roman" w:cs="Times New Roman"/>
          <w:sz w:val="24"/>
          <w:szCs w:val="24"/>
        </w:rPr>
        <w:t xml:space="preserve">, i ove godine su </w:t>
      </w:r>
      <w:r>
        <w:rPr>
          <w:rFonts w:ascii="Times New Roman" w:hAnsi="Times New Roman" w:cs="Times New Roman"/>
          <w:sz w:val="24"/>
          <w:szCs w:val="24"/>
        </w:rPr>
        <w:t>materijalni uvjeti r</w:t>
      </w:r>
      <w:r w:rsidR="002920AE">
        <w:rPr>
          <w:rFonts w:ascii="Times New Roman" w:hAnsi="Times New Roman" w:cs="Times New Roman"/>
          <w:sz w:val="24"/>
          <w:szCs w:val="24"/>
        </w:rPr>
        <w:t xml:space="preserve">ada škole znatno poboljšani: </w:t>
      </w:r>
      <w:r w:rsidR="00C260E2">
        <w:rPr>
          <w:rFonts w:ascii="Times New Roman" w:hAnsi="Times New Roman" w:cs="Times New Roman"/>
          <w:sz w:val="24"/>
          <w:szCs w:val="24"/>
        </w:rPr>
        <w:t>izm</w:t>
      </w:r>
      <w:r w:rsidR="002920AE">
        <w:rPr>
          <w:rFonts w:ascii="Times New Roman" w:hAnsi="Times New Roman" w:cs="Times New Roman"/>
          <w:sz w:val="24"/>
          <w:szCs w:val="24"/>
        </w:rPr>
        <w:t xml:space="preserve">ijenjena jestara vanjska stolarija </w:t>
      </w:r>
      <w:r w:rsidR="00C260E2">
        <w:rPr>
          <w:rFonts w:ascii="Times New Roman" w:hAnsi="Times New Roman" w:cs="Times New Roman"/>
          <w:sz w:val="24"/>
          <w:szCs w:val="24"/>
        </w:rPr>
        <w:t xml:space="preserve">u  </w:t>
      </w:r>
      <w:r w:rsidR="002920AE">
        <w:rPr>
          <w:rFonts w:ascii="Times New Roman" w:hAnsi="Times New Roman" w:cs="Times New Roman"/>
          <w:sz w:val="24"/>
          <w:szCs w:val="24"/>
        </w:rPr>
        <w:t>starom dijelu zgrade matične škole</w:t>
      </w:r>
      <w:r w:rsidR="00C260E2">
        <w:rPr>
          <w:rFonts w:ascii="Times New Roman" w:hAnsi="Times New Roman" w:cs="Times New Roman"/>
          <w:sz w:val="24"/>
          <w:szCs w:val="24"/>
        </w:rPr>
        <w:t>,</w:t>
      </w:r>
      <w:r w:rsidR="002920AE">
        <w:rPr>
          <w:rFonts w:ascii="Times New Roman" w:hAnsi="Times New Roman" w:cs="Times New Roman"/>
          <w:sz w:val="24"/>
          <w:szCs w:val="24"/>
        </w:rPr>
        <w:t xml:space="preserve">u </w:t>
      </w:r>
      <w:r>
        <w:rPr>
          <w:rFonts w:ascii="Times New Roman" w:hAnsi="Times New Roman" w:cs="Times New Roman"/>
          <w:sz w:val="24"/>
          <w:szCs w:val="24"/>
        </w:rPr>
        <w:t>PŠ B. Varoš</w:t>
      </w:r>
      <w:r w:rsidR="00AA1629">
        <w:rPr>
          <w:rFonts w:ascii="Times New Roman" w:hAnsi="Times New Roman" w:cs="Times New Roman"/>
          <w:sz w:val="24"/>
          <w:szCs w:val="24"/>
        </w:rPr>
        <w:t xml:space="preserve"> i  </w:t>
      </w:r>
      <w:r w:rsidR="00C260E2">
        <w:rPr>
          <w:rFonts w:ascii="Times New Roman" w:hAnsi="Times New Roman" w:cs="Times New Roman"/>
          <w:sz w:val="24"/>
          <w:szCs w:val="24"/>
        </w:rPr>
        <w:t xml:space="preserve"> PŠ Gromačnik.</w:t>
      </w:r>
    </w:p>
    <w:p w:rsidR="00611732" w:rsidRDefault="00CA7E17" w:rsidP="00F13868">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Program </w:t>
      </w:r>
      <w:r w:rsidR="00611732" w:rsidRPr="00611732">
        <w:rPr>
          <w:rFonts w:ascii="Times New Roman" w:hAnsi="Times New Roman" w:cs="Times New Roman"/>
          <w:sz w:val="24"/>
          <w:szCs w:val="24"/>
        </w:rPr>
        <w:t xml:space="preserve">produženog boravka </w:t>
      </w:r>
      <w:r w:rsidR="003F33DB">
        <w:rPr>
          <w:rFonts w:ascii="Times New Roman" w:hAnsi="Times New Roman" w:cs="Times New Roman"/>
          <w:sz w:val="24"/>
          <w:szCs w:val="24"/>
        </w:rPr>
        <w:t>je ove godine organiziran osim</w:t>
      </w:r>
      <w:r>
        <w:rPr>
          <w:rFonts w:ascii="Times New Roman" w:hAnsi="Times New Roman" w:cs="Times New Roman"/>
          <w:sz w:val="24"/>
          <w:szCs w:val="24"/>
        </w:rPr>
        <w:t xml:space="preserve"> u matično</w:t>
      </w:r>
      <w:r w:rsidR="003F33DB">
        <w:rPr>
          <w:rFonts w:ascii="Times New Roman" w:hAnsi="Times New Roman" w:cs="Times New Roman"/>
          <w:sz w:val="24"/>
          <w:szCs w:val="24"/>
        </w:rPr>
        <w:t xml:space="preserve">j školi (za učenike 1. i 2. razreda) i u PŠ Brodski Varoš i to za učenike od 1. do 4. </w:t>
      </w:r>
      <w:r w:rsidR="00BF68DC">
        <w:rPr>
          <w:rFonts w:ascii="Times New Roman" w:hAnsi="Times New Roman" w:cs="Times New Roman"/>
          <w:sz w:val="24"/>
          <w:szCs w:val="24"/>
        </w:rPr>
        <w:t>r</w:t>
      </w:r>
      <w:r w:rsidR="003F33DB">
        <w:rPr>
          <w:rFonts w:ascii="Times New Roman" w:hAnsi="Times New Roman" w:cs="Times New Roman"/>
          <w:sz w:val="24"/>
          <w:szCs w:val="24"/>
        </w:rPr>
        <w:t>azreda</w:t>
      </w:r>
      <w:r w:rsidR="00AA1629">
        <w:rPr>
          <w:rFonts w:ascii="Times New Roman" w:hAnsi="Times New Roman" w:cs="Times New Roman"/>
          <w:sz w:val="24"/>
          <w:szCs w:val="24"/>
        </w:rPr>
        <w:t>, jer je u toj školi od prošle godine organiziran jednosmjenski rad.</w:t>
      </w:r>
    </w:p>
    <w:p w:rsidR="00C260E2" w:rsidRDefault="00C260E2" w:rsidP="00F13868">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 tijeku su aktivnosti za stvaranje uvjeta za uvođenje e-dnevnika.</w:t>
      </w:r>
    </w:p>
    <w:p w:rsidR="00C260E2" w:rsidRDefault="002920AE" w:rsidP="00F13868">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Budući da se slijedeće godine informatika uvodi kao redovni program za 5. i 6. </w:t>
      </w:r>
      <w:r w:rsidR="00AA1629">
        <w:rPr>
          <w:rFonts w:ascii="Times New Roman" w:hAnsi="Times New Roman" w:cs="Times New Roman"/>
          <w:sz w:val="24"/>
          <w:szCs w:val="24"/>
        </w:rPr>
        <w:t>r</w:t>
      </w:r>
      <w:r>
        <w:rPr>
          <w:rFonts w:ascii="Times New Roman" w:hAnsi="Times New Roman" w:cs="Times New Roman"/>
          <w:sz w:val="24"/>
          <w:szCs w:val="24"/>
        </w:rPr>
        <w:t>azred</w:t>
      </w:r>
      <w:r w:rsidR="00AA1629">
        <w:rPr>
          <w:rFonts w:ascii="Times New Roman" w:hAnsi="Times New Roman" w:cs="Times New Roman"/>
          <w:sz w:val="24"/>
          <w:szCs w:val="24"/>
        </w:rPr>
        <w:t>,</w:t>
      </w:r>
      <w:r w:rsidR="00767C35">
        <w:rPr>
          <w:rFonts w:ascii="Times New Roman" w:hAnsi="Times New Roman" w:cs="Times New Roman"/>
          <w:sz w:val="24"/>
          <w:szCs w:val="24"/>
        </w:rPr>
        <w:t xml:space="preserve"> </w:t>
      </w:r>
      <w:r w:rsidR="00AA1629">
        <w:rPr>
          <w:rFonts w:ascii="Times New Roman" w:hAnsi="Times New Roman" w:cs="Times New Roman"/>
          <w:sz w:val="24"/>
          <w:szCs w:val="24"/>
        </w:rPr>
        <w:t>t</w:t>
      </w:r>
      <w:r w:rsidR="00C260E2">
        <w:rPr>
          <w:rFonts w:ascii="Times New Roman" w:hAnsi="Times New Roman" w:cs="Times New Roman"/>
          <w:sz w:val="24"/>
          <w:szCs w:val="24"/>
        </w:rPr>
        <w:t>ijekom ove školske  godine  učiteljica informatike bila je intenzivno uključena u edukaciju preko CARNetovog sustava Loomen</w:t>
      </w:r>
      <w:r w:rsidR="00AA1629">
        <w:rPr>
          <w:rFonts w:ascii="Times New Roman" w:hAnsi="Times New Roman" w:cs="Times New Roman"/>
          <w:sz w:val="24"/>
          <w:szCs w:val="24"/>
        </w:rPr>
        <w:t>.</w:t>
      </w:r>
      <w:r w:rsidR="00A10AD7">
        <w:rPr>
          <w:rFonts w:ascii="Times New Roman" w:hAnsi="Times New Roman" w:cs="Times New Roman"/>
          <w:sz w:val="24"/>
          <w:szCs w:val="24"/>
        </w:rPr>
        <w:t xml:space="preserve"> Kako se radi o novom kurikulumu, od sljedeće školske godine se uvode i novi školski udžbenici iz informatike i tehničke kulture.</w:t>
      </w:r>
    </w:p>
    <w:p w:rsidR="00711A25" w:rsidRDefault="0097656F" w:rsidP="00F13868">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Stalni  angažman djelatnika  i u ovoj školskoj godini iziskivali su projekti koji se u školi provode u suradnji s osnivačem, Gradom Slavonski Brod, Helping –faza III i L</w:t>
      </w:r>
      <w:r w:rsidR="00C21C02">
        <w:rPr>
          <w:rFonts w:ascii="Times New Roman" w:hAnsi="Times New Roman" w:cs="Times New Roman"/>
          <w:sz w:val="24"/>
          <w:szCs w:val="24"/>
        </w:rPr>
        <w:t>unchboox</w:t>
      </w:r>
      <w:r w:rsidR="00452B4D">
        <w:rPr>
          <w:rFonts w:ascii="Times New Roman" w:hAnsi="Times New Roman" w:cs="Times New Roman"/>
          <w:sz w:val="24"/>
          <w:szCs w:val="24"/>
        </w:rPr>
        <w:t>.</w:t>
      </w:r>
    </w:p>
    <w:p w:rsidR="00A10AD7" w:rsidRDefault="00A10AD7" w:rsidP="00F13868">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Škola je </w:t>
      </w:r>
      <w:r w:rsidR="002920AE">
        <w:rPr>
          <w:rFonts w:ascii="Times New Roman" w:hAnsi="Times New Roman" w:cs="Times New Roman"/>
          <w:sz w:val="24"/>
          <w:szCs w:val="24"/>
        </w:rPr>
        <w:t xml:space="preserve">u suradnji s CZSS </w:t>
      </w:r>
      <w:r>
        <w:rPr>
          <w:rFonts w:ascii="Times New Roman" w:hAnsi="Times New Roman" w:cs="Times New Roman"/>
          <w:sz w:val="24"/>
          <w:szCs w:val="24"/>
        </w:rPr>
        <w:t>ušla u novi projekt„Male kreativne socijalizacijske skupine“koji se u nedostatku financijskih sredstava do sada provodio samo u nekim gradskim školama.</w:t>
      </w:r>
      <w:r w:rsidR="00D039ED">
        <w:rPr>
          <w:rFonts w:ascii="Times New Roman" w:hAnsi="Times New Roman" w:cs="Times New Roman"/>
          <w:sz w:val="24"/>
          <w:szCs w:val="24"/>
        </w:rPr>
        <w:t xml:space="preserve"> Radi se o pedagoškim radionicama s određenom skupinom učenika u smislu prevencije psihosocijalnih i emocionalnih teškoća u cjelokupnom razvoju djece. Program se izvodi u suradnji stručne suradnice pedag</w:t>
      </w:r>
      <w:r w:rsidR="00500355">
        <w:rPr>
          <w:rFonts w:ascii="Times New Roman" w:hAnsi="Times New Roman" w:cs="Times New Roman"/>
          <w:sz w:val="24"/>
          <w:szCs w:val="24"/>
        </w:rPr>
        <w:t>oginje škole i djelatnice CZSS,</w:t>
      </w:r>
      <w:r w:rsidR="00D039ED">
        <w:rPr>
          <w:rFonts w:ascii="Times New Roman" w:hAnsi="Times New Roman" w:cs="Times New Roman"/>
          <w:sz w:val="24"/>
          <w:szCs w:val="24"/>
        </w:rPr>
        <w:t xml:space="preserve"> roditelja učenika i učitelja. </w:t>
      </w:r>
    </w:p>
    <w:p w:rsidR="00D039ED" w:rsidRDefault="00D039ED" w:rsidP="00F13868">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Međusobnom suradnjom i </w:t>
      </w:r>
      <w:r w:rsidR="00C04B6F">
        <w:rPr>
          <w:rFonts w:ascii="Times New Roman" w:hAnsi="Times New Roman" w:cs="Times New Roman"/>
          <w:sz w:val="24"/>
          <w:szCs w:val="24"/>
        </w:rPr>
        <w:t xml:space="preserve">samoinicijativno učitelji su ove godine </w:t>
      </w:r>
      <w:r w:rsidR="002B5EC5">
        <w:rPr>
          <w:rFonts w:ascii="Times New Roman" w:hAnsi="Times New Roman" w:cs="Times New Roman"/>
          <w:sz w:val="24"/>
          <w:szCs w:val="24"/>
        </w:rPr>
        <w:t xml:space="preserve">učenike </w:t>
      </w:r>
      <w:r w:rsidR="00C04B6F">
        <w:rPr>
          <w:rFonts w:ascii="Times New Roman" w:hAnsi="Times New Roman" w:cs="Times New Roman"/>
          <w:sz w:val="24"/>
          <w:szCs w:val="24"/>
        </w:rPr>
        <w:t>uključivali u niz većih ili malih projekata, koji su se realizirali kroz različita nastavna i izvannastavna područja. Ovdje ih navodimo samo informativno:</w:t>
      </w:r>
      <w:r w:rsidR="002B5EC5">
        <w:rPr>
          <w:rFonts w:ascii="Times New Roman" w:hAnsi="Times New Roman" w:cs="Times New Roman"/>
          <w:sz w:val="24"/>
          <w:szCs w:val="24"/>
        </w:rPr>
        <w:t xml:space="preserve"> Želim stablo, Dabar, Sat kodiranja, Reciklasičari</w:t>
      </w:r>
      <w:bookmarkStart w:id="0" w:name="_GoBack"/>
      <w:bookmarkEnd w:id="0"/>
      <w:r w:rsidR="00990CFA">
        <w:rPr>
          <w:rFonts w:ascii="Times New Roman" w:hAnsi="Times New Roman" w:cs="Times New Roman"/>
          <w:sz w:val="24"/>
          <w:szCs w:val="24"/>
        </w:rPr>
        <w:t>za lj</w:t>
      </w:r>
      <w:r w:rsidR="00A2476D">
        <w:rPr>
          <w:rFonts w:ascii="Times New Roman" w:hAnsi="Times New Roman" w:cs="Times New Roman"/>
          <w:sz w:val="24"/>
          <w:szCs w:val="24"/>
        </w:rPr>
        <w:t>ep</w:t>
      </w:r>
      <w:r w:rsidR="00990CFA">
        <w:rPr>
          <w:rFonts w:ascii="Times New Roman" w:hAnsi="Times New Roman" w:cs="Times New Roman"/>
          <w:sz w:val="24"/>
          <w:szCs w:val="24"/>
        </w:rPr>
        <w:t>š</w:t>
      </w:r>
      <w:r w:rsidR="00A2476D">
        <w:rPr>
          <w:rFonts w:ascii="Times New Roman" w:hAnsi="Times New Roman" w:cs="Times New Roman"/>
          <w:sz w:val="24"/>
          <w:szCs w:val="24"/>
        </w:rPr>
        <w:t>u n</w:t>
      </w:r>
      <w:r w:rsidR="006B632A">
        <w:rPr>
          <w:rFonts w:ascii="Times New Roman" w:hAnsi="Times New Roman" w:cs="Times New Roman"/>
          <w:sz w:val="24"/>
          <w:szCs w:val="24"/>
        </w:rPr>
        <w:t>ašu</w:t>
      </w:r>
      <w:r w:rsidR="002B5EC5">
        <w:rPr>
          <w:rFonts w:ascii="Times New Roman" w:hAnsi="Times New Roman" w:cs="Times New Roman"/>
          <w:sz w:val="24"/>
          <w:szCs w:val="24"/>
        </w:rPr>
        <w:t>, Pr</w:t>
      </w:r>
      <w:r w:rsidR="00452B4D">
        <w:rPr>
          <w:rFonts w:ascii="Times New Roman" w:hAnsi="Times New Roman" w:cs="Times New Roman"/>
          <w:sz w:val="24"/>
          <w:szCs w:val="24"/>
        </w:rPr>
        <w:t>ojekt „Ruksak“- Marijini obroci, projekti iz engleskog jezika.</w:t>
      </w:r>
    </w:p>
    <w:p w:rsidR="007840E7" w:rsidRPr="003109F9" w:rsidRDefault="007840E7" w:rsidP="00CA033F">
      <w:pPr>
        <w:pStyle w:val="Naslov1"/>
      </w:pPr>
      <w:bookmarkStart w:id="1" w:name="_Toc490725428"/>
      <w:bookmarkStart w:id="2" w:name="_Toc529221111"/>
      <w:r w:rsidRPr="003109F9">
        <w:t>UVJETI RADA</w:t>
      </w:r>
      <w:bookmarkEnd w:id="1"/>
      <w:bookmarkEnd w:id="2"/>
    </w:p>
    <w:p w:rsidR="007840E7" w:rsidRPr="003109F9" w:rsidRDefault="007840E7" w:rsidP="003109F9">
      <w:pPr>
        <w:pStyle w:val="Odlomakpopisa"/>
        <w:jc w:val="both"/>
        <w:rPr>
          <w:rFonts w:ascii="Times New Roman" w:hAnsi="Times New Roman" w:cs="Times New Roman"/>
          <w:b/>
          <w:sz w:val="24"/>
          <w:szCs w:val="24"/>
        </w:rPr>
      </w:pPr>
    </w:p>
    <w:p w:rsidR="007840E7" w:rsidRPr="00CA033F" w:rsidRDefault="007840E7" w:rsidP="00CA033F">
      <w:pPr>
        <w:pStyle w:val="Naslov2"/>
      </w:pPr>
      <w:bookmarkStart w:id="3" w:name="_Toc490725429"/>
      <w:bookmarkStart w:id="4" w:name="_Toc529221112"/>
      <w:r w:rsidRPr="00CA033F">
        <w:t>Obilježja školskog prostora</w:t>
      </w:r>
      <w:bookmarkEnd w:id="3"/>
      <w:bookmarkEnd w:id="4"/>
    </w:p>
    <w:p w:rsidR="007840E7" w:rsidRPr="003109F9" w:rsidRDefault="007840E7"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Školsko upisno područje u odnosu na prethodnu godinu je ostalo nepromijenjeno. Prema ustroju lokalne samouprave, upisno područje škole obuhvaća naselja Budainku i Brodski Varoš, koja pripadaju gradu Slavonskom Brodu, i područje Gromačnika, koje pripada općini Sibinj.</w:t>
      </w:r>
    </w:p>
    <w:p w:rsidR="004A612B" w:rsidRPr="003109F9" w:rsidRDefault="004A612B" w:rsidP="004A612B">
      <w:pPr>
        <w:ind w:firstLine="360"/>
        <w:jc w:val="both"/>
        <w:rPr>
          <w:rFonts w:ascii="Times New Roman" w:hAnsi="Times New Roman" w:cs="Times New Roman"/>
          <w:sz w:val="24"/>
          <w:szCs w:val="24"/>
        </w:rPr>
      </w:pPr>
      <w:r w:rsidRPr="003109F9">
        <w:rPr>
          <w:rFonts w:ascii="Times New Roman" w:hAnsi="Times New Roman" w:cs="Times New Roman"/>
          <w:sz w:val="24"/>
          <w:szCs w:val="24"/>
        </w:rPr>
        <w:lastRenderedPageBreak/>
        <w:t>Ured državne uprave</w:t>
      </w:r>
      <w:r w:rsidR="00402716">
        <w:rPr>
          <w:rFonts w:ascii="Times New Roman" w:hAnsi="Times New Roman" w:cs="Times New Roman"/>
          <w:sz w:val="24"/>
          <w:szCs w:val="24"/>
        </w:rPr>
        <w:t xml:space="preserve"> je u veljači 2018</w:t>
      </w:r>
      <w:r w:rsidRPr="003109F9">
        <w:rPr>
          <w:rFonts w:ascii="Times New Roman" w:hAnsi="Times New Roman" w:cs="Times New Roman"/>
          <w:sz w:val="24"/>
          <w:szCs w:val="24"/>
        </w:rPr>
        <w:t xml:space="preserve">. godine školama poslao plan upisa i naputke vezane uz upis u 1. razred, uvažavajući odredbe Pravilnika o postupku utvrđivanja psihofizičkog stanja djeteta, učenika te sastavu stručnih povjerenstava (NN 67/2014), kao i popis djece školskih obveznika. Zbog vremenski zahtjevne procedure </w:t>
      </w:r>
      <w:r w:rsidR="00283648">
        <w:rPr>
          <w:rFonts w:ascii="Times New Roman" w:hAnsi="Times New Roman" w:cs="Times New Roman"/>
          <w:sz w:val="24"/>
          <w:szCs w:val="24"/>
        </w:rPr>
        <w:t>u postupcima</w:t>
      </w:r>
      <w:r w:rsidRPr="003109F9">
        <w:rPr>
          <w:rFonts w:ascii="Times New Roman" w:hAnsi="Times New Roman" w:cs="Times New Roman"/>
          <w:sz w:val="24"/>
          <w:szCs w:val="24"/>
        </w:rPr>
        <w:t xml:space="preserve"> odgode upisa, kao i odredbi vezanih uz odobravanje upisa djece prema mreži š</w:t>
      </w:r>
      <w:r w:rsidR="00402716">
        <w:rPr>
          <w:rFonts w:ascii="Times New Roman" w:hAnsi="Times New Roman" w:cs="Times New Roman"/>
          <w:sz w:val="24"/>
          <w:szCs w:val="24"/>
        </w:rPr>
        <w:t>kola, škola je do 1</w:t>
      </w:r>
      <w:r w:rsidR="00283648">
        <w:rPr>
          <w:rFonts w:ascii="Times New Roman" w:hAnsi="Times New Roman" w:cs="Times New Roman"/>
          <w:sz w:val="24"/>
          <w:szCs w:val="24"/>
        </w:rPr>
        <w:t>. lipnja 2018</w:t>
      </w:r>
      <w:r w:rsidRPr="003109F9">
        <w:rPr>
          <w:rFonts w:ascii="Times New Roman" w:hAnsi="Times New Roman" w:cs="Times New Roman"/>
          <w:sz w:val="24"/>
          <w:szCs w:val="24"/>
        </w:rPr>
        <w:t>. godine obavila predupise</w:t>
      </w:r>
      <w:r>
        <w:rPr>
          <w:rFonts w:ascii="Times New Roman" w:hAnsi="Times New Roman" w:cs="Times New Roman"/>
          <w:sz w:val="24"/>
          <w:szCs w:val="24"/>
        </w:rPr>
        <w:t xml:space="preserve"> najvećeg broja </w:t>
      </w:r>
      <w:r w:rsidRPr="003109F9">
        <w:rPr>
          <w:rFonts w:ascii="Times New Roman" w:hAnsi="Times New Roman" w:cs="Times New Roman"/>
          <w:sz w:val="24"/>
          <w:szCs w:val="24"/>
        </w:rPr>
        <w:t xml:space="preserve">djece, prema naputcima Ureda. </w:t>
      </w:r>
    </w:p>
    <w:p w:rsidR="00A1756D" w:rsidRDefault="00D60A7A" w:rsidP="004A612B">
      <w:pPr>
        <w:ind w:firstLine="360"/>
        <w:jc w:val="both"/>
        <w:rPr>
          <w:rFonts w:ascii="Times New Roman" w:hAnsi="Times New Roman" w:cs="Times New Roman"/>
          <w:sz w:val="24"/>
          <w:szCs w:val="24"/>
        </w:rPr>
      </w:pPr>
      <w:r>
        <w:rPr>
          <w:rFonts w:ascii="Times New Roman" w:hAnsi="Times New Roman" w:cs="Times New Roman"/>
          <w:sz w:val="24"/>
          <w:szCs w:val="24"/>
        </w:rPr>
        <w:t xml:space="preserve">Stručno povjerenstvo za utvrđivanje psihofizičkog stanja djece </w:t>
      </w:r>
      <w:r w:rsidR="00647C71">
        <w:rPr>
          <w:rFonts w:ascii="Times New Roman" w:hAnsi="Times New Roman" w:cs="Times New Roman"/>
          <w:sz w:val="24"/>
          <w:szCs w:val="24"/>
        </w:rPr>
        <w:t xml:space="preserve">za </w:t>
      </w:r>
      <w:r>
        <w:rPr>
          <w:rFonts w:ascii="Times New Roman" w:hAnsi="Times New Roman" w:cs="Times New Roman"/>
          <w:sz w:val="24"/>
          <w:szCs w:val="24"/>
        </w:rPr>
        <w:t>našu školu</w:t>
      </w:r>
      <w:r w:rsidR="00647C71">
        <w:rPr>
          <w:rFonts w:ascii="Times New Roman" w:hAnsi="Times New Roman" w:cs="Times New Roman"/>
          <w:sz w:val="24"/>
          <w:szCs w:val="24"/>
        </w:rPr>
        <w:t xml:space="preserve"> i u</w:t>
      </w:r>
      <w:r w:rsidR="004A612B" w:rsidRPr="003109F9">
        <w:rPr>
          <w:rFonts w:ascii="Times New Roman" w:hAnsi="Times New Roman" w:cs="Times New Roman"/>
          <w:sz w:val="24"/>
          <w:szCs w:val="24"/>
        </w:rPr>
        <w:t xml:space="preserve">pisno povjerenstvo škole, utvrdilo je psihofizičko stanje </w:t>
      </w:r>
      <w:r w:rsidR="00D609F6">
        <w:rPr>
          <w:rFonts w:ascii="Times New Roman" w:hAnsi="Times New Roman" w:cs="Times New Roman"/>
          <w:sz w:val="24"/>
          <w:szCs w:val="24"/>
        </w:rPr>
        <w:t xml:space="preserve">djece </w:t>
      </w:r>
      <w:r w:rsidR="004A612B" w:rsidRPr="003109F9">
        <w:rPr>
          <w:rFonts w:ascii="Times New Roman" w:hAnsi="Times New Roman" w:cs="Times New Roman"/>
          <w:sz w:val="24"/>
          <w:szCs w:val="24"/>
        </w:rPr>
        <w:t>za u</w:t>
      </w:r>
      <w:r w:rsidR="004A612B">
        <w:rPr>
          <w:rFonts w:ascii="Times New Roman" w:hAnsi="Times New Roman" w:cs="Times New Roman"/>
          <w:sz w:val="24"/>
          <w:szCs w:val="24"/>
        </w:rPr>
        <w:t>pis u osnovnu školu</w:t>
      </w:r>
      <w:r w:rsidR="005A54BB">
        <w:rPr>
          <w:rFonts w:ascii="Times New Roman" w:hAnsi="Times New Roman" w:cs="Times New Roman"/>
          <w:sz w:val="24"/>
          <w:szCs w:val="24"/>
        </w:rPr>
        <w:t xml:space="preserve">, tj. pregledano je </w:t>
      </w:r>
      <w:r w:rsidR="006E0A8F">
        <w:rPr>
          <w:rFonts w:ascii="Times New Roman" w:hAnsi="Times New Roman" w:cs="Times New Roman"/>
          <w:sz w:val="24"/>
          <w:szCs w:val="24"/>
        </w:rPr>
        <w:t>ukupno 44</w:t>
      </w:r>
      <w:r w:rsidR="004A612B" w:rsidRPr="003109F9">
        <w:rPr>
          <w:rFonts w:ascii="Times New Roman" w:hAnsi="Times New Roman" w:cs="Times New Roman"/>
          <w:sz w:val="24"/>
          <w:szCs w:val="24"/>
        </w:rPr>
        <w:t>djece</w:t>
      </w:r>
      <w:r w:rsidR="004A612B">
        <w:rPr>
          <w:rFonts w:ascii="Times New Roman" w:hAnsi="Times New Roman" w:cs="Times New Roman"/>
          <w:sz w:val="24"/>
          <w:szCs w:val="24"/>
        </w:rPr>
        <w:t>,</w:t>
      </w:r>
      <w:r w:rsidR="006E0A8F">
        <w:rPr>
          <w:rFonts w:ascii="Times New Roman" w:hAnsi="Times New Roman" w:cs="Times New Roman"/>
          <w:sz w:val="24"/>
          <w:szCs w:val="24"/>
        </w:rPr>
        <w:t xml:space="preserve"> od kojih je </w:t>
      </w:r>
      <w:r w:rsidR="00A26E67">
        <w:rPr>
          <w:rFonts w:ascii="Times New Roman" w:hAnsi="Times New Roman" w:cs="Times New Roman"/>
          <w:sz w:val="24"/>
          <w:szCs w:val="24"/>
        </w:rPr>
        <w:t xml:space="preserve"> upisano 39</w:t>
      </w:r>
      <w:r w:rsidR="0001537D">
        <w:rPr>
          <w:rFonts w:ascii="Times New Roman" w:hAnsi="Times New Roman" w:cs="Times New Roman"/>
          <w:sz w:val="24"/>
          <w:szCs w:val="24"/>
        </w:rPr>
        <w:t xml:space="preserve"> djece</w:t>
      </w:r>
      <w:r w:rsidR="00510C72">
        <w:rPr>
          <w:rFonts w:ascii="Times New Roman" w:hAnsi="Times New Roman" w:cs="Times New Roman"/>
          <w:sz w:val="24"/>
          <w:szCs w:val="24"/>
        </w:rPr>
        <w:t xml:space="preserve">, a za </w:t>
      </w:r>
      <w:r w:rsidR="0011265F">
        <w:rPr>
          <w:rFonts w:ascii="Times New Roman" w:hAnsi="Times New Roman" w:cs="Times New Roman"/>
          <w:sz w:val="24"/>
          <w:szCs w:val="24"/>
        </w:rPr>
        <w:t xml:space="preserve">petero </w:t>
      </w:r>
      <w:r w:rsidR="00510C72">
        <w:rPr>
          <w:rFonts w:ascii="Times New Roman" w:hAnsi="Times New Roman" w:cs="Times New Roman"/>
          <w:sz w:val="24"/>
          <w:szCs w:val="24"/>
        </w:rPr>
        <w:t xml:space="preserve"> djece je odgođen upis za jednu školsku godine.</w:t>
      </w:r>
    </w:p>
    <w:p w:rsidR="004A612B" w:rsidRPr="003109F9" w:rsidRDefault="004A612B" w:rsidP="004A612B">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Sljedeća tablica prikazuje podatke o broju pregledane </w:t>
      </w:r>
      <w:r w:rsidR="00D60A7A">
        <w:rPr>
          <w:rFonts w:ascii="Times New Roman" w:hAnsi="Times New Roman" w:cs="Times New Roman"/>
          <w:sz w:val="24"/>
          <w:szCs w:val="24"/>
        </w:rPr>
        <w:t xml:space="preserve"> i upisane djece </w:t>
      </w:r>
      <w:r w:rsidRPr="003109F9">
        <w:rPr>
          <w:rFonts w:ascii="Times New Roman" w:hAnsi="Times New Roman" w:cs="Times New Roman"/>
          <w:sz w:val="24"/>
          <w:szCs w:val="24"/>
        </w:rPr>
        <w:t xml:space="preserve"> u 1. razred: </w:t>
      </w:r>
    </w:p>
    <w:tbl>
      <w:tblPr>
        <w:tblStyle w:val="Reetkatablice"/>
        <w:tblW w:w="0" w:type="auto"/>
        <w:tblLook w:val="04A0"/>
      </w:tblPr>
      <w:tblGrid>
        <w:gridCol w:w="1647"/>
        <w:gridCol w:w="1668"/>
        <w:gridCol w:w="1540"/>
        <w:gridCol w:w="1525"/>
        <w:gridCol w:w="1525"/>
        <w:gridCol w:w="7"/>
      </w:tblGrid>
      <w:tr w:rsidR="00C8038B" w:rsidRPr="003109F9" w:rsidTr="002E52FF">
        <w:trPr>
          <w:trHeight w:val="340"/>
        </w:trPr>
        <w:tc>
          <w:tcPr>
            <w:tcW w:w="1647" w:type="dxa"/>
            <w:vMerge w:val="restart"/>
          </w:tcPr>
          <w:p w:rsidR="00C8038B" w:rsidRPr="003109F9" w:rsidRDefault="00C8038B" w:rsidP="003B2FF5">
            <w:pPr>
              <w:spacing w:line="276" w:lineRule="auto"/>
              <w:jc w:val="center"/>
              <w:rPr>
                <w:rFonts w:ascii="Times New Roman" w:hAnsi="Times New Roman" w:cs="Times New Roman"/>
                <w:sz w:val="24"/>
                <w:szCs w:val="24"/>
              </w:rPr>
            </w:pPr>
          </w:p>
          <w:p w:rsidR="00C8038B" w:rsidRPr="003109F9" w:rsidRDefault="00C8038B"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w:t>
            </w:r>
            <w:r w:rsidRPr="003109F9">
              <w:rPr>
                <w:rFonts w:ascii="Times New Roman" w:hAnsi="Times New Roman" w:cs="Times New Roman"/>
                <w:b/>
                <w:sz w:val="24"/>
                <w:szCs w:val="24"/>
              </w:rPr>
              <w:t>odručje</w:t>
            </w:r>
          </w:p>
        </w:tc>
        <w:tc>
          <w:tcPr>
            <w:tcW w:w="6265" w:type="dxa"/>
            <w:gridSpan w:val="5"/>
            <w:tcBorders>
              <w:right w:val="single" w:sz="4" w:space="0" w:color="auto"/>
            </w:tcBorders>
          </w:tcPr>
          <w:p w:rsidR="00C8038B" w:rsidRPr="00007A5F" w:rsidRDefault="00C8038B" w:rsidP="00007A5F">
            <w:pPr>
              <w:jc w:val="center"/>
              <w:rPr>
                <w:rFonts w:ascii="Times New Roman" w:hAnsi="Times New Roman" w:cs="Times New Roman"/>
                <w:b/>
              </w:rPr>
            </w:pPr>
            <w:r w:rsidRPr="00007A5F">
              <w:rPr>
                <w:rFonts w:ascii="Times New Roman" w:hAnsi="Times New Roman" w:cs="Times New Roman"/>
                <w:b/>
              </w:rPr>
              <w:t>BROJ  DJECE</w:t>
            </w:r>
          </w:p>
        </w:tc>
      </w:tr>
      <w:tr w:rsidR="00510C72" w:rsidRPr="003109F9" w:rsidTr="002E52FF">
        <w:trPr>
          <w:gridAfter w:val="1"/>
          <w:wAfter w:w="7" w:type="dxa"/>
          <w:trHeight w:val="340"/>
        </w:trPr>
        <w:tc>
          <w:tcPr>
            <w:tcW w:w="1647" w:type="dxa"/>
            <w:vMerge/>
          </w:tcPr>
          <w:p w:rsidR="00510C72" w:rsidRPr="003109F9" w:rsidRDefault="00510C72" w:rsidP="003B2FF5">
            <w:pPr>
              <w:spacing w:line="276" w:lineRule="auto"/>
              <w:jc w:val="both"/>
              <w:rPr>
                <w:rFonts w:ascii="Times New Roman" w:hAnsi="Times New Roman" w:cs="Times New Roman"/>
                <w:sz w:val="24"/>
                <w:szCs w:val="24"/>
              </w:rPr>
            </w:pPr>
          </w:p>
        </w:tc>
        <w:tc>
          <w:tcPr>
            <w:tcW w:w="1668" w:type="dxa"/>
            <w:vAlign w:val="center"/>
          </w:tcPr>
          <w:p w:rsidR="00510C72" w:rsidRPr="00A95BF3" w:rsidRDefault="00510C72" w:rsidP="003B2FF5">
            <w:pPr>
              <w:spacing w:line="276" w:lineRule="auto"/>
              <w:jc w:val="center"/>
              <w:rPr>
                <w:rFonts w:ascii="Times New Roman" w:hAnsi="Times New Roman" w:cs="Times New Roman"/>
                <w:b/>
                <w:sz w:val="20"/>
                <w:szCs w:val="20"/>
              </w:rPr>
            </w:pPr>
            <w:r w:rsidRPr="00A95BF3">
              <w:rPr>
                <w:rFonts w:ascii="Times New Roman" w:hAnsi="Times New Roman" w:cs="Times New Roman"/>
                <w:b/>
                <w:sz w:val="20"/>
                <w:szCs w:val="20"/>
              </w:rPr>
              <w:t>Pregledani</w:t>
            </w:r>
          </w:p>
        </w:tc>
        <w:tc>
          <w:tcPr>
            <w:tcW w:w="1540" w:type="dxa"/>
            <w:vAlign w:val="center"/>
          </w:tcPr>
          <w:p w:rsidR="00510C72" w:rsidRPr="00A95BF3" w:rsidRDefault="00510C72" w:rsidP="003F6276">
            <w:pPr>
              <w:spacing w:line="276" w:lineRule="auto"/>
              <w:jc w:val="center"/>
              <w:rPr>
                <w:rFonts w:ascii="Times New Roman" w:hAnsi="Times New Roman" w:cs="Times New Roman"/>
                <w:b/>
                <w:sz w:val="20"/>
                <w:szCs w:val="20"/>
              </w:rPr>
            </w:pPr>
            <w:r w:rsidRPr="00A95BF3">
              <w:rPr>
                <w:rFonts w:ascii="Times New Roman" w:hAnsi="Times New Roman" w:cs="Times New Roman"/>
                <w:b/>
                <w:sz w:val="20"/>
                <w:szCs w:val="20"/>
              </w:rPr>
              <w:t xml:space="preserve">Odgoda upisa </w:t>
            </w:r>
          </w:p>
        </w:tc>
        <w:tc>
          <w:tcPr>
            <w:tcW w:w="1525" w:type="dxa"/>
          </w:tcPr>
          <w:p w:rsidR="00510C72" w:rsidRDefault="00D37E8B" w:rsidP="003B2FF5">
            <w:pPr>
              <w:jc w:val="center"/>
              <w:rPr>
                <w:rFonts w:ascii="Times New Roman" w:hAnsi="Times New Roman" w:cs="Times New Roman"/>
                <w:b/>
                <w:sz w:val="20"/>
                <w:szCs w:val="20"/>
              </w:rPr>
            </w:pPr>
            <w:r>
              <w:rPr>
                <w:rFonts w:ascii="Times New Roman" w:hAnsi="Times New Roman" w:cs="Times New Roman"/>
                <w:b/>
                <w:sz w:val="20"/>
                <w:szCs w:val="20"/>
              </w:rPr>
              <w:t>Upisani uz pripremnu nastavu HJ</w:t>
            </w:r>
          </w:p>
        </w:tc>
        <w:tc>
          <w:tcPr>
            <w:tcW w:w="1525" w:type="dxa"/>
            <w:vAlign w:val="center"/>
          </w:tcPr>
          <w:p w:rsidR="00510C72" w:rsidRPr="00A95BF3" w:rsidRDefault="00510C72" w:rsidP="003B2FF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Upisani u 1. razred</w:t>
            </w:r>
          </w:p>
        </w:tc>
      </w:tr>
      <w:tr w:rsidR="00510C72" w:rsidRPr="003109F9" w:rsidTr="002E52FF">
        <w:trPr>
          <w:gridAfter w:val="1"/>
          <w:wAfter w:w="7" w:type="dxa"/>
          <w:trHeight w:val="340"/>
        </w:trPr>
        <w:tc>
          <w:tcPr>
            <w:tcW w:w="1647" w:type="dxa"/>
          </w:tcPr>
          <w:p w:rsidR="00510C72" w:rsidRPr="003109F9" w:rsidRDefault="00510C72" w:rsidP="003B2FF5">
            <w:pPr>
              <w:spacing w:line="276" w:lineRule="auto"/>
              <w:jc w:val="both"/>
              <w:rPr>
                <w:rFonts w:ascii="Times New Roman" w:hAnsi="Times New Roman" w:cs="Times New Roman"/>
                <w:sz w:val="24"/>
                <w:szCs w:val="24"/>
              </w:rPr>
            </w:pPr>
            <w:r w:rsidRPr="003109F9">
              <w:rPr>
                <w:rFonts w:ascii="Times New Roman" w:hAnsi="Times New Roman" w:cs="Times New Roman"/>
                <w:sz w:val="24"/>
                <w:szCs w:val="24"/>
              </w:rPr>
              <w:t>Matična škola</w:t>
            </w:r>
          </w:p>
        </w:tc>
        <w:tc>
          <w:tcPr>
            <w:tcW w:w="1668" w:type="dxa"/>
            <w:vAlign w:val="center"/>
          </w:tcPr>
          <w:p w:rsidR="00510C72" w:rsidRPr="003109F9" w:rsidRDefault="00510C7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40" w:type="dxa"/>
            <w:vAlign w:val="center"/>
          </w:tcPr>
          <w:p w:rsidR="00510C72" w:rsidRPr="00965234" w:rsidRDefault="00510C72" w:rsidP="003B2FF5">
            <w:pPr>
              <w:spacing w:line="276" w:lineRule="auto"/>
              <w:jc w:val="center"/>
              <w:rPr>
                <w:rFonts w:ascii="Times New Roman" w:hAnsi="Times New Roman" w:cs="Times New Roman"/>
                <w:sz w:val="24"/>
                <w:szCs w:val="24"/>
              </w:rPr>
            </w:pPr>
            <w:r w:rsidRPr="00965234">
              <w:rPr>
                <w:rFonts w:ascii="Times New Roman" w:hAnsi="Times New Roman" w:cs="Times New Roman"/>
                <w:sz w:val="24"/>
                <w:szCs w:val="24"/>
              </w:rPr>
              <w:t>2</w:t>
            </w:r>
          </w:p>
        </w:tc>
        <w:tc>
          <w:tcPr>
            <w:tcW w:w="1525" w:type="dxa"/>
          </w:tcPr>
          <w:p w:rsidR="00510C72" w:rsidRPr="00D37E8B" w:rsidRDefault="00D37E8B" w:rsidP="003B2FF5">
            <w:pPr>
              <w:jc w:val="center"/>
              <w:rPr>
                <w:rFonts w:ascii="Times New Roman" w:hAnsi="Times New Roman" w:cs="Times New Roman"/>
                <w:sz w:val="24"/>
                <w:szCs w:val="24"/>
              </w:rPr>
            </w:pPr>
            <w:r w:rsidRPr="00D37E8B">
              <w:rPr>
                <w:rFonts w:ascii="Times New Roman" w:hAnsi="Times New Roman" w:cs="Times New Roman"/>
                <w:sz w:val="24"/>
                <w:szCs w:val="24"/>
              </w:rPr>
              <w:t>1</w:t>
            </w:r>
          </w:p>
        </w:tc>
        <w:tc>
          <w:tcPr>
            <w:tcW w:w="1525" w:type="dxa"/>
            <w:vAlign w:val="center"/>
          </w:tcPr>
          <w:p w:rsidR="00510C72" w:rsidRPr="008D3EBE" w:rsidRDefault="00510C72" w:rsidP="003B2FF5">
            <w:pPr>
              <w:spacing w:line="276" w:lineRule="auto"/>
              <w:jc w:val="center"/>
              <w:rPr>
                <w:rFonts w:ascii="Times New Roman" w:hAnsi="Times New Roman" w:cs="Times New Roman"/>
                <w:b/>
                <w:sz w:val="24"/>
                <w:szCs w:val="24"/>
              </w:rPr>
            </w:pPr>
            <w:r w:rsidRPr="008D3EBE">
              <w:rPr>
                <w:rFonts w:ascii="Times New Roman" w:hAnsi="Times New Roman" w:cs="Times New Roman"/>
                <w:b/>
                <w:sz w:val="24"/>
                <w:szCs w:val="24"/>
              </w:rPr>
              <w:t>31</w:t>
            </w:r>
          </w:p>
        </w:tc>
      </w:tr>
      <w:tr w:rsidR="00510C72" w:rsidRPr="003109F9" w:rsidTr="002E52FF">
        <w:trPr>
          <w:gridAfter w:val="1"/>
          <w:wAfter w:w="7" w:type="dxa"/>
          <w:trHeight w:val="340"/>
        </w:trPr>
        <w:tc>
          <w:tcPr>
            <w:tcW w:w="1647" w:type="dxa"/>
            <w:vAlign w:val="center"/>
          </w:tcPr>
          <w:p w:rsidR="00510C72" w:rsidRPr="003109F9" w:rsidRDefault="00510C72" w:rsidP="003B2FF5">
            <w:pPr>
              <w:spacing w:line="276" w:lineRule="auto"/>
              <w:rPr>
                <w:rFonts w:ascii="Times New Roman" w:hAnsi="Times New Roman" w:cs="Times New Roman"/>
                <w:sz w:val="24"/>
                <w:szCs w:val="24"/>
              </w:rPr>
            </w:pPr>
            <w:r w:rsidRPr="003109F9">
              <w:rPr>
                <w:rFonts w:ascii="Times New Roman" w:hAnsi="Times New Roman" w:cs="Times New Roman"/>
                <w:sz w:val="24"/>
                <w:szCs w:val="24"/>
              </w:rPr>
              <w:t>PŠ B. Varoš</w:t>
            </w:r>
          </w:p>
        </w:tc>
        <w:tc>
          <w:tcPr>
            <w:tcW w:w="1668" w:type="dxa"/>
            <w:vAlign w:val="center"/>
          </w:tcPr>
          <w:p w:rsidR="00510C72" w:rsidRPr="003109F9" w:rsidRDefault="00510C7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40" w:type="dxa"/>
            <w:vAlign w:val="center"/>
          </w:tcPr>
          <w:p w:rsidR="00510C72" w:rsidRPr="00965234" w:rsidRDefault="00510C7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5" w:type="dxa"/>
          </w:tcPr>
          <w:p w:rsidR="00510C72" w:rsidRPr="00D37E8B" w:rsidRDefault="00D37E8B" w:rsidP="003B2FF5">
            <w:pPr>
              <w:jc w:val="center"/>
              <w:rPr>
                <w:rFonts w:ascii="Times New Roman" w:hAnsi="Times New Roman" w:cs="Times New Roman"/>
                <w:sz w:val="24"/>
                <w:szCs w:val="24"/>
              </w:rPr>
            </w:pPr>
            <w:r w:rsidRPr="00D37E8B">
              <w:rPr>
                <w:rFonts w:ascii="Times New Roman" w:hAnsi="Times New Roman" w:cs="Times New Roman"/>
                <w:sz w:val="24"/>
                <w:szCs w:val="24"/>
              </w:rPr>
              <w:t>0</w:t>
            </w:r>
          </w:p>
        </w:tc>
        <w:tc>
          <w:tcPr>
            <w:tcW w:w="1525" w:type="dxa"/>
            <w:vAlign w:val="center"/>
          </w:tcPr>
          <w:p w:rsidR="00510C72" w:rsidRPr="008D3EBE" w:rsidRDefault="00510C72" w:rsidP="003B2FF5">
            <w:pPr>
              <w:spacing w:line="276" w:lineRule="auto"/>
              <w:jc w:val="center"/>
              <w:rPr>
                <w:rFonts w:ascii="Times New Roman" w:hAnsi="Times New Roman" w:cs="Times New Roman"/>
                <w:b/>
                <w:sz w:val="24"/>
                <w:szCs w:val="24"/>
              </w:rPr>
            </w:pPr>
            <w:r w:rsidRPr="008D3EBE">
              <w:rPr>
                <w:rFonts w:ascii="Times New Roman" w:hAnsi="Times New Roman" w:cs="Times New Roman"/>
                <w:b/>
                <w:sz w:val="24"/>
                <w:szCs w:val="24"/>
              </w:rPr>
              <w:t>5</w:t>
            </w:r>
          </w:p>
        </w:tc>
      </w:tr>
      <w:tr w:rsidR="00510C72" w:rsidRPr="003109F9" w:rsidTr="002E52FF">
        <w:trPr>
          <w:gridAfter w:val="1"/>
          <w:wAfter w:w="7" w:type="dxa"/>
          <w:trHeight w:val="340"/>
        </w:trPr>
        <w:tc>
          <w:tcPr>
            <w:tcW w:w="1647" w:type="dxa"/>
          </w:tcPr>
          <w:p w:rsidR="00510C72" w:rsidRPr="003109F9" w:rsidRDefault="00510C72" w:rsidP="003B2FF5">
            <w:pPr>
              <w:spacing w:line="276" w:lineRule="auto"/>
              <w:jc w:val="both"/>
              <w:rPr>
                <w:rFonts w:ascii="Times New Roman" w:hAnsi="Times New Roman" w:cs="Times New Roman"/>
                <w:sz w:val="24"/>
                <w:szCs w:val="24"/>
              </w:rPr>
            </w:pPr>
            <w:r w:rsidRPr="003109F9">
              <w:rPr>
                <w:rFonts w:ascii="Times New Roman" w:hAnsi="Times New Roman" w:cs="Times New Roman"/>
                <w:sz w:val="24"/>
                <w:szCs w:val="24"/>
              </w:rPr>
              <w:t>PŠ Gromačnik</w:t>
            </w:r>
          </w:p>
        </w:tc>
        <w:tc>
          <w:tcPr>
            <w:tcW w:w="1668" w:type="dxa"/>
            <w:vAlign w:val="center"/>
          </w:tcPr>
          <w:p w:rsidR="00510C72" w:rsidRPr="003109F9" w:rsidRDefault="00510C7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40" w:type="dxa"/>
            <w:vAlign w:val="center"/>
          </w:tcPr>
          <w:p w:rsidR="00510C72" w:rsidRPr="00965234" w:rsidRDefault="00510C72" w:rsidP="003B2FF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510C72" w:rsidRPr="00D37E8B" w:rsidRDefault="00D37E8B" w:rsidP="003B2FF5">
            <w:pPr>
              <w:jc w:val="center"/>
              <w:rPr>
                <w:rFonts w:ascii="Times New Roman" w:hAnsi="Times New Roman" w:cs="Times New Roman"/>
                <w:sz w:val="24"/>
                <w:szCs w:val="24"/>
              </w:rPr>
            </w:pPr>
            <w:r w:rsidRPr="00D37E8B">
              <w:rPr>
                <w:rFonts w:ascii="Times New Roman" w:hAnsi="Times New Roman" w:cs="Times New Roman"/>
                <w:sz w:val="24"/>
                <w:szCs w:val="24"/>
              </w:rPr>
              <w:t>0</w:t>
            </w:r>
          </w:p>
        </w:tc>
        <w:tc>
          <w:tcPr>
            <w:tcW w:w="1525" w:type="dxa"/>
            <w:vAlign w:val="center"/>
          </w:tcPr>
          <w:p w:rsidR="00510C72" w:rsidRPr="008D3EBE" w:rsidRDefault="00510C72" w:rsidP="003B2FF5">
            <w:pPr>
              <w:spacing w:line="276" w:lineRule="auto"/>
              <w:jc w:val="center"/>
              <w:rPr>
                <w:rFonts w:ascii="Times New Roman" w:hAnsi="Times New Roman" w:cs="Times New Roman"/>
                <w:b/>
                <w:sz w:val="24"/>
                <w:szCs w:val="24"/>
              </w:rPr>
            </w:pPr>
            <w:r w:rsidRPr="008D3EBE">
              <w:rPr>
                <w:rFonts w:ascii="Times New Roman" w:hAnsi="Times New Roman" w:cs="Times New Roman"/>
                <w:b/>
                <w:sz w:val="24"/>
                <w:szCs w:val="24"/>
              </w:rPr>
              <w:t>3</w:t>
            </w:r>
          </w:p>
        </w:tc>
      </w:tr>
      <w:tr w:rsidR="00510C72" w:rsidRPr="003109F9" w:rsidTr="002E52FF">
        <w:trPr>
          <w:gridAfter w:val="1"/>
          <w:wAfter w:w="7" w:type="dxa"/>
          <w:trHeight w:val="340"/>
        </w:trPr>
        <w:tc>
          <w:tcPr>
            <w:tcW w:w="1647" w:type="dxa"/>
            <w:vAlign w:val="center"/>
          </w:tcPr>
          <w:p w:rsidR="00510C72" w:rsidRPr="003109F9" w:rsidRDefault="00510C72"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w:t>
            </w:r>
            <w:r w:rsidRPr="003109F9">
              <w:rPr>
                <w:rFonts w:ascii="Times New Roman" w:hAnsi="Times New Roman" w:cs="Times New Roman"/>
                <w:b/>
                <w:sz w:val="24"/>
                <w:szCs w:val="24"/>
              </w:rPr>
              <w:t>kupno</w:t>
            </w:r>
          </w:p>
        </w:tc>
        <w:tc>
          <w:tcPr>
            <w:tcW w:w="1668" w:type="dxa"/>
            <w:vAlign w:val="center"/>
          </w:tcPr>
          <w:p w:rsidR="00510C72" w:rsidRPr="003109F9" w:rsidRDefault="00510C72"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1540" w:type="dxa"/>
            <w:vAlign w:val="center"/>
          </w:tcPr>
          <w:p w:rsidR="00510C72" w:rsidRPr="00FE0288" w:rsidRDefault="00510C72"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525" w:type="dxa"/>
          </w:tcPr>
          <w:p w:rsidR="00510C72" w:rsidRPr="00A63BFA" w:rsidRDefault="0011265F" w:rsidP="003B2FF5">
            <w:pPr>
              <w:jc w:val="center"/>
              <w:rPr>
                <w:rFonts w:ascii="Times New Roman" w:hAnsi="Times New Roman" w:cs="Times New Roman"/>
                <w:b/>
                <w:sz w:val="24"/>
                <w:szCs w:val="24"/>
              </w:rPr>
            </w:pPr>
            <w:r w:rsidRPr="00A63BFA">
              <w:rPr>
                <w:rFonts w:ascii="Times New Roman" w:hAnsi="Times New Roman" w:cs="Times New Roman"/>
                <w:b/>
                <w:sz w:val="24"/>
                <w:szCs w:val="24"/>
              </w:rPr>
              <w:t>1</w:t>
            </w:r>
          </w:p>
        </w:tc>
        <w:tc>
          <w:tcPr>
            <w:tcW w:w="1525" w:type="dxa"/>
            <w:vAlign w:val="center"/>
          </w:tcPr>
          <w:p w:rsidR="00510C72" w:rsidRPr="003109F9" w:rsidRDefault="0011265F" w:rsidP="003B2F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39</w:t>
            </w:r>
          </w:p>
        </w:tc>
      </w:tr>
    </w:tbl>
    <w:p w:rsidR="00825E84" w:rsidRDefault="00825E84" w:rsidP="00647C71">
      <w:pPr>
        <w:ind w:firstLine="360"/>
        <w:jc w:val="both"/>
        <w:rPr>
          <w:rFonts w:ascii="Times New Roman" w:hAnsi="Times New Roman" w:cs="Times New Roman"/>
          <w:sz w:val="24"/>
          <w:szCs w:val="24"/>
        </w:rPr>
      </w:pPr>
    </w:p>
    <w:p w:rsidR="00825E84" w:rsidRDefault="00647C71" w:rsidP="00647C71">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U odnosu na prethodnu školsku godinu </w:t>
      </w:r>
      <w:r w:rsidR="005C53F9">
        <w:rPr>
          <w:rFonts w:ascii="Times New Roman" w:hAnsi="Times New Roman" w:cs="Times New Roman"/>
          <w:sz w:val="24"/>
          <w:szCs w:val="24"/>
        </w:rPr>
        <w:t>upisano je 11</w:t>
      </w:r>
      <w:r>
        <w:rPr>
          <w:rFonts w:ascii="Times New Roman" w:hAnsi="Times New Roman" w:cs="Times New Roman"/>
          <w:sz w:val="24"/>
          <w:szCs w:val="24"/>
        </w:rPr>
        <w:t xml:space="preserve"> djece manje</w:t>
      </w:r>
      <w:r w:rsidRPr="003109F9">
        <w:rPr>
          <w:rFonts w:ascii="Times New Roman" w:hAnsi="Times New Roman" w:cs="Times New Roman"/>
          <w:sz w:val="24"/>
          <w:szCs w:val="24"/>
        </w:rPr>
        <w:t xml:space="preserve">. Naime, prošle školske godine </w:t>
      </w:r>
      <w:r w:rsidR="005A7278">
        <w:rPr>
          <w:rFonts w:ascii="Times New Roman" w:hAnsi="Times New Roman" w:cs="Times New Roman"/>
          <w:sz w:val="24"/>
          <w:szCs w:val="24"/>
        </w:rPr>
        <w:t>upisano je 50 djece</w:t>
      </w:r>
      <w:r>
        <w:rPr>
          <w:rFonts w:ascii="Times New Roman" w:hAnsi="Times New Roman" w:cs="Times New Roman"/>
          <w:sz w:val="24"/>
          <w:szCs w:val="24"/>
        </w:rPr>
        <w:t xml:space="preserve">. </w:t>
      </w:r>
      <w:r w:rsidR="00825E84">
        <w:rPr>
          <w:rFonts w:ascii="Times New Roman" w:hAnsi="Times New Roman" w:cs="Times New Roman"/>
          <w:sz w:val="24"/>
          <w:szCs w:val="24"/>
        </w:rPr>
        <w:t xml:space="preserve">U prošloj školskoj godini provedena je odgoda upisa za </w:t>
      </w:r>
      <w:r w:rsidR="0044071F">
        <w:rPr>
          <w:rFonts w:ascii="Times New Roman" w:hAnsi="Times New Roman" w:cs="Times New Roman"/>
          <w:sz w:val="24"/>
          <w:szCs w:val="24"/>
        </w:rPr>
        <w:t xml:space="preserve">samo jedno dijete, a </w:t>
      </w:r>
      <w:r w:rsidR="00510C72">
        <w:rPr>
          <w:rFonts w:ascii="Times New Roman" w:hAnsi="Times New Roman" w:cs="Times New Roman"/>
          <w:sz w:val="24"/>
          <w:szCs w:val="24"/>
        </w:rPr>
        <w:t>ove godine za petero djece.</w:t>
      </w:r>
    </w:p>
    <w:p w:rsidR="005A7278" w:rsidRDefault="005A7278" w:rsidP="00647C71">
      <w:pPr>
        <w:ind w:firstLine="360"/>
        <w:jc w:val="both"/>
        <w:rPr>
          <w:rFonts w:ascii="Times New Roman" w:hAnsi="Times New Roman" w:cs="Times New Roman"/>
          <w:sz w:val="24"/>
          <w:szCs w:val="24"/>
        </w:rPr>
      </w:pPr>
      <w:r>
        <w:rPr>
          <w:rFonts w:ascii="Times New Roman" w:hAnsi="Times New Roman" w:cs="Times New Roman"/>
          <w:sz w:val="24"/>
          <w:szCs w:val="24"/>
        </w:rPr>
        <w:t>Za jednu djevojčicu Romkinj</w:t>
      </w:r>
      <w:r w:rsidR="00A23735">
        <w:rPr>
          <w:rFonts w:ascii="Times New Roman" w:hAnsi="Times New Roman" w:cs="Times New Roman"/>
          <w:sz w:val="24"/>
          <w:szCs w:val="24"/>
        </w:rPr>
        <w:t xml:space="preserve">u organizirana je krajem </w:t>
      </w:r>
      <w:r>
        <w:rPr>
          <w:rFonts w:ascii="Times New Roman" w:hAnsi="Times New Roman" w:cs="Times New Roman"/>
          <w:sz w:val="24"/>
          <w:szCs w:val="24"/>
        </w:rPr>
        <w:t xml:space="preserve"> školske godine pripremna nastava učenja HJ, a predložili smo UDU da joj se odobr</w:t>
      </w:r>
      <w:r w:rsidR="0011265F">
        <w:rPr>
          <w:rFonts w:ascii="Times New Roman" w:hAnsi="Times New Roman" w:cs="Times New Roman"/>
          <w:sz w:val="24"/>
          <w:szCs w:val="24"/>
        </w:rPr>
        <w:t xml:space="preserve">i još 70 sati pripremne nastave, koju će pohađati </w:t>
      </w:r>
      <w:r w:rsidR="00A23735">
        <w:rPr>
          <w:rFonts w:ascii="Times New Roman" w:hAnsi="Times New Roman" w:cs="Times New Roman"/>
          <w:sz w:val="24"/>
          <w:szCs w:val="24"/>
        </w:rPr>
        <w:t xml:space="preserve">ako za to  </w:t>
      </w:r>
      <w:r w:rsidR="0011265F">
        <w:rPr>
          <w:rFonts w:ascii="Times New Roman" w:hAnsi="Times New Roman" w:cs="Times New Roman"/>
          <w:sz w:val="24"/>
          <w:szCs w:val="24"/>
        </w:rPr>
        <w:t>dob</w:t>
      </w:r>
      <w:r w:rsidR="00A23735">
        <w:rPr>
          <w:rFonts w:ascii="Times New Roman" w:hAnsi="Times New Roman" w:cs="Times New Roman"/>
          <w:sz w:val="24"/>
          <w:szCs w:val="24"/>
        </w:rPr>
        <w:t>ijemo odobr</w:t>
      </w:r>
      <w:r w:rsidR="0011265F">
        <w:rPr>
          <w:rFonts w:ascii="Times New Roman" w:hAnsi="Times New Roman" w:cs="Times New Roman"/>
          <w:sz w:val="24"/>
          <w:szCs w:val="24"/>
        </w:rPr>
        <w:t>enje UDU i prethodnu suglasnost MZO.</w:t>
      </w:r>
    </w:p>
    <w:p w:rsidR="00A76714" w:rsidRPr="003109F9" w:rsidRDefault="005A7278" w:rsidP="009E022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Osmero </w:t>
      </w:r>
      <w:r w:rsidR="00A76714">
        <w:rPr>
          <w:rFonts w:ascii="Times New Roman" w:hAnsi="Times New Roman" w:cs="Times New Roman"/>
          <w:sz w:val="24"/>
          <w:szCs w:val="24"/>
        </w:rPr>
        <w:t xml:space="preserve"> djece </w:t>
      </w:r>
      <w:r w:rsidR="00164CBC">
        <w:rPr>
          <w:rFonts w:ascii="Times New Roman" w:hAnsi="Times New Roman" w:cs="Times New Roman"/>
          <w:sz w:val="24"/>
          <w:szCs w:val="24"/>
        </w:rPr>
        <w:t xml:space="preserve"> s našeg upisnog područja je zbog promjene mjesta boravk</w:t>
      </w:r>
      <w:r w:rsidR="0011265F">
        <w:rPr>
          <w:rFonts w:ascii="Times New Roman" w:hAnsi="Times New Roman" w:cs="Times New Roman"/>
          <w:sz w:val="24"/>
          <w:szCs w:val="24"/>
        </w:rPr>
        <w:t xml:space="preserve">a, preseljenja i drugih opravdanih </w:t>
      </w:r>
      <w:r w:rsidR="00164CBC">
        <w:rPr>
          <w:rFonts w:ascii="Times New Roman" w:hAnsi="Times New Roman" w:cs="Times New Roman"/>
          <w:sz w:val="24"/>
          <w:szCs w:val="24"/>
        </w:rPr>
        <w:t>razloga otišlo u druge škole. Od ukupnog broja upisan</w:t>
      </w:r>
      <w:r>
        <w:rPr>
          <w:rFonts w:ascii="Times New Roman" w:hAnsi="Times New Roman" w:cs="Times New Roman"/>
          <w:sz w:val="24"/>
          <w:szCs w:val="24"/>
        </w:rPr>
        <w:t>e djece njih 6</w:t>
      </w:r>
      <w:r w:rsidR="00164CBC">
        <w:rPr>
          <w:rFonts w:ascii="Times New Roman" w:hAnsi="Times New Roman" w:cs="Times New Roman"/>
          <w:sz w:val="24"/>
          <w:szCs w:val="24"/>
        </w:rPr>
        <w:t xml:space="preserve"> je </w:t>
      </w:r>
      <w:r w:rsidR="00A76714" w:rsidRPr="003109F9">
        <w:rPr>
          <w:rFonts w:ascii="Times New Roman" w:hAnsi="Times New Roman" w:cs="Times New Roman"/>
          <w:sz w:val="24"/>
          <w:szCs w:val="24"/>
        </w:rPr>
        <w:t>s upisnih p</w:t>
      </w:r>
      <w:r>
        <w:rPr>
          <w:rFonts w:ascii="Times New Roman" w:hAnsi="Times New Roman" w:cs="Times New Roman"/>
          <w:sz w:val="24"/>
          <w:szCs w:val="24"/>
        </w:rPr>
        <w:t xml:space="preserve">odručja drugih </w:t>
      </w:r>
      <w:r w:rsidR="009E0226">
        <w:rPr>
          <w:rFonts w:ascii="Times New Roman" w:hAnsi="Times New Roman" w:cs="Times New Roman"/>
          <w:sz w:val="24"/>
          <w:szCs w:val="24"/>
        </w:rPr>
        <w:t xml:space="preserve"> škola, jer</w:t>
      </w:r>
      <w:r w:rsidR="00A76714">
        <w:rPr>
          <w:rFonts w:ascii="Times New Roman" w:hAnsi="Times New Roman" w:cs="Times New Roman"/>
          <w:sz w:val="24"/>
          <w:szCs w:val="24"/>
        </w:rPr>
        <w:t xml:space="preserve"> su </w:t>
      </w:r>
      <w:r w:rsidR="0011265F">
        <w:rPr>
          <w:rFonts w:ascii="Times New Roman" w:hAnsi="Times New Roman" w:cs="Times New Roman"/>
          <w:sz w:val="24"/>
          <w:szCs w:val="24"/>
        </w:rPr>
        <w:t xml:space="preserve">također </w:t>
      </w:r>
      <w:r w:rsidR="009E0226">
        <w:rPr>
          <w:rFonts w:ascii="Times New Roman" w:hAnsi="Times New Roman" w:cs="Times New Roman"/>
          <w:sz w:val="24"/>
          <w:szCs w:val="24"/>
        </w:rPr>
        <w:t xml:space="preserve">iz opravdanih razloga </w:t>
      </w:r>
      <w:r w:rsidR="00A76714">
        <w:rPr>
          <w:rFonts w:ascii="Times New Roman" w:hAnsi="Times New Roman" w:cs="Times New Roman"/>
          <w:sz w:val="24"/>
          <w:szCs w:val="24"/>
        </w:rPr>
        <w:t xml:space="preserve">zatražili odobrenje </w:t>
      </w:r>
      <w:r w:rsidR="00A76714" w:rsidRPr="003109F9">
        <w:rPr>
          <w:rFonts w:ascii="Times New Roman" w:hAnsi="Times New Roman" w:cs="Times New Roman"/>
          <w:sz w:val="24"/>
          <w:szCs w:val="24"/>
        </w:rPr>
        <w:t xml:space="preserve"> za </w:t>
      </w:r>
      <w:r w:rsidR="009E0226">
        <w:rPr>
          <w:rFonts w:ascii="Times New Roman" w:hAnsi="Times New Roman" w:cs="Times New Roman"/>
          <w:sz w:val="24"/>
          <w:szCs w:val="24"/>
        </w:rPr>
        <w:t xml:space="preserve">upis u 1. razred u našu školu. </w:t>
      </w:r>
    </w:p>
    <w:p w:rsidR="00304ABE" w:rsidRDefault="00304ABE" w:rsidP="00A7671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Roditelji su prilikom upisa iskazali interes  z</w:t>
      </w:r>
      <w:r w:rsidR="005B2877">
        <w:rPr>
          <w:rFonts w:ascii="Times New Roman" w:hAnsi="Times New Roman" w:cs="Times New Roman"/>
          <w:sz w:val="24"/>
          <w:szCs w:val="24"/>
        </w:rPr>
        <w:t>a produženi boravak za ukupno 17 djece, 14 u matičnoj i 3</w:t>
      </w:r>
      <w:r>
        <w:rPr>
          <w:rFonts w:ascii="Times New Roman" w:hAnsi="Times New Roman" w:cs="Times New Roman"/>
          <w:sz w:val="24"/>
          <w:szCs w:val="24"/>
        </w:rPr>
        <w:t xml:space="preserve"> djece u Brodskom Varošu.</w:t>
      </w:r>
    </w:p>
    <w:p w:rsidR="00895466" w:rsidRPr="003109F9" w:rsidRDefault="00895466" w:rsidP="00CA033F">
      <w:pPr>
        <w:pStyle w:val="Naslov2"/>
      </w:pPr>
      <w:bookmarkStart w:id="5" w:name="_Toc490725430"/>
      <w:bookmarkStart w:id="6" w:name="_Toc529221113"/>
      <w:r w:rsidRPr="003109F9">
        <w:t>Materijalni uvjeti</w:t>
      </w:r>
      <w:bookmarkEnd w:id="5"/>
      <w:bookmarkEnd w:id="6"/>
    </w:p>
    <w:p w:rsidR="00A51C4C" w:rsidRPr="003109F9" w:rsidRDefault="00462965" w:rsidP="006E0F5D">
      <w:pPr>
        <w:ind w:left="360"/>
        <w:jc w:val="both"/>
        <w:rPr>
          <w:rFonts w:ascii="Times New Roman" w:hAnsi="Times New Roman" w:cs="Times New Roman"/>
          <w:sz w:val="24"/>
          <w:szCs w:val="24"/>
        </w:rPr>
      </w:pPr>
      <w:r>
        <w:rPr>
          <w:rFonts w:ascii="Times New Roman" w:hAnsi="Times New Roman" w:cs="Times New Roman"/>
          <w:sz w:val="24"/>
          <w:szCs w:val="24"/>
        </w:rPr>
        <w:t>I uovoj školskoj godini učinjeni su neki  zahvati</w:t>
      </w:r>
      <w:r w:rsidR="006E0F5D">
        <w:rPr>
          <w:rFonts w:ascii="Times New Roman" w:hAnsi="Times New Roman" w:cs="Times New Roman"/>
          <w:sz w:val="24"/>
          <w:szCs w:val="24"/>
        </w:rPr>
        <w:t xml:space="preserve"> na </w:t>
      </w:r>
      <w:r w:rsidR="00BA57E1" w:rsidRPr="003109F9">
        <w:rPr>
          <w:rFonts w:ascii="Times New Roman" w:hAnsi="Times New Roman" w:cs="Times New Roman"/>
          <w:sz w:val="24"/>
          <w:szCs w:val="24"/>
        </w:rPr>
        <w:t>poboljšanju uvjeta rada škole</w:t>
      </w:r>
      <w:r w:rsidR="0088701A">
        <w:rPr>
          <w:rFonts w:ascii="Times New Roman" w:hAnsi="Times New Roman" w:cs="Times New Roman"/>
          <w:sz w:val="24"/>
          <w:szCs w:val="24"/>
        </w:rPr>
        <w:t xml:space="preserve"> u različitim područjima. </w:t>
      </w:r>
    </w:p>
    <w:p w:rsidR="00462965" w:rsidRDefault="00130E0E" w:rsidP="00F13868">
      <w:pPr>
        <w:pStyle w:val="Odlomakpopisa"/>
        <w:numPr>
          <w:ilvl w:val="0"/>
          <w:numId w:val="3"/>
        </w:numPr>
        <w:spacing w:after="0"/>
        <w:jc w:val="both"/>
        <w:rPr>
          <w:rFonts w:ascii="Times New Roman" w:eastAsia="Times New Roman" w:hAnsi="Times New Roman" w:cs="Times New Roman"/>
          <w:sz w:val="24"/>
          <w:szCs w:val="24"/>
        </w:rPr>
      </w:pPr>
      <w:r w:rsidRPr="00130E0E">
        <w:rPr>
          <w:rFonts w:ascii="Times New Roman" w:eastAsia="Times New Roman" w:hAnsi="Times New Roman" w:cs="Times New Roman"/>
          <w:sz w:val="24"/>
          <w:szCs w:val="24"/>
        </w:rPr>
        <w:t xml:space="preserve">Posebno veliki zahvat </w:t>
      </w:r>
      <w:r w:rsidR="00462965">
        <w:rPr>
          <w:rFonts w:ascii="Times New Roman" w:eastAsia="Times New Roman" w:hAnsi="Times New Roman" w:cs="Times New Roman"/>
          <w:sz w:val="24"/>
          <w:szCs w:val="24"/>
        </w:rPr>
        <w:t xml:space="preserve">osnivača škole su </w:t>
      </w:r>
      <w:r w:rsidRPr="00130E0E">
        <w:rPr>
          <w:rFonts w:ascii="Times New Roman" w:eastAsia="Times New Roman" w:hAnsi="Times New Roman" w:cs="Times New Roman"/>
          <w:sz w:val="24"/>
          <w:szCs w:val="24"/>
        </w:rPr>
        <w:t>rado</w:t>
      </w:r>
      <w:r w:rsidR="00462965">
        <w:rPr>
          <w:rFonts w:ascii="Times New Roman" w:eastAsia="Times New Roman" w:hAnsi="Times New Roman" w:cs="Times New Roman"/>
          <w:sz w:val="24"/>
          <w:szCs w:val="24"/>
        </w:rPr>
        <w:t>vi</w:t>
      </w:r>
      <w:r w:rsidR="00361AC8">
        <w:rPr>
          <w:rFonts w:ascii="Times New Roman" w:eastAsia="Times New Roman" w:hAnsi="Times New Roman" w:cs="Times New Roman"/>
          <w:sz w:val="24"/>
          <w:szCs w:val="24"/>
        </w:rPr>
        <w:t xml:space="preserve"> na   izmjeni</w:t>
      </w:r>
      <w:r w:rsidRPr="00130E0E">
        <w:rPr>
          <w:rFonts w:ascii="Times New Roman" w:eastAsia="Times New Roman" w:hAnsi="Times New Roman" w:cs="Times New Roman"/>
          <w:sz w:val="24"/>
          <w:szCs w:val="24"/>
        </w:rPr>
        <w:t xml:space="preserve"> dotrajale </w:t>
      </w:r>
      <w:r w:rsidR="00462965">
        <w:rPr>
          <w:rFonts w:ascii="Times New Roman" w:eastAsia="Times New Roman" w:hAnsi="Times New Roman" w:cs="Times New Roman"/>
          <w:sz w:val="24"/>
          <w:szCs w:val="24"/>
        </w:rPr>
        <w:t xml:space="preserve">vanjske  </w:t>
      </w:r>
      <w:r w:rsidRPr="00130E0E">
        <w:rPr>
          <w:rFonts w:ascii="Times New Roman" w:eastAsia="Times New Roman" w:hAnsi="Times New Roman" w:cs="Times New Roman"/>
          <w:sz w:val="24"/>
          <w:szCs w:val="24"/>
        </w:rPr>
        <w:t xml:space="preserve">stolarije na </w:t>
      </w:r>
      <w:r w:rsidR="00462965">
        <w:rPr>
          <w:rFonts w:ascii="Times New Roman" w:eastAsia="Times New Roman" w:hAnsi="Times New Roman" w:cs="Times New Roman"/>
          <w:sz w:val="24"/>
          <w:szCs w:val="24"/>
        </w:rPr>
        <w:t xml:space="preserve">staroj </w:t>
      </w:r>
      <w:r w:rsidRPr="00130E0E">
        <w:rPr>
          <w:rFonts w:ascii="Times New Roman" w:eastAsia="Times New Roman" w:hAnsi="Times New Roman" w:cs="Times New Roman"/>
          <w:sz w:val="24"/>
          <w:szCs w:val="24"/>
        </w:rPr>
        <w:t xml:space="preserve"> zgradi </w:t>
      </w:r>
      <w:r w:rsidR="00462965">
        <w:rPr>
          <w:rFonts w:ascii="Times New Roman" w:eastAsia="Times New Roman" w:hAnsi="Times New Roman" w:cs="Times New Roman"/>
          <w:sz w:val="24"/>
          <w:szCs w:val="24"/>
        </w:rPr>
        <w:t xml:space="preserve">matične škole,  PŠ Brodski Varoš i PŠ Gromačnik. </w:t>
      </w:r>
    </w:p>
    <w:p w:rsidR="00361AC8" w:rsidRDefault="00361AC8" w:rsidP="00361AC8">
      <w:pPr>
        <w:pStyle w:val="Odlomakpopisa"/>
        <w:spacing w:after="0"/>
        <w:ind w:left="1080"/>
        <w:jc w:val="both"/>
        <w:rPr>
          <w:rFonts w:ascii="Times New Roman" w:eastAsia="Times New Roman" w:hAnsi="Times New Roman" w:cs="Times New Roman"/>
          <w:sz w:val="24"/>
          <w:szCs w:val="24"/>
        </w:rPr>
      </w:pPr>
      <w:r w:rsidRPr="00130E0E">
        <w:rPr>
          <w:rFonts w:ascii="Times New Roman" w:eastAsia="Times New Roman" w:hAnsi="Times New Roman" w:cs="Times New Roman"/>
          <w:sz w:val="24"/>
          <w:szCs w:val="24"/>
        </w:rPr>
        <w:t>Izmjenom stolarije je uvelike pospješena toplinska i zvučna</w:t>
      </w:r>
      <w:r>
        <w:rPr>
          <w:rFonts w:ascii="Times New Roman" w:eastAsia="Times New Roman" w:hAnsi="Times New Roman" w:cs="Times New Roman"/>
          <w:sz w:val="24"/>
          <w:szCs w:val="24"/>
        </w:rPr>
        <w:t xml:space="preserve"> izolacija, koja je </w:t>
      </w:r>
      <w:r w:rsidRPr="00130E0E">
        <w:rPr>
          <w:rFonts w:ascii="Times New Roman" w:eastAsia="Times New Roman" w:hAnsi="Times New Roman" w:cs="Times New Roman"/>
          <w:sz w:val="24"/>
          <w:szCs w:val="24"/>
        </w:rPr>
        <w:t xml:space="preserve"> naročito </w:t>
      </w:r>
      <w:r>
        <w:rPr>
          <w:rFonts w:ascii="Times New Roman" w:eastAsia="Times New Roman" w:hAnsi="Times New Roman" w:cs="Times New Roman"/>
          <w:sz w:val="24"/>
          <w:szCs w:val="24"/>
        </w:rPr>
        <w:t xml:space="preserve">bila problem </w:t>
      </w:r>
      <w:r w:rsidRPr="00130E0E">
        <w:rPr>
          <w:rFonts w:ascii="Times New Roman" w:eastAsia="Times New Roman" w:hAnsi="Times New Roman" w:cs="Times New Roman"/>
          <w:sz w:val="24"/>
          <w:szCs w:val="24"/>
        </w:rPr>
        <w:t xml:space="preserve">tijekom zimskog perioda grijanja prostorija škole, a najviše </w:t>
      </w:r>
      <w:r w:rsidRPr="00130E0E">
        <w:rPr>
          <w:rFonts w:ascii="Times New Roman" w:eastAsia="Times New Roman" w:hAnsi="Times New Roman" w:cs="Times New Roman"/>
          <w:sz w:val="24"/>
          <w:szCs w:val="24"/>
        </w:rPr>
        <w:lastRenderedPageBreak/>
        <w:t>u krilu zgrade MŠ gdje se odvija predmetna nastava. Ovim radovima na školskoj zgradi potvrđena je briga Osnivača o školi i potrebama koje su nužne za bo</w:t>
      </w:r>
      <w:r w:rsidR="00452B4D">
        <w:rPr>
          <w:rFonts w:ascii="Times New Roman" w:eastAsia="Times New Roman" w:hAnsi="Times New Roman" w:cs="Times New Roman"/>
          <w:sz w:val="24"/>
          <w:szCs w:val="24"/>
        </w:rPr>
        <w:t>lje uvjete rada i života u školi</w:t>
      </w:r>
      <w:r w:rsidRPr="00130E0E">
        <w:rPr>
          <w:rFonts w:ascii="Times New Roman" w:eastAsia="Times New Roman" w:hAnsi="Times New Roman" w:cs="Times New Roman"/>
          <w:sz w:val="24"/>
          <w:szCs w:val="24"/>
        </w:rPr>
        <w:t>.</w:t>
      </w:r>
    </w:p>
    <w:p w:rsidR="00361AC8" w:rsidRDefault="00361AC8" w:rsidP="00F13868">
      <w:pPr>
        <w:pStyle w:val="Odlomakpopisa"/>
        <w:numPr>
          <w:ilvl w:val="0"/>
          <w:numId w:val="3"/>
        </w:numPr>
        <w:spacing w:after="0"/>
        <w:jc w:val="both"/>
        <w:rPr>
          <w:rFonts w:ascii="Times New Roman" w:eastAsia="Times New Roman" w:hAnsi="Times New Roman" w:cs="Times New Roman"/>
          <w:sz w:val="24"/>
          <w:szCs w:val="24"/>
        </w:rPr>
      </w:pPr>
      <w:r>
        <w:rPr>
          <w:rFonts w:ascii="Times New Roman" w:hAnsi="Times New Roman" w:cs="Times New Roman"/>
          <w:sz w:val="24"/>
          <w:szCs w:val="24"/>
        </w:rPr>
        <w:t>Još prošle godine je izvršeno  prekrivanje krova i zamjena starog krova novim krovištem i crijepom na  jednokatnoj zgradi matične škole, tako da je i  ovim radovima  uvelike  poboljšana  toplinska izolacija školskog prostora.</w:t>
      </w:r>
    </w:p>
    <w:p w:rsidR="00130E0E" w:rsidRDefault="00130E0E" w:rsidP="00F13868">
      <w:pPr>
        <w:pStyle w:val="Odlomakpopisa"/>
        <w:numPr>
          <w:ilvl w:val="0"/>
          <w:numId w:val="3"/>
        </w:numPr>
        <w:spacing w:after="0"/>
        <w:jc w:val="both"/>
        <w:rPr>
          <w:rFonts w:ascii="Times New Roman" w:eastAsia="Times New Roman" w:hAnsi="Times New Roman" w:cs="Times New Roman"/>
          <w:sz w:val="24"/>
          <w:szCs w:val="24"/>
        </w:rPr>
      </w:pPr>
      <w:r w:rsidRPr="00130E0E">
        <w:rPr>
          <w:rFonts w:ascii="Times New Roman" w:eastAsia="Times New Roman" w:hAnsi="Times New Roman" w:cs="Times New Roman"/>
          <w:sz w:val="24"/>
          <w:szCs w:val="24"/>
        </w:rPr>
        <w:t xml:space="preserve"> Posebno je važno istaći dobru poslovnu suradnju s</w:t>
      </w:r>
      <w:r w:rsidR="00462965">
        <w:rPr>
          <w:rFonts w:ascii="Times New Roman" w:eastAsia="Times New Roman" w:hAnsi="Times New Roman" w:cs="Times New Roman"/>
          <w:sz w:val="24"/>
          <w:szCs w:val="24"/>
        </w:rPr>
        <w:t xml:space="preserve"> načelnikom Općine Sibinj, gospodinom </w:t>
      </w:r>
      <w:r w:rsidRPr="00130E0E">
        <w:rPr>
          <w:rFonts w:ascii="Times New Roman" w:eastAsia="Times New Roman" w:hAnsi="Times New Roman" w:cs="Times New Roman"/>
          <w:sz w:val="24"/>
          <w:szCs w:val="24"/>
        </w:rPr>
        <w:t xml:space="preserve"> Josip</w:t>
      </w:r>
      <w:r w:rsidR="00462965">
        <w:rPr>
          <w:rFonts w:ascii="Times New Roman" w:eastAsia="Times New Roman" w:hAnsi="Times New Roman" w:cs="Times New Roman"/>
          <w:sz w:val="24"/>
          <w:szCs w:val="24"/>
        </w:rPr>
        <w:t>om</w:t>
      </w:r>
      <w:r w:rsidRPr="00130E0E">
        <w:rPr>
          <w:rFonts w:ascii="Times New Roman" w:eastAsia="Times New Roman" w:hAnsi="Times New Roman" w:cs="Times New Roman"/>
          <w:sz w:val="24"/>
          <w:szCs w:val="24"/>
        </w:rPr>
        <w:t xml:space="preserve"> Pavić,koji je pokazao izuzetno razumijevanje za PŠ Gromačnik koja je na teritoriju istoimene Općine, te je  Općina Sibinj izdvojila svoja sredstva i namjenski ih preusmjerila prema šk</w:t>
      </w:r>
      <w:r w:rsidR="00361AC8">
        <w:rPr>
          <w:rFonts w:ascii="Times New Roman" w:eastAsia="Times New Roman" w:hAnsi="Times New Roman" w:cs="Times New Roman"/>
          <w:sz w:val="24"/>
          <w:szCs w:val="24"/>
        </w:rPr>
        <w:t>oli. I</w:t>
      </w:r>
      <w:r w:rsidRPr="00130E0E">
        <w:rPr>
          <w:rFonts w:ascii="Times New Roman" w:eastAsia="Times New Roman" w:hAnsi="Times New Roman" w:cs="Times New Roman"/>
          <w:sz w:val="24"/>
          <w:szCs w:val="24"/>
        </w:rPr>
        <w:t xml:space="preserve">zvršena je izmjena stolarije, uređen prostor školskog dvorišta i opremljen spravama za vježbanje. </w:t>
      </w:r>
    </w:p>
    <w:p w:rsidR="00361AC8" w:rsidRDefault="00361AC8" w:rsidP="00D10E8F">
      <w:pPr>
        <w:pStyle w:val="Odlomakpopisa"/>
        <w:spacing w:after="0"/>
        <w:ind w:left="1080"/>
        <w:jc w:val="both"/>
        <w:rPr>
          <w:rFonts w:ascii="Times New Roman" w:eastAsia="Times New Roman" w:hAnsi="Times New Roman" w:cs="Times New Roman"/>
          <w:sz w:val="24"/>
          <w:szCs w:val="24"/>
        </w:rPr>
      </w:pPr>
    </w:p>
    <w:p w:rsidR="00D75F9A" w:rsidRDefault="00361AC8" w:rsidP="00F1386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Kako je Grad kao osnivač prošle godine učinio</w:t>
      </w:r>
      <w:r w:rsidR="004021D2">
        <w:rPr>
          <w:rFonts w:ascii="Times New Roman" w:hAnsi="Times New Roman" w:cs="Times New Roman"/>
          <w:sz w:val="24"/>
          <w:szCs w:val="24"/>
        </w:rPr>
        <w:t xml:space="preserve"> građevinski zahvat u PŠ B. Varoš, izvevši određene  prostorne preinake u smislu ugradnje pregradnog zida, tako da su </w:t>
      </w:r>
      <w:r w:rsidR="00D75F9A">
        <w:rPr>
          <w:rFonts w:ascii="Times New Roman" w:hAnsi="Times New Roman" w:cs="Times New Roman"/>
          <w:sz w:val="24"/>
          <w:szCs w:val="24"/>
        </w:rPr>
        <w:t xml:space="preserve">u prizemlju zgrade </w:t>
      </w:r>
      <w:r w:rsidR="004021D2">
        <w:rPr>
          <w:rFonts w:ascii="Times New Roman" w:hAnsi="Times New Roman" w:cs="Times New Roman"/>
          <w:sz w:val="24"/>
          <w:szCs w:val="24"/>
        </w:rPr>
        <w:t>dobi</w:t>
      </w:r>
      <w:r w:rsidR="004638FC">
        <w:rPr>
          <w:rFonts w:ascii="Times New Roman" w:hAnsi="Times New Roman" w:cs="Times New Roman"/>
          <w:sz w:val="24"/>
          <w:szCs w:val="24"/>
        </w:rPr>
        <w:t>v</w:t>
      </w:r>
      <w:r w:rsidR="004021D2">
        <w:rPr>
          <w:rFonts w:ascii="Times New Roman" w:hAnsi="Times New Roman" w:cs="Times New Roman"/>
          <w:sz w:val="24"/>
          <w:szCs w:val="24"/>
        </w:rPr>
        <w:t>ene dvije učionice koje udovoljavaju svim uvjetima za izvođe</w:t>
      </w:r>
      <w:r>
        <w:rPr>
          <w:rFonts w:ascii="Times New Roman" w:hAnsi="Times New Roman" w:cs="Times New Roman"/>
          <w:sz w:val="24"/>
          <w:szCs w:val="24"/>
        </w:rPr>
        <w:t>nje redovne nastave. Time su</w:t>
      </w:r>
      <w:r w:rsidR="004021D2">
        <w:rPr>
          <w:rFonts w:ascii="Times New Roman" w:hAnsi="Times New Roman" w:cs="Times New Roman"/>
          <w:sz w:val="24"/>
          <w:szCs w:val="24"/>
        </w:rPr>
        <w:t xml:space="preserve">stvoreni uvjeti za prelazak na </w:t>
      </w:r>
      <w:r w:rsidR="00D75F9A">
        <w:rPr>
          <w:rFonts w:ascii="Times New Roman" w:hAnsi="Times New Roman" w:cs="Times New Roman"/>
          <w:sz w:val="24"/>
          <w:szCs w:val="24"/>
        </w:rPr>
        <w:t>jednosmjenski rad.</w:t>
      </w:r>
    </w:p>
    <w:p w:rsidR="00D10E8F" w:rsidRPr="00D10E8F" w:rsidRDefault="00D10E8F" w:rsidP="00F13868">
      <w:pPr>
        <w:pStyle w:val="Odlomakpopisa"/>
        <w:numPr>
          <w:ilvl w:val="0"/>
          <w:numId w:val="3"/>
        </w:numPr>
        <w:spacing w:line="240" w:lineRule="auto"/>
        <w:jc w:val="both"/>
        <w:rPr>
          <w:rFonts w:ascii="Times New Roman" w:hAnsi="Times New Roman" w:cs="Times New Roman"/>
          <w:sz w:val="24"/>
          <w:szCs w:val="24"/>
        </w:rPr>
      </w:pPr>
      <w:r w:rsidRPr="001A61B0">
        <w:rPr>
          <w:rFonts w:ascii="Times New Roman" w:hAnsi="Times New Roman" w:cs="Times New Roman"/>
          <w:sz w:val="24"/>
          <w:szCs w:val="24"/>
        </w:rPr>
        <w:t>U suradnji s Gradom u našoj školi je organiziran već drugu godinu  program produženog boravka  za 21 učenika 1. i 2. razreda matične škole, u višenamjenskoj prostoriji do školske kuhinje.</w:t>
      </w:r>
      <w:r>
        <w:rPr>
          <w:rFonts w:ascii="Times New Roman" w:hAnsi="Times New Roman" w:cs="Times New Roman"/>
          <w:sz w:val="24"/>
          <w:szCs w:val="24"/>
        </w:rPr>
        <w:t xml:space="preserve"> Zahvaljujući jednosmjenskom  radu u PŠ B.Varoš stvorene su mogućnosti za organizaciju produženog boravka i to za  učenike 1.-4. razreda (na početku godine upisano je 11 učenika, a broj učenika na kraju školske godine je 6 učenika).  </w:t>
      </w:r>
    </w:p>
    <w:p w:rsidR="00E162B7" w:rsidRDefault="00D10E8F" w:rsidP="00F13868">
      <w:pPr>
        <w:pStyle w:val="Odlomakpopisa"/>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Zahvaljujući projektu</w:t>
      </w:r>
      <w:r w:rsidR="00E162B7" w:rsidRPr="00E162B7">
        <w:rPr>
          <w:rFonts w:ascii="Times New Roman" w:eastAsia="Times New Roman" w:hAnsi="Times New Roman" w:cs="Times New Roman"/>
          <w:sz w:val="24"/>
          <w:szCs w:val="24"/>
        </w:rPr>
        <w:t xml:space="preserve"> „Malena“ </w:t>
      </w:r>
      <w:r>
        <w:rPr>
          <w:rFonts w:ascii="Times New Roman" w:eastAsia="Times New Roman" w:hAnsi="Times New Roman" w:cs="Times New Roman"/>
          <w:sz w:val="24"/>
          <w:szCs w:val="24"/>
        </w:rPr>
        <w:t xml:space="preserve">još prošle godine je </w:t>
      </w:r>
      <w:r w:rsidR="00E162B7" w:rsidRPr="00E162B7">
        <w:rPr>
          <w:rFonts w:ascii="Times New Roman" w:eastAsia="Times New Roman" w:hAnsi="Times New Roman" w:cs="Times New Roman"/>
          <w:sz w:val="24"/>
          <w:szCs w:val="24"/>
        </w:rPr>
        <w:t>u znak zahvalnosti za</w:t>
      </w:r>
      <w:r>
        <w:rPr>
          <w:rFonts w:ascii="Times New Roman" w:eastAsia="Times New Roman" w:hAnsi="Times New Roman" w:cs="Times New Roman"/>
          <w:sz w:val="24"/>
          <w:szCs w:val="24"/>
        </w:rPr>
        <w:t xml:space="preserve"> s</w:t>
      </w:r>
      <w:r w:rsidR="00A06C69">
        <w:rPr>
          <w:rFonts w:ascii="Times New Roman" w:eastAsia="Times New Roman" w:hAnsi="Times New Roman" w:cs="Times New Roman"/>
          <w:sz w:val="24"/>
          <w:szCs w:val="24"/>
        </w:rPr>
        <w:t xml:space="preserve">uradnju i trud uprava Agrokor </w:t>
      </w:r>
      <w:r>
        <w:rPr>
          <w:rFonts w:ascii="Times New Roman" w:eastAsia="Times New Roman" w:hAnsi="Times New Roman" w:cs="Times New Roman"/>
          <w:sz w:val="24"/>
          <w:szCs w:val="24"/>
        </w:rPr>
        <w:t xml:space="preserve"> u PŠ Brodski Varoš opremila </w:t>
      </w:r>
      <w:r w:rsidR="00E162B7" w:rsidRPr="00E162B7">
        <w:rPr>
          <w:rFonts w:ascii="Times New Roman" w:eastAsia="Times New Roman" w:hAnsi="Times New Roman" w:cs="Times New Roman"/>
          <w:sz w:val="24"/>
          <w:szCs w:val="24"/>
        </w:rPr>
        <w:t xml:space="preserve"> dvije učionice novim namještajem.</w:t>
      </w:r>
    </w:p>
    <w:p w:rsidR="00412B8E" w:rsidRDefault="00831F95" w:rsidP="00F13868">
      <w:pPr>
        <w:pStyle w:val="Odlomakpopisa"/>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Informatička učionica škole opremljena je </w:t>
      </w:r>
      <w:r w:rsidR="00D10E8F">
        <w:rPr>
          <w:rFonts w:ascii="Times New Roman" w:eastAsia="Times New Roman" w:hAnsi="Times New Roman" w:cs="Times New Roman"/>
          <w:sz w:val="24"/>
          <w:szCs w:val="24"/>
        </w:rPr>
        <w:t xml:space="preserve">prošle godine </w:t>
      </w:r>
      <w:r>
        <w:rPr>
          <w:rFonts w:ascii="Times New Roman" w:eastAsia="Times New Roman" w:hAnsi="Times New Roman" w:cs="Times New Roman"/>
          <w:sz w:val="24"/>
          <w:szCs w:val="24"/>
        </w:rPr>
        <w:t>sa 16 novih računa</w:t>
      </w:r>
      <w:r w:rsidR="004638FC">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te </w:t>
      </w:r>
      <w:r w:rsidR="00D10E8F">
        <w:rPr>
          <w:rFonts w:ascii="Times New Roman" w:eastAsia="Times New Roman" w:hAnsi="Times New Roman" w:cs="Times New Roman"/>
          <w:sz w:val="24"/>
          <w:szCs w:val="24"/>
        </w:rPr>
        <w:t xml:space="preserve"> su s</w:t>
      </w:r>
      <w:r>
        <w:rPr>
          <w:rFonts w:ascii="Times New Roman" w:eastAsia="Times New Roman" w:hAnsi="Times New Roman" w:cs="Times New Roman"/>
          <w:sz w:val="24"/>
          <w:szCs w:val="24"/>
        </w:rPr>
        <w:t xml:space="preserve"> tako stvoreni izvrsni uvjeti za </w:t>
      </w:r>
      <w:r w:rsidR="00412B8E">
        <w:rPr>
          <w:rFonts w:ascii="Times New Roman" w:eastAsia="Times New Roman" w:hAnsi="Times New Roman" w:cs="Times New Roman"/>
          <w:sz w:val="24"/>
          <w:szCs w:val="24"/>
        </w:rPr>
        <w:t xml:space="preserve">izvođenje suvremene nastave </w:t>
      </w:r>
      <w:r w:rsidR="00D10E8F">
        <w:rPr>
          <w:rFonts w:ascii="Times New Roman" w:eastAsia="Times New Roman" w:hAnsi="Times New Roman" w:cs="Times New Roman"/>
          <w:sz w:val="24"/>
          <w:szCs w:val="24"/>
        </w:rPr>
        <w:t>informatike.</w:t>
      </w:r>
    </w:p>
    <w:p w:rsidR="00D10E8F" w:rsidRDefault="00D10E8F" w:rsidP="00F13868">
      <w:pPr>
        <w:pStyle w:val="Odlomakpopisa"/>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Tijekom ove godine intenzivno se provode aktivnosti u smislu stvaranja uvjeta za uvođenje e-dnevnika.</w:t>
      </w:r>
    </w:p>
    <w:p w:rsidR="00D10E8F" w:rsidRPr="00744E83" w:rsidRDefault="00D10E8F" w:rsidP="00F13868">
      <w:pPr>
        <w:pStyle w:val="Odlomakpopisa"/>
        <w:numPr>
          <w:ilvl w:val="0"/>
          <w:numId w:val="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Još prošle godine su u  11 učionica instalirana </w:t>
      </w:r>
      <w:r w:rsidR="004C6C58">
        <w:rPr>
          <w:rFonts w:ascii="Times New Roman" w:eastAsia="Times New Roman" w:hAnsi="Times New Roman" w:cs="Times New Roman"/>
          <w:sz w:val="24"/>
          <w:szCs w:val="24"/>
        </w:rPr>
        <w:t>računala</w:t>
      </w:r>
      <w:r w:rsidR="00412B8E">
        <w:rPr>
          <w:rFonts w:ascii="Times New Roman" w:eastAsia="Times New Roman" w:hAnsi="Times New Roman" w:cs="Times New Roman"/>
          <w:sz w:val="24"/>
          <w:szCs w:val="24"/>
        </w:rPr>
        <w:t xml:space="preserve">, </w:t>
      </w:r>
      <w:r w:rsidR="00744E83">
        <w:rPr>
          <w:rFonts w:ascii="Times New Roman" w:eastAsia="Times New Roman" w:hAnsi="Times New Roman" w:cs="Times New Roman"/>
          <w:sz w:val="24"/>
          <w:szCs w:val="24"/>
        </w:rPr>
        <w:t>u cilju  digitalizacije</w:t>
      </w:r>
      <w:r w:rsidRPr="00462965">
        <w:rPr>
          <w:rFonts w:ascii="Times New Roman" w:eastAsia="Times New Roman" w:hAnsi="Times New Roman" w:cs="Times New Roman"/>
          <w:sz w:val="24"/>
          <w:szCs w:val="24"/>
        </w:rPr>
        <w:t xml:space="preserve">  škol</w:t>
      </w:r>
      <w:r w:rsidR="00E213E9">
        <w:rPr>
          <w:rFonts w:ascii="Times New Roman" w:eastAsia="Times New Roman" w:hAnsi="Times New Roman" w:cs="Times New Roman"/>
          <w:sz w:val="24"/>
          <w:szCs w:val="24"/>
        </w:rPr>
        <w:t>e kojom bi se uključili u CARNET</w:t>
      </w:r>
      <w:r w:rsidRPr="00462965">
        <w:rPr>
          <w:rFonts w:ascii="Times New Roman" w:eastAsia="Times New Roman" w:hAnsi="Times New Roman" w:cs="Times New Roman"/>
          <w:sz w:val="24"/>
          <w:szCs w:val="24"/>
        </w:rPr>
        <w:t>ov projekt e-škole.</w:t>
      </w:r>
      <w:r w:rsidR="00744E83">
        <w:rPr>
          <w:rFonts w:ascii="Times New Roman" w:eastAsia="Times New Roman" w:hAnsi="Times New Roman" w:cs="Times New Roman"/>
          <w:sz w:val="24"/>
          <w:szCs w:val="24"/>
        </w:rPr>
        <w:t xml:space="preserve"> Međutim, postoji problem nemogućnosti korištenja Interneta, čime smo upoznali Grad kao osnivača.</w:t>
      </w:r>
    </w:p>
    <w:p w:rsidR="00744E83" w:rsidRPr="00744E83" w:rsidRDefault="00744E83" w:rsidP="00F13868">
      <w:pPr>
        <w:pStyle w:val="Odlomakpopisa"/>
        <w:numPr>
          <w:ilvl w:val="0"/>
          <w:numId w:val="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Kupljeno je 6 bijelih ploča u učionicama.</w:t>
      </w:r>
    </w:p>
    <w:p w:rsidR="00744E83" w:rsidRPr="00744E83" w:rsidRDefault="00744E83" w:rsidP="00F13868">
      <w:pPr>
        <w:pStyle w:val="Odlomakpopisa"/>
        <w:numPr>
          <w:ilvl w:val="0"/>
          <w:numId w:val="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 potrebe čišćenja kupljen je novi usisivač.</w:t>
      </w:r>
    </w:p>
    <w:p w:rsidR="00744E83" w:rsidRPr="00744E83" w:rsidRDefault="00744E83" w:rsidP="00744E83">
      <w:pPr>
        <w:pStyle w:val="Odlomakpopisa"/>
        <w:spacing w:after="0"/>
        <w:ind w:left="1080"/>
        <w:jc w:val="both"/>
        <w:rPr>
          <w:rFonts w:ascii="Times New Roman" w:eastAsia="Times New Roman" w:hAnsi="Times New Roman" w:cs="Times New Roman"/>
          <w:bCs/>
          <w:sz w:val="24"/>
          <w:szCs w:val="24"/>
        </w:rPr>
      </w:pPr>
    </w:p>
    <w:p w:rsidR="00744E83" w:rsidRPr="00361AC8" w:rsidRDefault="00744E83" w:rsidP="00744E83">
      <w:pPr>
        <w:pStyle w:val="Odlomakpopisa"/>
        <w:spacing w:after="0"/>
        <w:ind w:left="1080"/>
        <w:jc w:val="both"/>
        <w:rPr>
          <w:rFonts w:ascii="Times New Roman" w:eastAsia="Times New Roman" w:hAnsi="Times New Roman" w:cs="Times New Roman"/>
          <w:bCs/>
          <w:sz w:val="24"/>
          <w:szCs w:val="24"/>
        </w:rPr>
      </w:pPr>
    </w:p>
    <w:p w:rsidR="00895466" w:rsidRPr="003109F9" w:rsidRDefault="00895466" w:rsidP="00CA033F">
      <w:pPr>
        <w:pStyle w:val="Naslov2"/>
      </w:pPr>
      <w:bookmarkStart w:id="7" w:name="_Toc490725431"/>
      <w:bookmarkStart w:id="8" w:name="_Toc529221114"/>
      <w:r w:rsidRPr="003109F9">
        <w:t>Podaci o djelatnicima škole</w:t>
      </w:r>
      <w:bookmarkEnd w:id="7"/>
      <w:bookmarkEnd w:id="8"/>
    </w:p>
    <w:p w:rsidR="00950AF1" w:rsidRPr="003109F9" w:rsidRDefault="00950AF1" w:rsidP="004120F9">
      <w:pPr>
        <w:pStyle w:val="Odlomakpopisa"/>
        <w:spacing w:after="0"/>
        <w:jc w:val="both"/>
        <w:rPr>
          <w:rFonts w:ascii="Times New Roman" w:hAnsi="Times New Roman" w:cs="Times New Roman"/>
          <w:b/>
          <w:sz w:val="24"/>
          <w:szCs w:val="24"/>
        </w:rPr>
      </w:pPr>
    </w:p>
    <w:p w:rsidR="0097668D" w:rsidRDefault="004B40ED" w:rsidP="0097668D">
      <w:pPr>
        <w:spacing w:after="0"/>
        <w:ind w:firstLine="360"/>
        <w:jc w:val="both"/>
        <w:rPr>
          <w:rFonts w:ascii="Times New Roman" w:hAnsi="Times New Roman" w:cs="Times New Roman"/>
          <w:sz w:val="24"/>
          <w:szCs w:val="24"/>
        </w:rPr>
      </w:pPr>
      <w:r w:rsidRPr="003109F9">
        <w:rPr>
          <w:rFonts w:ascii="Times New Roman" w:hAnsi="Times New Roman" w:cs="Times New Roman"/>
          <w:sz w:val="24"/>
          <w:szCs w:val="24"/>
        </w:rPr>
        <w:t>Na početku, a i tijekom školske godine bilo je dosta kadrovskih promjena i zamjena.</w:t>
      </w:r>
    </w:p>
    <w:p w:rsidR="00B346A3" w:rsidRPr="0097668D" w:rsidRDefault="00B346A3" w:rsidP="0097668D">
      <w:pPr>
        <w:spacing w:after="0"/>
        <w:ind w:firstLine="360"/>
        <w:jc w:val="both"/>
        <w:rPr>
          <w:rFonts w:ascii="Times New Roman" w:hAnsi="Times New Roman" w:cs="Times New Roman"/>
          <w:sz w:val="24"/>
          <w:szCs w:val="24"/>
        </w:rPr>
      </w:pPr>
      <w:r>
        <w:rPr>
          <w:rFonts w:ascii="Times New Roman" w:hAnsi="Times New Roman" w:cs="Times New Roman"/>
        </w:rPr>
        <w:t xml:space="preserve">U produženom boravku </w:t>
      </w:r>
      <w:r w:rsidR="0011265F">
        <w:rPr>
          <w:rFonts w:ascii="Times New Roman" w:hAnsi="Times New Roman" w:cs="Times New Roman"/>
        </w:rPr>
        <w:t xml:space="preserve">matične škole </w:t>
      </w:r>
      <w:r>
        <w:rPr>
          <w:rFonts w:ascii="Times New Roman" w:hAnsi="Times New Roman" w:cs="Times New Roman"/>
        </w:rPr>
        <w:t>zaposlena je učitelj</w:t>
      </w:r>
      <w:r w:rsidR="0011265F">
        <w:rPr>
          <w:rFonts w:ascii="Times New Roman" w:hAnsi="Times New Roman" w:cs="Times New Roman"/>
        </w:rPr>
        <w:t>ica razredne nastave Anita</w:t>
      </w:r>
      <w:r w:rsidR="00F408BD">
        <w:rPr>
          <w:rFonts w:ascii="Times New Roman" w:hAnsi="Times New Roman" w:cs="Times New Roman"/>
        </w:rPr>
        <w:t xml:space="preserve"> Šimić</w:t>
      </w:r>
      <w:r w:rsidR="00F91514">
        <w:rPr>
          <w:rFonts w:ascii="Times New Roman" w:hAnsi="Times New Roman" w:cs="Times New Roman"/>
        </w:rPr>
        <w:t>, a u B. Varošu Martina</w:t>
      </w:r>
      <w:r w:rsidR="00876D32">
        <w:rPr>
          <w:rFonts w:ascii="Times New Roman" w:hAnsi="Times New Roman" w:cs="Times New Roman"/>
        </w:rPr>
        <w:t xml:space="preserve"> Glavić.</w:t>
      </w:r>
    </w:p>
    <w:p w:rsidR="003B6C58" w:rsidRDefault="00B346A3" w:rsidP="004120F9">
      <w:pPr>
        <w:spacing w:after="0" w:line="240" w:lineRule="auto"/>
        <w:ind w:firstLine="709"/>
        <w:jc w:val="both"/>
        <w:rPr>
          <w:rFonts w:ascii="Times New Roman" w:hAnsi="Times New Roman" w:cs="Times New Roman"/>
          <w:sz w:val="24"/>
          <w:szCs w:val="24"/>
        </w:rPr>
      </w:pPr>
      <w:r>
        <w:rPr>
          <w:rFonts w:ascii="Times New Roman" w:hAnsi="Times New Roman" w:cs="Times New Roman"/>
        </w:rPr>
        <w:t>I</w:t>
      </w:r>
      <w:r w:rsidR="003B6C58" w:rsidRPr="003B6C58">
        <w:rPr>
          <w:rFonts w:ascii="Times New Roman" w:hAnsi="Times New Roman" w:cs="Times New Roman"/>
        </w:rPr>
        <w:t>va Klarić, učiteljica engleskog jezika koristi</w:t>
      </w:r>
      <w:r>
        <w:rPr>
          <w:rFonts w:ascii="Times New Roman" w:hAnsi="Times New Roman" w:cs="Times New Roman"/>
        </w:rPr>
        <w:t xml:space="preserve">la je  </w:t>
      </w:r>
      <w:r w:rsidR="0011265F">
        <w:rPr>
          <w:rFonts w:ascii="Times New Roman" w:hAnsi="Times New Roman" w:cs="Times New Roman"/>
        </w:rPr>
        <w:t>nakon roditeljskog</w:t>
      </w:r>
      <w:r>
        <w:rPr>
          <w:rFonts w:ascii="Times New Roman" w:hAnsi="Times New Roman" w:cs="Times New Roman"/>
        </w:rPr>
        <w:t xml:space="preserve"> dopust</w:t>
      </w:r>
      <w:r w:rsidR="0011265F">
        <w:rPr>
          <w:rFonts w:ascii="Times New Roman" w:hAnsi="Times New Roman" w:cs="Times New Roman"/>
        </w:rPr>
        <w:t>a još jednu školsku godinu neplaćenog dopusta</w:t>
      </w:r>
      <w:r>
        <w:rPr>
          <w:rFonts w:ascii="Times New Roman" w:hAnsi="Times New Roman" w:cs="Times New Roman"/>
        </w:rPr>
        <w:t xml:space="preserve">, a na njeno mjesto je bila </w:t>
      </w:r>
      <w:r w:rsidR="00B37FB6" w:rsidRPr="003109F9">
        <w:rPr>
          <w:rFonts w:ascii="Times New Roman" w:hAnsi="Times New Roman" w:cs="Times New Roman"/>
          <w:sz w:val="24"/>
          <w:szCs w:val="24"/>
        </w:rPr>
        <w:t xml:space="preserve">Marina Kolobarić, magistra </w:t>
      </w:r>
      <w:r w:rsidR="00B37FB6" w:rsidRPr="003109F9">
        <w:rPr>
          <w:rFonts w:ascii="Times New Roman" w:hAnsi="Times New Roman" w:cs="Times New Roman"/>
          <w:sz w:val="24"/>
          <w:szCs w:val="24"/>
        </w:rPr>
        <w:lastRenderedPageBreak/>
        <w:t>edukacije engleskog jezika i književnosti i magistra pedagogije</w:t>
      </w:r>
      <w:r w:rsidR="00B37FB6">
        <w:rPr>
          <w:rFonts w:ascii="Times New Roman" w:hAnsi="Times New Roman" w:cs="Times New Roman"/>
          <w:sz w:val="24"/>
          <w:szCs w:val="24"/>
        </w:rPr>
        <w:t xml:space="preserve">, koja je </w:t>
      </w:r>
      <w:r w:rsidR="00E50E53">
        <w:rPr>
          <w:rFonts w:ascii="Times New Roman" w:hAnsi="Times New Roman" w:cs="Times New Roman"/>
          <w:sz w:val="24"/>
          <w:szCs w:val="24"/>
        </w:rPr>
        <w:t xml:space="preserve">pretprošle godine završila stručno osposobljavanjeu našoj školi </w:t>
      </w:r>
      <w:r w:rsidR="00B37FB6">
        <w:rPr>
          <w:rFonts w:ascii="Times New Roman" w:hAnsi="Times New Roman" w:cs="Times New Roman"/>
          <w:sz w:val="24"/>
          <w:szCs w:val="24"/>
        </w:rPr>
        <w:t>na mjestu stručnog suradnika pedagoga.</w:t>
      </w:r>
    </w:p>
    <w:p w:rsidR="003A4A11" w:rsidRDefault="008F244F" w:rsidP="0097668D">
      <w:pPr>
        <w:spacing w:line="240" w:lineRule="auto"/>
        <w:jc w:val="both"/>
        <w:rPr>
          <w:rFonts w:ascii="Times New Roman" w:hAnsi="Times New Roman" w:cs="Times New Roman"/>
          <w:sz w:val="24"/>
          <w:szCs w:val="24"/>
        </w:rPr>
      </w:pPr>
      <w:r w:rsidRPr="003109F9">
        <w:rPr>
          <w:rFonts w:ascii="Times New Roman" w:hAnsi="Times New Roman" w:cs="Times New Roman"/>
          <w:sz w:val="24"/>
          <w:szCs w:val="24"/>
        </w:rPr>
        <w:tab/>
        <w:t>Na određeno radno vrijeme, na z</w:t>
      </w:r>
      <w:r w:rsidR="00B37FB6">
        <w:rPr>
          <w:rFonts w:ascii="Times New Roman" w:hAnsi="Times New Roman" w:cs="Times New Roman"/>
          <w:sz w:val="24"/>
          <w:szCs w:val="24"/>
        </w:rPr>
        <w:t xml:space="preserve">amjeni, </w:t>
      </w:r>
      <w:r w:rsidR="003A4A11">
        <w:rPr>
          <w:rFonts w:ascii="Times New Roman" w:hAnsi="Times New Roman" w:cs="Times New Roman"/>
          <w:sz w:val="24"/>
          <w:szCs w:val="24"/>
        </w:rPr>
        <w:t xml:space="preserve">zbog bolovanja djelatnika </w:t>
      </w:r>
      <w:r w:rsidR="00B37FB6">
        <w:rPr>
          <w:rFonts w:ascii="Times New Roman" w:hAnsi="Times New Roman" w:cs="Times New Roman"/>
          <w:sz w:val="24"/>
          <w:szCs w:val="24"/>
        </w:rPr>
        <w:t>radilo je više učitelja i drugih djelatnika</w:t>
      </w:r>
      <w:r w:rsidR="00F047CD">
        <w:rPr>
          <w:rFonts w:ascii="Times New Roman" w:hAnsi="Times New Roman" w:cs="Times New Roman"/>
          <w:sz w:val="24"/>
          <w:szCs w:val="24"/>
        </w:rPr>
        <w:t>:</w:t>
      </w:r>
      <w:r w:rsidR="00FE7CA3">
        <w:rPr>
          <w:rFonts w:ascii="Times New Roman" w:hAnsi="Times New Roman" w:cs="Times New Roman"/>
          <w:sz w:val="24"/>
          <w:szCs w:val="24"/>
        </w:rPr>
        <w:t>.</w:t>
      </w:r>
    </w:p>
    <w:p w:rsidR="008F244F" w:rsidRDefault="00AD48FB" w:rsidP="00F13868">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Anđelu Zovko</w:t>
      </w:r>
      <w:r w:rsidR="003A4A11">
        <w:rPr>
          <w:rFonts w:ascii="Times New Roman" w:hAnsi="Times New Roman" w:cs="Times New Roman"/>
          <w:sz w:val="24"/>
          <w:szCs w:val="24"/>
        </w:rPr>
        <w:t>,</w:t>
      </w:r>
      <w:r>
        <w:rPr>
          <w:rFonts w:ascii="Times New Roman" w:hAnsi="Times New Roman" w:cs="Times New Roman"/>
          <w:sz w:val="24"/>
          <w:szCs w:val="24"/>
        </w:rPr>
        <w:t xml:space="preserve"> učiteljicu</w:t>
      </w:r>
      <w:r w:rsidR="008F244F" w:rsidRPr="003109F9">
        <w:rPr>
          <w:rFonts w:ascii="Times New Roman" w:hAnsi="Times New Roman" w:cs="Times New Roman"/>
          <w:sz w:val="24"/>
          <w:szCs w:val="24"/>
        </w:rPr>
        <w:t xml:space="preserve"> razredne nastave mijenjala je </w:t>
      </w:r>
      <w:r>
        <w:rPr>
          <w:rFonts w:ascii="Times New Roman" w:hAnsi="Times New Roman" w:cs="Times New Roman"/>
          <w:sz w:val="24"/>
          <w:szCs w:val="24"/>
        </w:rPr>
        <w:t>Ivona Matić, učiteljica</w:t>
      </w:r>
      <w:r w:rsidR="008F244F" w:rsidRPr="003109F9">
        <w:rPr>
          <w:rFonts w:ascii="Times New Roman" w:hAnsi="Times New Roman" w:cs="Times New Roman"/>
          <w:sz w:val="24"/>
          <w:szCs w:val="24"/>
        </w:rPr>
        <w:t xml:space="preserve"> razredne nastave. </w:t>
      </w:r>
    </w:p>
    <w:p w:rsidR="00FE7CA3" w:rsidRDefault="00AD48FB" w:rsidP="00F13868">
      <w:pPr>
        <w:pStyle w:val="Odlomakpopisa"/>
        <w:numPr>
          <w:ilvl w:val="0"/>
          <w:numId w:val="4"/>
        </w:numPr>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Martina Brkić</w:t>
      </w:r>
      <w:r w:rsidR="00FE7CA3">
        <w:rPr>
          <w:rFonts w:ascii="Times New Roman" w:hAnsi="Times New Roman" w:cs="Times New Roman"/>
          <w:sz w:val="24"/>
          <w:szCs w:val="24"/>
        </w:rPr>
        <w:t xml:space="preserve"> mijenjala je učiteljicu </w:t>
      </w:r>
      <w:r>
        <w:rPr>
          <w:rFonts w:ascii="Times New Roman" w:hAnsi="Times New Roman" w:cs="Times New Roman"/>
          <w:sz w:val="24"/>
          <w:szCs w:val="24"/>
        </w:rPr>
        <w:t>razredne nastave Mihaelu Jukić</w:t>
      </w:r>
      <w:r w:rsidR="00FE7CA3">
        <w:rPr>
          <w:rFonts w:ascii="Times New Roman" w:hAnsi="Times New Roman" w:cs="Times New Roman"/>
          <w:sz w:val="24"/>
          <w:szCs w:val="24"/>
        </w:rPr>
        <w:t>.</w:t>
      </w:r>
    </w:p>
    <w:p w:rsidR="00AD48FB" w:rsidRDefault="00AD48FB" w:rsidP="00F13868">
      <w:pPr>
        <w:pStyle w:val="Odlomakpopisa"/>
        <w:numPr>
          <w:ilvl w:val="0"/>
          <w:numId w:val="4"/>
        </w:numPr>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Kokotović Dragicu mijenjale su  vjeroučiteljice Kljajić Sanja i Pavić Ana.</w:t>
      </w:r>
    </w:p>
    <w:p w:rsidR="00AD48FB" w:rsidRPr="003109F9" w:rsidRDefault="00AD48FB" w:rsidP="00F13868">
      <w:pPr>
        <w:pStyle w:val="Odlomakpopisa"/>
        <w:numPr>
          <w:ilvl w:val="0"/>
          <w:numId w:val="4"/>
        </w:numPr>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Grgurić Silviju mijenjala je Karolina Jurjević Orašinović.</w:t>
      </w:r>
    </w:p>
    <w:p w:rsidR="008F244F" w:rsidRDefault="008F244F" w:rsidP="00F13868">
      <w:pPr>
        <w:pStyle w:val="Odlomakpopisa"/>
        <w:numPr>
          <w:ilvl w:val="0"/>
          <w:numId w:val="4"/>
        </w:numPr>
        <w:spacing w:line="240" w:lineRule="auto"/>
        <w:jc w:val="both"/>
        <w:rPr>
          <w:rFonts w:ascii="Times New Roman" w:hAnsi="Times New Roman" w:cs="Times New Roman"/>
          <w:sz w:val="24"/>
          <w:szCs w:val="24"/>
        </w:rPr>
      </w:pPr>
      <w:r w:rsidRPr="003109F9">
        <w:rPr>
          <w:rFonts w:ascii="Times New Roman" w:hAnsi="Times New Roman" w:cs="Times New Roman"/>
          <w:sz w:val="24"/>
          <w:szCs w:val="24"/>
        </w:rPr>
        <w:t>Ivana</w:t>
      </w:r>
      <w:r w:rsidR="003A4A11">
        <w:rPr>
          <w:rFonts w:ascii="Times New Roman" w:hAnsi="Times New Roman" w:cs="Times New Roman"/>
          <w:sz w:val="24"/>
          <w:szCs w:val="24"/>
        </w:rPr>
        <w:t xml:space="preserve"> Matanić mij</w:t>
      </w:r>
      <w:r w:rsidR="00AD48FB">
        <w:rPr>
          <w:rFonts w:ascii="Times New Roman" w:hAnsi="Times New Roman" w:cs="Times New Roman"/>
          <w:sz w:val="24"/>
          <w:szCs w:val="24"/>
        </w:rPr>
        <w:t>enjala je spremačicu Mariju Tekić.</w:t>
      </w:r>
    </w:p>
    <w:p w:rsidR="00AD48FB" w:rsidRDefault="00AD48FB" w:rsidP="00F13868">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Kuharicu Vesnu Barišić mijenjala je Valentina Medved.</w:t>
      </w:r>
    </w:p>
    <w:p w:rsidR="00AD48FB" w:rsidRPr="003109F9" w:rsidRDefault="00AD48FB" w:rsidP="00F13868">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Spremačicu Anitu Anić mijenjala je Vesna Šantor.</w:t>
      </w:r>
    </w:p>
    <w:p w:rsidR="008F244F" w:rsidRPr="003109F9" w:rsidRDefault="008F244F" w:rsidP="003A4A11">
      <w:pPr>
        <w:pStyle w:val="Odlomakpopisa"/>
        <w:spacing w:line="240" w:lineRule="auto"/>
        <w:jc w:val="both"/>
        <w:rPr>
          <w:rFonts w:ascii="Times New Roman" w:hAnsi="Times New Roman" w:cs="Times New Roman"/>
          <w:sz w:val="24"/>
          <w:szCs w:val="24"/>
        </w:rPr>
      </w:pPr>
      <w:r w:rsidRPr="003109F9">
        <w:rPr>
          <w:rFonts w:ascii="Times New Roman" w:hAnsi="Times New Roman" w:cs="Times New Roman"/>
          <w:sz w:val="24"/>
          <w:szCs w:val="24"/>
        </w:rPr>
        <w:t xml:space="preserve">. </w:t>
      </w:r>
    </w:p>
    <w:p w:rsidR="00950AF1" w:rsidRPr="003109F9" w:rsidRDefault="00950AF1" w:rsidP="00A23341">
      <w:pPr>
        <w:spacing w:after="0"/>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Prema ugovoru o stručnom osposobljavanju, bez zasnivanja radnog odnosa, kojega je škola sklopila s Hrvatskim zavodom za zapošljavanje, u ovoj školskoj godini pripremale su se za samostalni rad i polaganje stručnog ispita: </w:t>
      </w:r>
    </w:p>
    <w:p w:rsidR="00792EC4" w:rsidRDefault="0044071F" w:rsidP="00F13868">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Dragana Ključević</w:t>
      </w:r>
      <w:r w:rsidR="00792EC4" w:rsidRPr="003109F9">
        <w:rPr>
          <w:rFonts w:ascii="Times New Roman" w:hAnsi="Times New Roman" w:cs="Times New Roman"/>
          <w:sz w:val="24"/>
          <w:szCs w:val="24"/>
        </w:rPr>
        <w:t>, magistra primarnog obraz</w:t>
      </w:r>
      <w:r>
        <w:rPr>
          <w:rFonts w:ascii="Times New Roman" w:hAnsi="Times New Roman" w:cs="Times New Roman"/>
          <w:sz w:val="24"/>
          <w:szCs w:val="24"/>
        </w:rPr>
        <w:t>ovanja – mentorica Lucija Nikičić</w:t>
      </w:r>
      <w:r w:rsidR="00792EC4" w:rsidRPr="003109F9">
        <w:rPr>
          <w:rFonts w:ascii="Times New Roman" w:hAnsi="Times New Roman" w:cs="Times New Roman"/>
          <w:sz w:val="24"/>
          <w:szCs w:val="24"/>
        </w:rPr>
        <w:t>;</w:t>
      </w:r>
      <w:r>
        <w:rPr>
          <w:rFonts w:ascii="Times New Roman" w:hAnsi="Times New Roman" w:cs="Times New Roman"/>
          <w:sz w:val="24"/>
          <w:szCs w:val="24"/>
        </w:rPr>
        <w:t xml:space="preserve"> započela </w:t>
      </w:r>
      <w:r w:rsidR="00792EC4">
        <w:rPr>
          <w:rFonts w:ascii="Times New Roman" w:hAnsi="Times New Roman" w:cs="Times New Roman"/>
          <w:sz w:val="24"/>
          <w:szCs w:val="24"/>
        </w:rPr>
        <w:t xml:space="preserve"> je </w:t>
      </w:r>
      <w:r w:rsidR="007159AD">
        <w:rPr>
          <w:rFonts w:ascii="Times New Roman" w:hAnsi="Times New Roman" w:cs="Times New Roman"/>
          <w:sz w:val="24"/>
          <w:szCs w:val="24"/>
        </w:rPr>
        <w:t>program</w:t>
      </w:r>
      <w:r w:rsidR="00331426">
        <w:rPr>
          <w:rFonts w:ascii="Times New Roman" w:hAnsi="Times New Roman" w:cs="Times New Roman"/>
          <w:sz w:val="24"/>
          <w:szCs w:val="24"/>
        </w:rPr>
        <w:t xml:space="preserve">om </w:t>
      </w:r>
      <w:r w:rsidR="00792EC4">
        <w:rPr>
          <w:rFonts w:ascii="Times New Roman" w:hAnsi="Times New Roman" w:cs="Times New Roman"/>
          <w:sz w:val="24"/>
          <w:szCs w:val="24"/>
        </w:rPr>
        <w:t>stručno</w:t>
      </w:r>
      <w:r w:rsidR="007159AD">
        <w:rPr>
          <w:rFonts w:ascii="Times New Roman" w:hAnsi="Times New Roman" w:cs="Times New Roman"/>
          <w:sz w:val="24"/>
          <w:szCs w:val="24"/>
        </w:rPr>
        <w:t xml:space="preserve">g </w:t>
      </w:r>
      <w:r w:rsidR="007159AD" w:rsidRPr="00331426">
        <w:rPr>
          <w:rFonts w:ascii="Times New Roman" w:hAnsi="Times New Roman" w:cs="Times New Roman"/>
          <w:sz w:val="24"/>
          <w:szCs w:val="24"/>
        </w:rPr>
        <w:t>osposobljavanja</w:t>
      </w:r>
      <w:r w:rsidR="00331426" w:rsidRPr="00331426">
        <w:rPr>
          <w:rFonts w:ascii="Times New Roman" w:hAnsi="Times New Roman" w:cs="Times New Roman"/>
          <w:sz w:val="24"/>
          <w:szCs w:val="24"/>
        </w:rPr>
        <w:t xml:space="preserve">5. </w:t>
      </w:r>
      <w:r w:rsidRPr="00331426">
        <w:rPr>
          <w:rFonts w:ascii="Times New Roman" w:hAnsi="Times New Roman" w:cs="Times New Roman"/>
          <w:sz w:val="24"/>
          <w:szCs w:val="24"/>
        </w:rPr>
        <w:t>2. 2018</w:t>
      </w:r>
      <w:r w:rsidR="00792EC4" w:rsidRPr="00331426">
        <w:rPr>
          <w:rFonts w:ascii="Times New Roman" w:hAnsi="Times New Roman" w:cs="Times New Roman"/>
          <w:sz w:val="24"/>
          <w:szCs w:val="24"/>
        </w:rPr>
        <w:t>.</w:t>
      </w:r>
      <w:r w:rsidR="00331426" w:rsidRPr="00331426">
        <w:rPr>
          <w:rFonts w:ascii="Times New Roman" w:hAnsi="Times New Roman" w:cs="Times New Roman"/>
          <w:sz w:val="24"/>
          <w:szCs w:val="24"/>
        </w:rPr>
        <w:t>,</w:t>
      </w:r>
      <w:r w:rsidR="002D72BA">
        <w:rPr>
          <w:rFonts w:ascii="Times New Roman" w:hAnsi="Times New Roman" w:cs="Times New Roman"/>
          <w:sz w:val="24"/>
          <w:szCs w:val="24"/>
        </w:rPr>
        <w:t xml:space="preserve">koji će trajati do 24.4. </w:t>
      </w:r>
      <w:r w:rsidR="00331426">
        <w:rPr>
          <w:rFonts w:ascii="Times New Roman" w:hAnsi="Times New Roman" w:cs="Times New Roman"/>
          <w:sz w:val="24"/>
          <w:szCs w:val="24"/>
        </w:rPr>
        <w:t xml:space="preserve">2019. </w:t>
      </w:r>
    </w:p>
    <w:p w:rsidR="00331426" w:rsidRPr="0097668D" w:rsidRDefault="000F2347" w:rsidP="00F13868">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Nela Roguljić</w:t>
      </w:r>
      <w:r w:rsidR="00331426">
        <w:rPr>
          <w:rFonts w:ascii="Times New Roman" w:hAnsi="Times New Roman" w:cs="Times New Roman"/>
          <w:sz w:val="24"/>
          <w:szCs w:val="24"/>
        </w:rPr>
        <w:t xml:space="preserve">, magistra kulturologije, smjera knjižničarstvo-mentorica Marija Nakić-Vukoja; započela je program stručnog osposobljavanja 25.4. 2018, koji će trajati do 24. 4 2019. </w:t>
      </w:r>
    </w:p>
    <w:p w:rsidR="007159AD" w:rsidRPr="00547554" w:rsidRDefault="007159AD" w:rsidP="00F13868">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Anamarija Ćosić</w:t>
      </w:r>
      <w:r w:rsidR="00950AF1" w:rsidRPr="003109F9">
        <w:rPr>
          <w:rFonts w:ascii="Times New Roman" w:hAnsi="Times New Roman" w:cs="Times New Roman"/>
          <w:sz w:val="24"/>
          <w:szCs w:val="24"/>
        </w:rPr>
        <w:t>, magistra teologije – m</w:t>
      </w:r>
      <w:r>
        <w:rPr>
          <w:rFonts w:ascii="Times New Roman" w:hAnsi="Times New Roman" w:cs="Times New Roman"/>
          <w:sz w:val="24"/>
          <w:szCs w:val="24"/>
        </w:rPr>
        <w:t>entorica</w:t>
      </w:r>
      <w:r w:rsidR="00547554">
        <w:rPr>
          <w:rFonts w:ascii="Times New Roman" w:hAnsi="Times New Roman" w:cs="Times New Roman"/>
          <w:sz w:val="24"/>
          <w:szCs w:val="24"/>
        </w:rPr>
        <w:t xml:space="preserve"> Željka Krištić, započela je  stručno osposobljavanje </w:t>
      </w:r>
      <w:r>
        <w:rPr>
          <w:rFonts w:ascii="Times New Roman" w:hAnsi="Times New Roman" w:cs="Times New Roman"/>
          <w:sz w:val="24"/>
          <w:szCs w:val="24"/>
        </w:rPr>
        <w:t xml:space="preserve"> 11</w:t>
      </w:r>
      <w:r w:rsidR="0079502B">
        <w:rPr>
          <w:rFonts w:ascii="Times New Roman" w:hAnsi="Times New Roman" w:cs="Times New Roman"/>
          <w:sz w:val="24"/>
          <w:szCs w:val="24"/>
        </w:rPr>
        <w:t>.</w:t>
      </w:r>
      <w:r>
        <w:rPr>
          <w:rFonts w:ascii="Times New Roman" w:hAnsi="Times New Roman" w:cs="Times New Roman"/>
          <w:sz w:val="24"/>
          <w:szCs w:val="24"/>
        </w:rPr>
        <w:t>1</w:t>
      </w:r>
      <w:r w:rsidR="006A2D62">
        <w:rPr>
          <w:rFonts w:ascii="Times New Roman" w:hAnsi="Times New Roman" w:cs="Times New Roman"/>
          <w:sz w:val="24"/>
          <w:szCs w:val="24"/>
        </w:rPr>
        <w:t>2.2016.</w:t>
      </w:r>
      <w:r w:rsidR="00B65047">
        <w:rPr>
          <w:rFonts w:ascii="Times New Roman" w:hAnsi="Times New Roman" w:cs="Times New Roman"/>
          <w:sz w:val="24"/>
          <w:szCs w:val="24"/>
        </w:rPr>
        <w:t>, a završila 11.12 2017. stručnim ispitom.</w:t>
      </w:r>
    </w:p>
    <w:p w:rsidR="006A2D62" w:rsidRDefault="006A2D62" w:rsidP="00F13868">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Marina Brkić</w:t>
      </w:r>
      <w:r w:rsidR="007159AD" w:rsidRPr="003109F9">
        <w:rPr>
          <w:rFonts w:ascii="Times New Roman" w:hAnsi="Times New Roman" w:cs="Times New Roman"/>
          <w:sz w:val="24"/>
          <w:szCs w:val="24"/>
        </w:rPr>
        <w:t>, magistra primarnog obrazovanja</w:t>
      </w:r>
      <w:r>
        <w:rPr>
          <w:rFonts w:ascii="Times New Roman" w:hAnsi="Times New Roman" w:cs="Times New Roman"/>
          <w:sz w:val="24"/>
          <w:szCs w:val="24"/>
        </w:rPr>
        <w:t>, mentorica Zrinka Marić,</w:t>
      </w:r>
      <w:r w:rsidR="00547554">
        <w:rPr>
          <w:rFonts w:ascii="Times New Roman" w:hAnsi="Times New Roman" w:cs="Times New Roman"/>
          <w:sz w:val="24"/>
          <w:szCs w:val="24"/>
        </w:rPr>
        <w:t xml:space="preserve"> započela je stručno osposobljavanje</w:t>
      </w:r>
      <w:r>
        <w:rPr>
          <w:rFonts w:ascii="Times New Roman" w:hAnsi="Times New Roman" w:cs="Times New Roman"/>
          <w:sz w:val="24"/>
          <w:szCs w:val="24"/>
        </w:rPr>
        <w:t xml:space="preserve"> 11.12.2016.</w:t>
      </w:r>
      <w:r w:rsidR="00B65047">
        <w:rPr>
          <w:rFonts w:ascii="Times New Roman" w:hAnsi="Times New Roman" w:cs="Times New Roman"/>
          <w:sz w:val="24"/>
          <w:szCs w:val="24"/>
        </w:rPr>
        <w:t>, a završila 1. 10. 2017, zbog zapošljavanja</w:t>
      </w:r>
      <w:r w:rsidR="00565573">
        <w:rPr>
          <w:rFonts w:ascii="Times New Roman" w:hAnsi="Times New Roman" w:cs="Times New Roman"/>
          <w:sz w:val="24"/>
          <w:szCs w:val="24"/>
        </w:rPr>
        <w:t xml:space="preserve"> u drugoj školi.</w:t>
      </w:r>
      <w:r w:rsidR="00B65047">
        <w:rPr>
          <w:rFonts w:ascii="Times New Roman" w:hAnsi="Times New Roman" w:cs="Times New Roman"/>
          <w:sz w:val="24"/>
          <w:szCs w:val="24"/>
        </w:rPr>
        <w:t xml:space="preserve"> Stručno o</w:t>
      </w:r>
      <w:r w:rsidR="0097668D">
        <w:rPr>
          <w:rFonts w:ascii="Times New Roman" w:hAnsi="Times New Roman" w:cs="Times New Roman"/>
          <w:sz w:val="24"/>
          <w:szCs w:val="24"/>
        </w:rPr>
        <w:t xml:space="preserve">sposobljavanje je </w:t>
      </w:r>
      <w:r w:rsidR="00565573">
        <w:rPr>
          <w:rFonts w:ascii="Times New Roman" w:hAnsi="Times New Roman" w:cs="Times New Roman"/>
          <w:sz w:val="24"/>
          <w:szCs w:val="24"/>
        </w:rPr>
        <w:t xml:space="preserve">nastavila u toj školi, a završilo je </w:t>
      </w:r>
      <w:r w:rsidR="0097668D">
        <w:rPr>
          <w:rFonts w:ascii="Times New Roman" w:hAnsi="Times New Roman" w:cs="Times New Roman"/>
          <w:sz w:val="24"/>
          <w:szCs w:val="24"/>
        </w:rPr>
        <w:t xml:space="preserve"> 11.</w:t>
      </w:r>
      <w:r w:rsidR="00B65047">
        <w:rPr>
          <w:rFonts w:ascii="Times New Roman" w:hAnsi="Times New Roman" w:cs="Times New Roman"/>
          <w:sz w:val="24"/>
          <w:szCs w:val="24"/>
        </w:rPr>
        <w:t xml:space="preserve"> 12. 2017. polaganjem stručnog ispita.</w:t>
      </w:r>
    </w:p>
    <w:p w:rsidR="007159AD" w:rsidRPr="003109F9" w:rsidRDefault="007159AD" w:rsidP="00AC6D1A">
      <w:pPr>
        <w:pStyle w:val="Odlomakpopisa"/>
        <w:spacing w:after="0" w:line="240" w:lineRule="auto"/>
        <w:ind w:left="1080"/>
        <w:jc w:val="both"/>
        <w:rPr>
          <w:rFonts w:ascii="Times New Roman" w:hAnsi="Times New Roman" w:cs="Times New Roman"/>
          <w:sz w:val="24"/>
          <w:szCs w:val="24"/>
        </w:rPr>
      </w:pPr>
    </w:p>
    <w:p w:rsidR="00344FDB" w:rsidRPr="003109F9" w:rsidRDefault="002C53AF" w:rsidP="00AC6D1A">
      <w:pPr>
        <w:pStyle w:val="Odlomakpopis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Za sve pripravnike koji su se </w:t>
      </w:r>
      <w:r w:rsidR="00344FDB" w:rsidRPr="003109F9">
        <w:rPr>
          <w:rFonts w:ascii="Times New Roman" w:hAnsi="Times New Roman" w:cs="Times New Roman"/>
          <w:sz w:val="24"/>
          <w:szCs w:val="24"/>
        </w:rPr>
        <w:t xml:space="preserve">zapošljavali na određeno radno vrijeme </w:t>
      </w:r>
      <w:r>
        <w:rPr>
          <w:rFonts w:ascii="Times New Roman" w:hAnsi="Times New Roman" w:cs="Times New Roman"/>
          <w:sz w:val="24"/>
          <w:szCs w:val="24"/>
        </w:rPr>
        <w:t xml:space="preserve">zbog stručnog osposobljavanja pedagoginja škole </w:t>
      </w:r>
      <w:r w:rsidR="0053309E">
        <w:rPr>
          <w:rFonts w:ascii="Times New Roman" w:hAnsi="Times New Roman" w:cs="Times New Roman"/>
          <w:sz w:val="24"/>
          <w:szCs w:val="24"/>
        </w:rPr>
        <w:t xml:space="preserve">izrađivala je planove i programe rada, kao i  </w:t>
      </w:r>
      <w:r w:rsidR="00344FDB" w:rsidRPr="003109F9">
        <w:rPr>
          <w:rFonts w:ascii="Times New Roman" w:hAnsi="Times New Roman" w:cs="Times New Roman"/>
          <w:sz w:val="24"/>
          <w:szCs w:val="24"/>
        </w:rPr>
        <w:t xml:space="preserve"> izvješća o njih</w:t>
      </w:r>
      <w:r w:rsidR="0053309E">
        <w:rPr>
          <w:rFonts w:ascii="Times New Roman" w:hAnsi="Times New Roman" w:cs="Times New Roman"/>
          <w:sz w:val="24"/>
          <w:szCs w:val="24"/>
        </w:rPr>
        <w:t>ovoj realizaciji.</w:t>
      </w:r>
    </w:p>
    <w:p w:rsidR="00AE07F6" w:rsidRDefault="00AE07F6" w:rsidP="00AC6D1A">
      <w:pPr>
        <w:pStyle w:val="Odlomakpopisa"/>
        <w:spacing w:after="0" w:line="240" w:lineRule="auto"/>
        <w:jc w:val="both"/>
        <w:rPr>
          <w:rFonts w:ascii="Times New Roman" w:hAnsi="Times New Roman" w:cs="Times New Roman"/>
          <w:sz w:val="24"/>
          <w:szCs w:val="24"/>
        </w:rPr>
      </w:pPr>
    </w:p>
    <w:p w:rsidR="00AE07F6" w:rsidRPr="003109F9" w:rsidRDefault="00AE07F6" w:rsidP="00AE07F6">
      <w:pPr>
        <w:pStyle w:val="Odlomakpopisa"/>
        <w:ind w:left="0" w:firstLine="720"/>
        <w:jc w:val="both"/>
        <w:rPr>
          <w:rFonts w:ascii="Times New Roman" w:hAnsi="Times New Roman" w:cs="Times New Roman"/>
          <w:sz w:val="24"/>
          <w:szCs w:val="24"/>
        </w:rPr>
      </w:pPr>
      <w:r w:rsidRPr="003109F9">
        <w:rPr>
          <w:rFonts w:ascii="Times New Roman" w:hAnsi="Times New Roman" w:cs="Times New Roman"/>
          <w:sz w:val="24"/>
          <w:szCs w:val="24"/>
        </w:rPr>
        <w:t>Na inicijativu Razvojne agencije Grada</w:t>
      </w:r>
      <w:r>
        <w:rPr>
          <w:rFonts w:ascii="Times New Roman" w:hAnsi="Times New Roman" w:cs="Times New Roman"/>
          <w:sz w:val="24"/>
          <w:szCs w:val="24"/>
        </w:rPr>
        <w:t>, a u sklopu</w:t>
      </w:r>
      <w:r w:rsidRPr="003109F9">
        <w:rPr>
          <w:rFonts w:ascii="Times New Roman" w:hAnsi="Times New Roman" w:cs="Times New Roman"/>
          <w:sz w:val="24"/>
          <w:szCs w:val="24"/>
        </w:rPr>
        <w:t xml:space="preserve"> projekta </w:t>
      </w:r>
      <w:r w:rsidRPr="003109F9">
        <w:rPr>
          <w:rFonts w:ascii="Times New Roman" w:hAnsi="Times New Roman" w:cs="Times New Roman"/>
          <w:i/>
          <w:sz w:val="24"/>
          <w:szCs w:val="24"/>
        </w:rPr>
        <w:t>„</w:t>
      </w:r>
      <w:r w:rsidRPr="003109F9">
        <w:rPr>
          <w:rFonts w:ascii="Times New Roman" w:hAnsi="Times New Roman" w:cs="Times New Roman"/>
          <w:sz w:val="24"/>
          <w:szCs w:val="24"/>
        </w:rPr>
        <w:t>Helping“</w:t>
      </w:r>
      <w:r>
        <w:rPr>
          <w:rFonts w:ascii="Times New Roman" w:hAnsi="Times New Roman" w:cs="Times New Roman"/>
          <w:sz w:val="24"/>
          <w:szCs w:val="24"/>
        </w:rPr>
        <w:t>-II</w:t>
      </w:r>
      <w:r w:rsidR="00800AF5">
        <w:rPr>
          <w:rFonts w:ascii="Times New Roman" w:hAnsi="Times New Roman" w:cs="Times New Roman"/>
          <w:sz w:val="24"/>
          <w:szCs w:val="24"/>
        </w:rPr>
        <w:t>I</w:t>
      </w:r>
      <w:r>
        <w:rPr>
          <w:rFonts w:ascii="Times New Roman" w:hAnsi="Times New Roman" w:cs="Times New Roman"/>
          <w:sz w:val="24"/>
          <w:szCs w:val="24"/>
        </w:rPr>
        <w:t xml:space="preserve"> faza, </w:t>
      </w:r>
      <w:r w:rsidRPr="003109F9">
        <w:rPr>
          <w:rFonts w:ascii="Times New Roman" w:hAnsi="Times New Roman" w:cs="Times New Roman"/>
          <w:sz w:val="24"/>
          <w:szCs w:val="24"/>
        </w:rPr>
        <w:t xml:space="preserve"> kraj</w:t>
      </w:r>
      <w:r>
        <w:rPr>
          <w:rFonts w:ascii="Times New Roman" w:hAnsi="Times New Roman" w:cs="Times New Roman"/>
          <w:sz w:val="24"/>
          <w:szCs w:val="24"/>
        </w:rPr>
        <w:t xml:space="preserve">em prošle školske godine iskazali smo </w:t>
      </w:r>
      <w:r w:rsidRPr="003109F9">
        <w:rPr>
          <w:rFonts w:ascii="Times New Roman" w:hAnsi="Times New Roman" w:cs="Times New Roman"/>
          <w:sz w:val="24"/>
          <w:szCs w:val="24"/>
        </w:rPr>
        <w:t>i dokumentacijom obrazložili potrebu za zapošljavanjem</w:t>
      </w:r>
      <w:r w:rsidR="00800AF5">
        <w:rPr>
          <w:rFonts w:ascii="Times New Roman" w:hAnsi="Times New Roman" w:cs="Times New Roman"/>
          <w:sz w:val="24"/>
          <w:szCs w:val="24"/>
        </w:rPr>
        <w:t xml:space="preserve"> 4 pomoćnika u nastavi za 4</w:t>
      </w:r>
      <w:r w:rsidRPr="003109F9">
        <w:rPr>
          <w:rFonts w:ascii="Times New Roman" w:hAnsi="Times New Roman" w:cs="Times New Roman"/>
          <w:sz w:val="24"/>
          <w:szCs w:val="24"/>
        </w:rPr>
        <w:t xml:space="preserve"> učenika s</w:t>
      </w:r>
      <w:r>
        <w:rPr>
          <w:rFonts w:ascii="Times New Roman" w:hAnsi="Times New Roman" w:cs="Times New Roman"/>
          <w:sz w:val="24"/>
          <w:szCs w:val="24"/>
        </w:rPr>
        <w:t xml:space="preserve"> teškoćama u razvoju u ovoj školskoj godini, </w:t>
      </w:r>
      <w:r w:rsidR="00800AF5">
        <w:rPr>
          <w:rFonts w:ascii="Times New Roman" w:hAnsi="Times New Roman" w:cs="Times New Roman"/>
          <w:sz w:val="24"/>
          <w:szCs w:val="24"/>
        </w:rPr>
        <w:t>a odbijeno je zapošljavanje pomoćnika za jednu učenicu. U travnju smo Razvojnoj  agenciji ponovo dostavili noviju dokumentaciju o pogoršanom psihofizičkom stanju djevojčice, koju će možda biti moguće uključiti na početku sljedeće školske godine</w:t>
      </w:r>
    </w:p>
    <w:p w:rsidR="00AE07F6" w:rsidRPr="003109F9" w:rsidRDefault="00AE07F6" w:rsidP="00AE07F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Inače je važno istaknuti </w:t>
      </w:r>
      <w:r w:rsidR="0002746C">
        <w:rPr>
          <w:rFonts w:ascii="Times New Roman" w:hAnsi="Times New Roman" w:cs="Times New Roman"/>
          <w:sz w:val="24"/>
          <w:szCs w:val="24"/>
        </w:rPr>
        <w:t>da je n</w:t>
      </w:r>
      <w:r w:rsidRPr="003109F9">
        <w:rPr>
          <w:rFonts w:ascii="Times New Roman" w:hAnsi="Times New Roman" w:cs="Times New Roman"/>
          <w:sz w:val="24"/>
          <w:szCs w:val="24"/>
        </w:rPr>
        <w:t xml:space="preserve">ositelj </w:t>
      </w:r>
      <w:r w:rsidR="0002746C">
        <w:rPr>
          <w:rFonts w:ascii="Times New Roman" w:hAnsi="Times New Roman" w:cs="Times New Roman"/>
          <w:sz w:val="24"/>
          <w:szCs w:val="24"/>
        </w:rPr>
        <w:t xml:space="preserve">ovog projekta </w:t>
      </w:r>
      <w:r w:rsidRPr="003109F9">
        <w:rPr>
          <w:rFonts w:ascii="Times New Roman" w:hAnsi="Times New Roman" w:cs="Times New Roman"/>
          <w:sz w:val="24"/>
          <w:szCs w:val="24"/>
        </w:rPr>
        <w:t xml:space="preserve"> Grad Slavonski Brod  u suradn</w:t>
      </w:r>
      <w:r w:rsidR="0002746C">
        <w:rPr>
          <w:rFonts w:ascii="Times New Roman" w:hAnsi="Times New Roman" w:cs="Times New Roman"/>
          <w:sz w:val="24"/>
          <w:szCs w:val="24"/>
        </w:rPr>
        <w:t xml:space="preserve">ji s Razvojnom agencijom. </w:t>
      </w:r>
      <w:r w:rsidRPr="003109F9">
        <w:rPr>
          <w:rFonts w:ascii="Times New Roman" w:hAnsi="Times New Roman" w:cs="Times New Roman"/>
          <w:sz w:val="24"/>
          <w:szCs w:val="24"/>
        </w:rPr>
        <w:t>Projekt su sufinancirali Europska unija iz Europskog socijalnog fonda i Ministarstvo znanosti, obrazovanja i sporta. Partneri u provedbi projekta uz Razvojnu agenciju Grada Slavonskog Broda d.o.o. su uz našu školu i ostale gradske škole: OŠ Antun Mihanović, OŠ Bogoslav Šulek, OŠ Dragutin Tadijanović, OŠ Đuro Pilar, OŠ Hugo Badalić, OŠ Milan Amruš i OŠ Vladimir Nazor.</w:t>
      </w:r>
    </w:p>
    <w:p w:rsidR="0053309E" w:rsidRDefault="00DF353A" w:rsidP="003109F9">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U Helping –II</w:t>
      </w:r>
      <w:r w:rsidR="00574B04">
        <w:rPr>
          <w:rFonts w:ascii="Times New Roman" w:hAnsi="Times New Roman" w:cs="Times New Roman"/>
          <w:sz w:val="24"/>
          <w:szCs w:val="24"/>
        </w:rPr>
        <w:t>I</w:t>
      </w:r>
      <w:r>
        <w:rPr>
          <w:rFonts w:ascii="Times New Roman" w:hAnsi="Times New Roman" w:cs="Times New Roman"/>
          <w:sz w:val="24"/>
          <w:szCs w:val="24"/>
        </w:rPr>
        <w:t xml:space="preserve"> faza u</w:t>
      </w:r>
      <w:r w:rsidR="0053309E">
        <w:rPr>
          <w:rFonts w:ascii="Times New Roman" w:hAnsi="Times New Roman" w:cs="Times New Roman"/>
          <w:sz w:val="24"/>
          <w:szCs w:val="24"/>
        </w:rPr>
        <w:t xml:space="preserve"> ovoj</w:t>
      </w:r>
      <w:r w:rsidR="002B5076">
        <w:rPr>
          <w:rFonts w:ascii="Times New Roman" w:hAnsi="Times New Roman" w:cs="Times New Roman"/>
          <w:sz w:val="24"/>
          <w:szCs w:val="24"/>
        </w:rPr>
        <w:t xml:space="preserve"> školskoj godini su kao pomoćnici  u nastavi</w:t>
      </w:r>
      <w:r w:rsidR="0053309E">
        <w:rPr>
          <w:rFonts w:ascii="Times New Roman" w:hAnsi="Times New Roman" w:cs="Times New Roman"/>
          <w:sz w:val="24"/>
          <w:szCs w:val="24"/>
        </w:rPr>
        <w:t xml:space="preserve"> za učenike s teškoćama u razvoju bili zaposleni ovi djelatnici: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980"/>
        <w:gridCol w:w="1458"/>
        <w:gridCol w:w="1135"/>
        <w:gridCol w:w="1559"/>
        <w:gridCol w:w="1701"/>
      </w:tblGrid>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Red. broj</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 xml:space="preserve">Ime i prezime </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Zvanje</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Broj sati / tjedno</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b/>
              </w:rPr>
            </w:pPr>
            <w:r w:rsidRPr="004D671A">
              <w:rPr>
                <w:rFonts w:ascii="Times New Roman" w:hAnsi="Times New Roman" w:cs="Times New Roman"/>
                <w:b/>
              </w:rPr>
              <w:t>Vrijeme početka rada</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ind w:right="-108"/>
              <w:jc w:val="center"/>
              <w:rPr>
                <w:rFonts w:ascii="Times New Roman" w:hAnsi="Times New Roman" w:cs="Times New Roman"/>
                <w:b/>
              </w:rPr>
            </w:pPr>
            <w:r w:rsidRPr="004D671A">
              <w:rPr>
                <w:rFonts w:ascii="Times New Roman" w:hAnsi="Times New Roman" w:cs="Times New Roman"/>
                <w:b/>
              </w:rPr>
              <w:t>Predviđeni završetak</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0B669C" w:rsidP="00BB7B69">
            <w:pPr>
              <w:ind w:left="432"/>
              <w:contextualSpacing/>
              <w:rPr>
                <w:rFonts w:ascii="Times New Roman" w:hAnsi="Times New Roman" w:cs="Times New Roman"/>
              </w:rPr>
            </w:pPr>
            <w:r>
              <w:rPr>
                <w:rFonts w:ascii="Times New Roman" w:hAnsi="Times New Roman" w:cs="Times New Roman"/>
              </w:rPr>
              <w:t>1</w:t>
            </w:r>
            <w:r w:rsidR="002B5076" w:rsidRPr="004D671A">
              <w:rPr>
                <w:rFonts w:ascii="Times New Roman" w:hAnsi="Times New Roman" w:cs="Times New Roman"/>
              </w:rPr>
              <w:t>.</w:t>
            </w:r>
          </w:p>
        </w:tc>
        <w:tc>
          <w:tcPr>
            <w:tcW w:w="1980" w:type="dxa"/>
            <w:tcBorders>
              <w:top w:val="single" w:sz="4" w:space="0" w:color="auto"/>
              <w:left w:val="single" w:sz="4" w:space="0" w:color="auto"/>
              <w:bottom w:val="single" w:sz="4" w:space="0" w:color="auto"/>
              <w:right w:val="single" w:sz="4" w:space="0" w:color="auto"/>
            </w:tcBorders>
            <w:vAlign w:val="center"/>
          </w:tcPr>
          <w:p w:rsidR="0023267F" w:rsidRPr="004D671A" w:rsidRDefault="00936740" w:rsidP="00936740">
            <w:pPr>
              <w:jc w:val="center"/>
              <w:rPr>
                <w:rFonts w:ascii="Times New Roman" w:hAnsi="Times New Roman" w:cs="Times New Roman"/>
              </w:rPr>
            </w:pPr>
            <w:r>
              <w:rPr>
                <w:rFonts w:ascii="Times New Roman" w:hAnsi="Times New Roman" w:cs="Times New Roman"/>
              </w:rPr>
              <w:t>Dora Likavec</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800AF5" w:rsidP="00BB7B69">
            <w:pPr>
              <w:jc w:val="center"/>
              <w:rPr>
                <w:rFonts w:ascii="Times New Roman" w:hAnsi="Times New Roman" w:cs="Times New Roman"/>
                <w:sz w:val="18"/>
                <w:szCs w:val="18"/>
              </w:rPr>
            </w:pPr>
            <w:r>
              <w:rPr>
                <w:rFonts w:ascii="Times New Roman" w:hAnsi="Times New Roman" w:cs="Times New Roman"/>
                <w:sz w:val="18"/>
                <w:szCs w:val="18"/>
              </w:rPr>
              <w:t>Veterinarski tehničar</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800AF5" w:rsidP="00BB7B69">
            <w:pPr>
              <w:jc w:val="center"/>
              <w:rPr>
                <w:rFonts w:ascii="Times New Roman" w:hAnsi="Times New Roman" w:cs="Times New Roman"/>
              </w:rPr>
            </w:pPr>
            <w:r>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800AF5" w:rsidP="00BB7B69">
            <w:pPr>
              <w:jc w:val="center"/>
              <w:rPr>
                <w:rFonts w:ascii="Times New Roman" w:hAnsi="Times New Roman" w:cs="Times New Roman"/>
              </w:rPr>
            </w:pPr>
            <w:r>
              <w:rPr>
                <w:rFonts w:ascii="Times New Roman" w:hAnsi="Times New Roman" w:cs="Times New Roman"/>
              </w:rPr>
              <w:t>4</w:t>
            </w:r>
            <w:r w:rsidR="001B2C0D">
              <w:rPr>
                <w:rFonts w:ascii="Times New Roman" w:hAnsi="Times New Roman" w:cs="Times New Roman"/>
              </w:rPr>
              <w:t>.09.2017</w:t>
            </w:r>
            <w:r w:rsidR="002B5076" w:rsidRPr="004D671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574B04" w:rsidP="00BB7B69">
            <w:pPr>
              <w:ind w:right="-250"/>
              <w:jc w:val="center"/>
              <w:rPr>
                <w:rFonts w:ascii="Times New Roman" w:hAnsi="Times New Roman" w:cs="Times New Roman"/>
              </w:rPr>
            </w:pPr>
            <w:r>
              <w:rPr>
                <w:rFonts w:ascii="Times New Roman" w:hAnsi="Times New Roman" w:cs="Times New Roman"/>
              </w:rPr>
              <w:t>15.06.2018</w:t>
            </w:r>
            <w:r w:rsidR="002B5076" w:rsidRPr="004D671A">
              <w:rPr>
                <w:rFonts w:ascii="Times New Roman" w:hAnsi="Times New Roman" w:cs="Times New Roman"/>
              </w:rPr>
              <w:t>.</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0B669C" w:rsidP="00BB7B69">
            <w:pPr>
              <w:ind w:left="432"/>
              <w:contextualSpacing/>
              <w:rPr>
                <w:rFonts w:ascii="Times New Roman" w:hAnsi="Times New Roman" w:cs="Times New Roman"/>
              </w:rPr>
            </w:pPr>
            <w:r>
              <w:rPr>
                <w:rFonts w:ascii="Times New Roman" w:hAnsi="Times New Roman" w:cs="Times New Roman"/>
              </w:rPr>
              <w:t>2</w:t>
            </w:r>
            <w:r w:rsidR="002B5076" w:rsidRPr="004D671A">
              <w:rPr>
                <w:rFonts w:ascii="Times New Roman" w:hAnsi="Times New Roman" w:cs="Times New Roman"/>
              </w:rPr>
              <w:t>.</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Maja Turza</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r w:rsidRPr="004D671A">
              <w:rPr>
                <w:rFonts w:ascii="Times New Roman" w:hAnsi="Times New Roman" w:cs="Times New Roman"/>
                <w:sz w:val="18"/>
                <w:szCs w:val="18"/>
              </w:rPr>
              <w:t>Poljoprivredni tehničar</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800AF5" w:rsidP="00BB7B69">
            <w:pPr>
              <w:jc w:val="center"/>
              <w:rPr>
                <w:rFonts w:ascii="Times New Roman" w:hAnsi="Times New Roman" w:cs="Times New Roman"/>
              </w:rPr>
            </w:pPr>
            <w:r>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800AF5" w:rsidP="00BB7B69">
            <w:pPr>
              <w:jc w:val="center"/>
              <w:rPr>
                <w:rFonts w:ascii="Times New Roman" w:hAnsi="Times New Roman" w:cs="Times New Roman"/>
              </w:rPr>
            </w:pPr>
            <w:r>
              <w:rPr>
                <w:rFonts w:ascii="Times New Roman" w:hAnsi="Times New Roman" w:cs="Times New Roman"/>
              </w:rPr>
              <w:t>4</w:t>
            </w:r>
            <w:r w:rsidR="001B2C0D">
              <w:rPr>
                <w:rFonts w:ascii="Times New Roman" w:hAnsi="Times New Roman" w:cs="Times New Roman"/>
              </w:rPr>
              <w:t>.09.2017</w:t>
            </w:r>
            <w:r w:rsidR="002B5076" w:rsidRPr="004D671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574B04" w:rsidP="00BB7B69">
            <w:pPr>
              <w:ind w:right="-250"/>
              <w:jc w:val="center"/>
              <w:rPr>
                <w:rFonts w:ascii="Times New Roman" w:hAnsi="Times New Roman" w:cs="Times New Roman"/>
              </w:rPr>
            </w:pPr>
            <w:r>
              <w:rPr>
                <w:rFonts w:ascii="Times New Roman" w:hAnsi="Times New Roman" w:cs="Times New Roman"/>
              </w:rPr>
              <w:t>15.06.2018</w:t>
            </w:r>
            <w:r w:rsidR="002B5076" w:rsidRPr="004D671A">
              <w:rPr>
                <w:rFonts w:ascii="Times New Roman" w:hAnsi="Times New Roman" w:cs="Times New Roman"/>
              </w:rPr>
              <w:t>.</w:t>
            </w:r>
          </w:p>
        </w:tc>
      </w:tr>
      <w:tr w:rsidR="002B5076" w:rsidRPr="004D671A" w:rsidTr="002B5076">
        <w:tc>
          <w:tcPr>
            <w:tcW w:w="956" w:type="dxa"/>
            <w:tcBorders>
              <w:top w:val="single" w:sz="4" w:space="0" w:color="auto"/>
              <w:left w:val="single" w:sz="4" w:space="0" w:color="auto"/>
              <w:bottom w:val="single" w:sz="4" w:space="0" w:color="auto"/>
              <w:right w:val="single" w:sz="4" w:space="0" w:color="auto"/>
            </w:tcBorders>
            <w:vAlign w:val="center"/>
          </w:tcPr>
          <w:p w:rsidR="002B5076" w:rsidRPr="004D671A" w:rsidRDefault="000B669C" w:rsidP="00BB7B69">
            <w:pPr>
              <w:ind w:left="432"/>
              <w:contextualSpacing/>
              <w:rPr>
                <w:rFonts w:ascii="Times New Roman" w:hAnsi="Times New Roman" w:cs="Times New Roman"/>
              </w:rPr>
            </w:pPr>
            <w:r>
              <w:rPr>
                <w:rFonts w:ascii="Times New Roman" w:hAnsi="Times New Roman" w:cs="Times New Roman"/>
              </w:rPr>
              <w:t>3</w:t>
            </w:r>
            <w:r w:rsidR="002B5076" w:rsidRPr="004D671A">
              <w:rPr>
                <w:rFonts w:ascii="Times New Roman" w:hAnsi="Times New Roman" w:cs="Times New Roman"/>
              </w:rPr>
              <w:t>.</w:t>
            </w:r>
          </w:p>
        </w:tc>
        <w:tc>
          <w:tcPr>
            <w:tcW w:w="1980"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Ivana Zeba</w:t>
            </w:r>
          </w:p>
        </w:tc>
        <w:tc>
          <w:tcPr>
            <w:tcW w:w="1458"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sz w:val="18"/>
                <w:szCs w:val="18"/>
              </w:rPr>
            </w:pPr>
            <w:r w:rsidRPr="004D671A">
              <w:rPr>
                <w:rFonts w:ascii="Times New Roman" w:hAnsi="Times New Roman" w:cs="Times New Roman"/>
                <w:sz w:val="18"/>
                <w:szCs w:val="18"/>
              </w:rPr>
              <w:t>Gimnazija</w:t>
            </w:r>
          </w:p>
        </w:tc>
        <w:tc>
          <w:tcPr>
            <w:tcW w:w="1135" w:type="dxa"/>
            <w:tcBorders>
              <w:top w:val="single" w:sz="4" w:space="0" w:color="auto"/>
              <w:left w:val="single" w:sz="4" w:space="0" w:color="auto"/>
              <w:bottom w:val="single" w:sz="4" w:space="0" w:color="auto"/>
              <w:right w:val="single" w:sz="4" w:space="0" w:color="auto"/>
            </w:tcBorders>
            <w:vAlign w:val="center"/>
          </w:tcPr>
          <w:p w:rsidR="002B5076" w:rsidRPr="004D671A" w:rsidRDefault="002B5076" w:rsidP="00BB7B69">
            <w:pPr>
              <w:jc w:val="center"/>
              <w:rPr>
                <w:rFonts w:ascii="Times New Roman" w:hAnsi="Times New Roman" w:cs="Times New Roman"/>
              </w:rPr>
            </w:pPr>
            <w:r w:rsidRPr="004D671A">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vAlign w:val="center"/>
          </w:tcPr>
          <w:p w:rsidR="002B5076" w:rsidRPr="004D671A" w:rsidRDefault="00800AF5" w:rsidP="00BB7B69">
            <w:pPr>
              <w:jc w:val="center"/>
              <w:rPr>
                <w:rFonts w:ascii="Times New Roman" w:hAnsi="Times New Roman" w:cs="Times New Roman"/>
              </w:rPr>
            </w:pPr>
            <w:r>
              <w:rPr>
                <w:rFonts w:ascii="Times New Roman" w:hAnsi="Times New Roman" w:cs="Times New Roman"/>
              </w:rPr>
              <w:t>4</w:t>
            </w:r>
            <w:r w:rsidR="001B2C0D">
              <w:rPr>
                <w:rFonts w:ascii="Times New Roman" w:hAnsi="Times New Roman" w:cs="Times New Roman"/>
              </w:rPr>
              <w:t>.09.2017</w:t>
            </w:r>
            <w:r w:rsidR="002B5076" w:rsidRPr="004D671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B5076" w:rsidRPr="004D671A" w:rsidRDefault="00574B04" w:rsidP="00BB7B69">
            <w:pPr>
              <w:ind w:right="-250"/>
              <w:jc w:val="center"/>
              <w:rPr>
                <w:rFonts w:ascii="Times New Roman" w:hAnsi="Times New Roman" w:cs="Times New Roman"/>
              </w:rPr>
            </w:pPr>
            <w:r>
              <w:rPr>
                <w:rFonts w:ascii="Times New Roman" w:hAnsi="Times New Roman" w:cs="Times New Roman"/>
              </w:rPr>
              <w:t>15.06.2018</w:t>
            </w:r>
            <w:r w:rsidR="002B5076" w:rsidRPr="004D671A">
              <w:rPr>
                <w:rFonts w:ascii="Times New Roman" w:hAnsi="Times New Roman" w:cs="Times New Roman"/>
              </w:rPr>
              <w:t>.</w:t>
            </w:r>
          </w:p>
        </w:tc>
      </w:tr>
    </w:tbl>
    <w:p w:rsidR="002B5076" w:rsidRPr="004D671A" w:rsidRDefault="002B5076" w:rsidP="003109F9">
      <w:pPr>
        <w:ind w:firstLine="360"/>
        <w:jc w:val="both"/>
        <w:rPr>
          <w:rFonts w:ascii="Times New Roman" w:hAnsi="Times New Roman" w:cs="Times New Roman"/>
          <w:sz w:val="24"/>
          <w:szCs w:val="24"/>
        </w:rPr>
      </w:pPr>
    </w:p>
    <w:p w:rsidR="00950AF1" w:rsidRPr="003109F9" w:rsidRDefault="00950AF1"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Kao i ranijih godina</w:t>
      </w:r>
      <w:r w:rsidR="00547554">
        <w:rPr>
          <w:rFonts w:ascii="Times New Roman" w:hAnsi="Times New Roman" w:cs="Times New Roman"/>
          <w:sz w:val="24"/>
          <w:szCs w:val="24"/>
        </w:rPr>
        <w:t>, u školi su obavljali stručno -</w:t>
      </w:r>
      <w:r w:rsidRPr="003109F9">
        <w:rPr>
          <w:rFonts w:ascii="Times New Roman" w:hAnsi="Times New Roman" w:cs="Times New Roman"/>
          <w:sz w:val="24"/>
          <w:szCs w:val="24"/>
        </w:rPr>
        <w:t xml:space="preserve"> pedagošku praksu studentice </w:t>
      </w:r>
      <w:r w:rsidR="00E60803">
        <w:rPr>
          <w:rFonts w:ascii="Times New Roman" w:hAnsi="Times New Roman" w:cs="Times New Roman"/>
          <w:sz w:val="24"/>
          <w:szCs w:val="24"/>
        </w:rPr>
        <w:t>razredne nastave, kojima su naši učitelji bili mentori</w:t>
      </w:r>
      <w:r w:rsidR="00C66A9C">
        <w:rPr>
          <w:rFonts w:ascii="Times New Roman" w:hAnsi="Times New Roman" w:cs="Times New Roman"/>
          <w:sz w:val="24"/>
          <w:szCs w:val="24"/>
        </w:rPr>
        <w:t>.</w:t>
      </w:r>
    </w:p>
    <w:p w:rsidR="00344FDB" w:rsidRPr="003109F9" w:rsidRDefault="00344FDB" w:rsidP="003109F9">
      <w:pPr>
        <w:jc w:val="both"/>
        <w:rPr>
          <w:rFonts w:ascii="Times New Roman" w:hAnsi="Times New Roman" w:cs="Times New Roman"/>
          <w:b/>
          <w:sz w:val="24"/>
          <w:szCs w:val="24"/>
        </w:rPr>
      </w:pPr>
    </w:p>
    <w:p w:rsidR="00895466" w:rsidRPr="003109F9" w:rsidRDefault="00895466" w:rsidP="00CA033F">
      <w:pPr>
        <w:pStyle w:val="Naslov1"/>
      </w:pPr>
      <w:bookmarkStart w:id="9" w:name="_Toc490725432"/>
      <w:bookmarkStart w:id="10" w:name="_Toc529221115"/>
      <w:r w:rsidRPr="003109F9">
        <w:t>ORGANIZACIJA RADA</w:t>
      </w:r>
      <w:bookmarkEnd w:id="9"/>
      <w:bookmarkEnd w:id="10"/>
    </w:p>
    <w:p w:rsidR="00895466" w:rsidRPr="003109F9" w:rsidRDefault="00895466" w:rsidP="003109F9">
      <w:pPr>
        <w:pStyle w:val="Odlomakpopisa"/>
        <w:rPr>
          <w:rFonts w:ascii="Times New Roman" w:hAnsi="Times New Roman" w:cs="Times New Roman"/>
          <w:b/>
          <w:sz w:val="24"/>
          <w:szCs w:val="24"/>
        </w:rPr>
      </w:pPr>
    </w:p>
    <w:p w:rsidR="00E639B4" w:rsidRPr="003109F9" w:rsidRDefault="00895466" w:rsidP="00CA033F">
      <w:pPr>
        <w:pStyle w:val="Naslov2"/>
      </w:pPr>
      <w:bookmarkStart w:id="11" w:name="_Toc490725433"/>
      <w:bookmarkStart w:id="12" w:name="_Toc529221116"/>
      <w:r w:rsidRPr="003109F9">
        <w:t>Podaci o učenicima, razrednim odjelima i organizaciji nastave</w:t>
      </w:r>
      <w:bookmarkEnd w:id="11"/>
      <w:bookmarkEnd w:id="12"/>
    </w:p>
    <w:p w:rsidR="00E639B4" w:rsidRPr="003109F9" w:rsidRDefault="00E639B4" w:rsidP="003109F9">
      <w:pPr>
        <w:pStyle w:val="Odlomakpopisa"/>
        <w:rPr>
          <w:rFonts w:ascii="Times New Roman" w:hAnsi="Times New Roman" w:cs="Times New Roman"/>
          <w:b/>
          <w:sz w:val="24"/>
          <w:szCs w:val="24"/>
        </w:rPr>
      </w:pPr>
    </w:p>
    <w:tbl>
      <w:tblPr>
        <w:tblStyle w:val="Reetkatablice"/>
        <w:tblW w:w="9470" w:type="dxa"/>
        <w:tblLook w:val="04A0"/>
      </w:tblPr>
      <w:tblGrid>
        <w:gridCol w:w="2268"/>
        <w:gridCol w:w="1161"/>
        <w:gridCol w:w="1161"/>
        <w:gridCol w:w="236"/>
        <w:gridCol w:w="1161"/>
        <w:gridCol w:w="1161"/>
        <w:gridCol w:w="1161"/>
        <w:gridCol w:w="1161"/>
      </w:tblGrid>
      <w:tr w:rsidR="00895466" w:rsidRPr="003109F9" w:rsidTr="00895466">
        <w:trPr>
          <w:trHeight w:val="510"/>
        </w:trPr>
        <w:tc>
          <w:tcPr>
            <w:tcW w:w="2268" w:type="dxa"/>
            <w:vMerge w:val="restart"/>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OBILJEŽJA</w:t>
            </w:r>
          </w:p>
        </w:tc>
        <w:tc>
          <w:tcPr>
            <w:tcW w:w="2322" w:type="dxa"/>
            <w:gridSpan w:val="2"/>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RAZREDNA NASTAVA</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b/>
                <w:sz w:val="24"/>
                <w:szCs w:val="24"/>
              </w:rPr>
            </w:pPr>
          </w:p>
        </w:tc>
        <w:tc>
          <w:tcPr>
            <w:tcW w:w="2322" w:type="dxa"/>
            <w:gridSpan w:val="2"/>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PREDMETNA NASTAVA</w:t>
            </w:r>
          </w:p>
        </w:tc>
        <w:tc>
          <w:tcPr>
            <w:tcW w:w="2322" w:type="dxa"/>
            <w:gridSpan w:val="2"/>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UKUPNO</w:t>
            </w:r>
          </w:p>
        </w:tc>
      </w:tr>
      <w:tr w:rsidR="00895466" w:rsidRPr="003109F9" w:rsidTr="00895466">
        <w:trPr>
          <w:trHeight w:val="510"/>
        </w:trPr>
        <w:tc>
          <w:tcPr>
            <w:tcW w:w="2268" w:type="dxa"/>
            <w:vMerge/>
            <w:vAlign w:val="center"/>
          </w:tcPr>
          <w:p w:rsidR="00895466" w:rsidRPr="003109F9" w:rsidRDefault="00895466" w:rsidP="003109F9">
            <w:pPr>
              <w:spacing w:line="276" w:lineRule="auto"/>
              <w:rPr>
                <w:rFonts w:ascii="Times New Roman" w:hAnsi="Times New Roman" w:cs="Times New Roman"/>
                <w:b/>
                <w:sz w:val="24"/>
                <w:szCs w:val="24"/>
              </w:rPr>
            </w:pPr>
          </w:p>
        </w:tc>
        <w:tc>
          <w:tcPr>
            <w:tcW w:w="1161" w:type="dxa"/>
            <w:vAlign w:val="center"/>
          </w:tcPr>
          <w:p w:rsidR="00895466" w:rsidRPr="003109F9" w:rsidRDefault="00895466"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učenika</w:t>
            </w:r>
          </w:p>
        </w:tc>
        <w:tc>
          <w:tcPr>
            <w:tcW w:w="1161" w:type="dxa"/>
            <w:vAlign w:val="center"/>
          </w:tcPr>
          <w:p w:rsidR="00895466" w:rsidRPr="003109F9" w:rsidRDefault="00D1347E"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O</w:t>
            </w:r>
            <w:r w:rsidR="00895466" w:rsidRPr="003109F9">
              <w:rPr>
                <w:rFonts w:ascii="Times New Roman" w:hAnsi="Times New Roman" w:cs="Times New Roman"/>
                <w:sz w:val="24"/>
                <w:szCs w:val="24"/>
              </w:rPr>
              <w:t>djela</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895466"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učenika</w:t>
            </w:r>
          </w:p>
        </w:tc>
        <w:tc>
          <w:tcPr>
            <w:tcW w:w="1161" w:type="dxa"/>
            <w:vAlign w:val="center"/>
          </w:tcPr>
          <w:p w:rsidR="00895466" w:rsidRPr="003109F9" w:rsidRDefault="00895466"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odjela</w:t>
            </w:r>
          </w:p>
        </w:tc>
        <w:tc>
          <w:tcPr>
            <w:tcW w:w="1161" w:type="dxa"/>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učenika</w:t>
            </w:r>
          </w:p>
        </w:tc>
        <w:tc>
          <w:tcPr>
            <w:tcW w:w="1161" w:type="dxa"/>
            <w:vAlign w:val="center"/>
          </w:tcPr>
          <w:p w:rsidR="00895466" w:rsidRPr="003109F9" w:rsidRDefault="00895466"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odjela</w:t>
            </w:r>
          </w:p>
        </w:tc>
      </w:tr>
      <w:tr w:rsidR="00895466" w:rsidRPr="003109F9" w:rsidTr="00E639B4">
        <w:trPr>
          <w:trHeight w:val="510"/>
        </w:trPr>
        <w:tc>
          <w:tcPr>
            <w:tcW w:w="2268" w:type="dxa"/>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Matična škola</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w:t>
            </w:r>
            <w:r w:rsidR="00C66A9C">
              <w:rPr>
                <w:rFonts w:ascii="Times New Roman" w:hAnsi="Times New Roman" w:cs="Times New Roman"/>
                <w:sz w:val="24"/>
                <w:szCs w:val="24"/>
              </w:rPr>
              <w:t>83</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8</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C66A9C"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11</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4</w:t>
            </w:r>
            <w:r w:rsidR="00C66A9C">
              <w:rPr>
                <w:rFonts w:ascii="Times New Roman" w:hAnsi="Times New Roman" w:cs="Times New Roman"/>
                <w:b/>
                <w:sz w:val="24"/>
                <w:szCs w:val="24"/>
              </w:rPr>
              <w:t>0</w:t>
            </w:r>
            <w:r w:rsidR="00020CF5">
              <w:rPr>
                <w:rFonts w:ascii="Times New Roman" w:hAnsi="Times New Roman" w:cs="Times New Roman"/>
                <w:b/>
                <w:sz w:val="24"/>
                <w:szCs w:val="24"/>
              </w:rPr>
              <w:t>1</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19</w:t>
            </w:r>
          </w:p>
        </w:tc>
      </w:tr>
      <w:tr w:rsidR="00895466" w:rsidRPr="003109F9" w:rsidTr="00E639B4">
        <w:trPr>
          <w:trHeight w:val="510"/>
        </w:trPr>
        <w:tc>
          <w:tcPr>
            <w:tcW w:w="2268" w:type="dxa"/>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PŠ Brodski Varoš</w:t>
            </w:r>
          </w:p>
        </w:tc>
        <w:tc>
          <w:tcPr>
            <w:tcW w:w="1161" w:type="dxa"/>
            <w:vAlign w:val="center"/>
          </w:tcPr>
          <w:p w:rsidR="00895466" w:rsidRPr="003109F9" w:rsidRDefault="00C66A9C"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4</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C66A9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4</w:t>
            </w:r>
          </w:p>
        </w:tc>
      </w:tr>
      <w:tr w:rsidR="00895466" w:rsidRPr="003109F9" w:rsidTr="00E639B4">
        <w:trPr>
          <w:trHeight w:val="510"/>
        </w:trPr>
        <w:tc>
          <w:tcPr>
            <w:tcW w:w="2268" w:type="dxa"/>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PŠ Gromačnik</w:t>
            </w:r>
          </w:p>
        </w:tc>
        <w:tc>
          <w:tcPr>
            <w:tcW w:w="1161" w:type="dxa"/>
            <w:vAlign w:val="center"/>
          </w:tcPr>
          <w:p w:rsidR="00895466" w:rsidRPr="003109F9" w:rsidRDefault="00C66A9C" w:rsidP="003109F9">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2 komb.</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sz w:val="24"/>
                <w:szCs w:val="24"/>
              </w:rPr>
            </w:pP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E639B4" w:rsidP="003109F9">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161" w:type="dxa"/>
            <w:vAlign w:val="center"/>
          </w:tcPr>
          <w:p w:rsidR="00895466" w:rsidRPr="003109F9" w:rsidRDefault="00C66A9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161" w:type="dxa"/>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2 komb.</w:t>
            </w:r>
          </w:p>
        </w:tc>
      </w:tr>
      <w:tr w:rsidR="00895466" w:rsidRPr="003109F9" w:rsidTr="00E639B4">
        <w:trPr>
          <w:trHeight w:val="510"/>
        </w:trPr>
        <w:tc>
          <w:tcPr>
            <w:tcW w:w="2268" w:type="dxa"/>
            <w:shd w:val="clear" w:color="auto" w:fill="D9D9D9" w:themeFill="background1" w:themeFillShade="D9"/>
            <w:vAlign w:val="center"/>
          </w:tcPr>
          <w:p w:rsidR="00895466" w:rsidRPr="003109F9" w:rsidRDefault="00895466" w:rsidP="003109F9">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UKUPNO</w:t>
            </w:r>
          </w:p>
        </w:tc>
        <w:tc>
          <w:tcPr>
            <w:tcW w:w="1161" w:type="dxa"/>
            <w:shd w:val="clear" w:color="auto" w:fill="D9D9D9" w:themeFill="background1" w:themeFillShade="D9"/>
            <w:vAlign w:val="center"/>
          </w:tcPr>
          <w:p w:rsidR="00895466" w:rsidRPr="003109F9" w:rsidRDefault="00C66A9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246</w:t>
            </w:r>
          </w:p>
        </w:tc>
        <w:tc>
          <w:tcPr>
            <w:tcW w:w="1161" w:type="dxa"/>
            <w:shd w:val="clear" w:color="auto" w:fill="D9D9D9" w:themeFill="background1" w:themeFillShade="D9"/>
            <w:vAlign w:val="center"/>
          </w:tcPr>
          <w:p w:rsidR="00895466" w:rsidRPr="003109F9" w:rsidRDefault="00A3222F"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36" w:type="dxa"/>
            <w:shd w:val="clear" w:color="auto" w:fill="7F7F7F" w:themeFill="text1" w:themeFillTint="80"/>
            <w:vAlign w:val="center"/>
          </w:tcPr>
          <w:p w:rsidR="00895466" w:rsidRPr="003109F9" w:rsidRDefault="00895466" w:rsidP="003109F9">
            <w:pPr>
              <w:spacing w:line="276" w:lineRule="auto"/>
              <w:jc w:val="center"/>
              <w:rPr>
                <w:rFonts w:ascii="Times New Roman" w:hAnsi="Times New Roman" w:cs="Times New Roman"/>
                <w:b/>
                <w:sz w:val="24"/>
                <w:szCs w:val="24"/>
              </w:rPr>
            </w:pPr>
          </w:p>
        </w:tc>
        <w:tc>
          <w:tcPr>
            <w:tcW w:w="1161" w:type="dxa"/>
            <w:shd w:val="clear" w:color="auto" w:fill="D9D9D9" w:themeFill="background1" w:themeFillShade="D9"/>
            <w:vAlign w:val="center"/>
          </w:tcPr>
          <w:p w:rsidR="00895466" w:rsidRPr="003109F9" w:rsidRDefault="00C66A9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218</w:t>
            </w:r>
          </w:p>
        </w:tc>
        <w:tc>
          <w:tcPr>
            <w:tcW w:w="1161" w:type="dxa"/>
            <w:shd w:val="clear" w:color="auto" w:fill="D9D9D9" w:themeFill="background1" w:themeFillShade="D9"/>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11</w:t>
            </w:r>
          </w:p>
        </w:tc>
        <w:tc>
          <w:tcPr>
            <w:tcW w:w="1161" w:type="dxa"/>
            <w:shd w:val="clear" w:color="auto" w:fill="D9D9D9" w:themeFill="background1" w:themeFillShade="D9"/>
            <w:vAlign w:val="center"/>
          </w:tcPr>
          <w:p w:rsidR="00895466" w:rsidRPr="003109F9" w:rsidRDefault="00C66A9C" w:rsidP="003109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464</w:t>
            </w:r>
          </w:p>
        </w:tc>
        <w:tc>
          <w:tcPr>
            <w:tcW w:w="1161" w:type="dxa"/>
            <w:shd w:val="clear" w:color="auto" w:fill="D9D9D9" w:themeFill="background1" w:themeFillShade="D9"/>
            <w:vAlign w:val="center"/>
          </w:tcPr>
          <w:p w:rsidR="00895466" w:rsidRPr="003109F9" w:rsidRDefault="00E639B4" w:rsidP="003109F9">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25</w:t>
            </w:r>
          </w:p>
        </w:tc>
      </w:tr>
    </w:tbl>
    <w:p w:rsidR="00895466" w:rsidRPr="003109F9" w:rsidRDefault="00895466" w:rsidP="003109F9">
      <w:pPr>
        <w:rPr>
          <w:rFonts w:ascii="Times New Roman" w:hAnsi="Times New Roman" w:cs="Times New Roman"/>
          <w:b/>
          <w:sz w:val="24"/>
          <w:szCs w:val="24"/>
        </w:rPr>
      </w:pPr>
    </w:p>
    <w:p w:rsidR="00FE45D4" w:rsidRPr="003109F9" w:rsidRDefault="00E639B4"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Ukupan broj učenik</w:t>
      </w:r>
      <w:r w:rsidR="00D235BC">
        <w:rPr>
          <w:rFonts w:ascii="Times New Roman" w:hAnsi="Times New Roman" w:cs="Times New Roman"/>
          <w:sz w:val="24"/>
          <w:szCs w:val="24"/>
        </w:rPr>
        <w:t>a</w:t>
      </w:r>
      <w:r w:rsidR="00C66A9C">
        <w:rPr>
          <w:rFonts w:ascii="Times New Roman" w:hAnsi="Times New Roman" w:cs="Times New Roman"/>
          <w:sz w:val="24"/>
          <w:szCs w:val="24"/>
        </w:rPr>
        <w:t xml:space="preserve"> na kraju školske godine je  464</w:t>
      </w:r>
      <w:r w:rsidR="00D235BC">
        <w:rPr>
          <w:rFonts w:ascii="Times New Roman" w:hAnsi="Times New Roman" w:cs="Times New Roman"/>
          <w:sz w:val="24"/>
          <w:szCs w:val="24"/>
        </w:rPr>
        <w:t xml:space="preserve"> učenika, u nižim razredima je 2</w:t>
      </w:r>
      <w:r w:rsidR="00C66A9C">
        <w:rPr>
          <w:rFonts w:ascii="Times New Roman" w:hAnsi="Times New Roman" w:cs="Times New Roman"/>
          <w:sz w:val="24"/>
          <w:szCs w:val="24"/>
        </w:rPr>
        <w:t>46, a u  višim razredima je  218</w:t>
      </w:r>
      <w:r w:rsidRPr="003109F9">
        <w:rPr>
          <w:rFonts w:ascii="Times New Roman" w:hAnsi="Times New Roman" w:cs="Times New Roman"/>
          <w:sz w:val="24"/>
          <w:szCs w:val="24"/>
        </w:rPr>
        <w:t xml:space="preserve">. U matičnoj školi je ukupno </w:t>
      </w:r>
      <w:r w:rsidR="00C66A9C">
        <w:rPr>
          <w:rFonts w:ascii="Times New Roman" w:hAnsi="Times New Roman" w:cs="Times New Roman"/>
          <w:sz w:val="24"/>
          <w:szCs w:val="24"/>
        </w:rPr>
        <w:t>40</w:t>
      </w:r>
      <w:r w:rsidR="00D235BC">
        <w:rPr>
          <w:rFonts w:ascii="Times New Roman" w:hAnsi="Times New Roman" w:cs="Times New Roman"/>
          <w:sz w:val="24"/>
          <w:szCs w:val="24"/>
        </w:rPr>
        <w:t>1</w:t>
      </w:r>
      <w:r w:rsidR="00442491" w:rsidRPr="003109F9">
        <w:rPr>
          <w:rFonts w:ascii="Times New Roman" w:hAnsi="Times New Roman" w:cs="Times New Roman"/>
          <w:sz w:val="24"/>
          <w:szCs w:val="24"/>
        </w:rPr>
        <w:t xml:space="preserve"> učeni</w:t>
      </w:r>
      <w:r w:rsidR="00130DB3" w:rsidRPr="003109F9">
        <w:rPr>
          <w:rFonts w:ascii="Times New Roman" w:hAnsi="Times New Roman" w:cs="Times New Roman"/>
          <w:sz w:val="24"/>
          <w:szCs w:val="24"/>
        </w:rPr>
        <w:t>k</w:t>
      </w:r>
      <w:r w:rsidR="00442491" w:rsidRPr="003109F9">
        <w:rPr>
          <w:rFonts w:ascii="Times New Roman" w:hAnsi="Times New Roman" w:cs="Times New Roman"/>
          <w:sz w:val="24"/>
          <w:szCs w:val="24"/>
        </w:rPr>
        <w:t>a</w:t>
      </w:r>
      <w:r w:rsidR="005A7876" w:rsidRPr="003109F9">
        <w:rPr>
          <w:rFonts w:ascii="Times New Roman" w:hAnsi="Times New Roman" w:cs="Times New Roman"/>
          <w:sz w:val="24"/>
          <w:szCs w:val="24"/>
        </w:rPr>
        <w:t xml:space="preserve">, u </w:t>
      </w:r>
      <w:r w:rsidR="00C66A9C">
        <w:rPr>
          <w:rFonts w:ascii="Times New Roman" w:hAnsi="Times New Roman" w:cs="Times New Roman"/>
          <w:sz w:val="24"/>
          <w:szCs w:val="24"/>
        </w:rPr>
        <w:t>PŠ Brodski Varoš 43</w:t>
      </w:r>
      <w:r w:rsidR="00D235BC">
        <w:rPr>
          <w:rFonts w:ascii="Times New Roman" w:hAnsi="Times New Roman" w:cs="Times New Roman"/>
          <w:sz w:val="24"/>
          <w:szCs w:val="24"/>
        </w:rPr>
        <w:t xml:space="preserve"> učenik</w:t>
      </w:r>
      <w:r w:rsidR="00C66A9C">
        <w:rPr>
          <w:rFonts w:ascii="Times New Roman" w:hAnsi="Times New Roman" w:cs="Times New Roman"/>
          <w:sz w:val="24"/>
          <w:szCs w:val="24"/>
        </w:rPr>
        <w:t xml:space="preserve">a, a u PŠ Gromačnik 20 </w:t>
      </w:r>
      <w:r w:rsidR="005A7876" w:rsidRPr="003109F9">
        <w:rPr>
          <w:rFonts w:ascii="Times New Roman" w:hAnsi="Times New Roman" w:cs="Times New Roman"/>
          <w:sz w:val="24"/>
          <w:szCs w:val="24"/>
        </w:rPr>
        <w:t xml:space="preserve">učenika. </w:t>
      </w:r>
    </w:p>
    <w:p w:rsidR="005A7876" w:rsidRPr="003109F9" w:rsidRDefault="005A7876" w:rsidP="00CF4469">
      <w:pPr>
        <w:spacing w:after="0"/>
        <w:ind w:firstLine="360"/>
        <w:jc w:val="both"/>
        <w:rPr>
          <w:rFonts w:ascii="Times New Roman" w:hAnsi="Times New Roman" w:cs="Times New Roman"/>
          <w:sz w:val="24"/>
          <w:szCs w:val="24"/>
        </w:rPr>
      </w:pPr>
      <w:r w:rsidRPr="003109F9">
        <w:rPr>
          <w:rFonts w:ascii="Times New Roman" w:hAnsi="Times New Roman" w:cs="Times New Roman"/>
          <w:sz w:val="24"/>
          <w:szCs w:val="24"/>
        </w:rPr>
        <w:t>Broj učenika se kontinuirano</w:t>
      </w:r>
      <w:r w:rsidR="00D9176C">
        <w:rPr>
          <w:rFonts w:ascii="Times New Roman" w:hAnsi="Times New Roman" w:cs="Times New Roman"/>
          <w:sz w:val="24"/>
          <w:szCs w:val="24"/>
        </w:rPr>
        <w:t xml:space="preserve"> i dalje </w:t>
      </w:r>
      <w:r w:rsidRPr="003109F9">
        <w:rPr>
          <w:rFonts w:ascii="Times New Roman" w:hAnsi="Times New Roman" w:cs="Times New Roman"/>
          <w:sz w:val="24"/>
          <w:szCs w:val="24"/>
        </w:rPr>
        <w:t xml:space="preserve"> smanjuje. U odnosu na brojčano stanje </w:t>
      </w:r>
      <w:r w:rsidR="00D235BC">
        <w:rPr>
          <w:rFonts w:ascii="Times New Roman" w:hAnsi="Times New Roman" w:cs="Times New Roman"/>
          <w:sz w:val="24"/>
          <w:szCs w:val="24"/>
        </w:rPr>
        <w:t xml:space="preserve">na kraju </w:t>
      </w:r>
      <w:r w:rsidRPr="003109F9">
        <w:rPr>
          <w:rFonts w:ascii="Times New Roman" w:hAnsi="Times New Roman" w:cs="Times New Roman"/>
          <w:sz w:val="24"/>
          <w:szCs w:val="24"/>
        </w:rPr>
        <w:t>prošle šk</w:t>
      </w:r>
      <w:r w:rsidR="00C66A9C">
        <w:rPr>
          <w:rFonts w:ascii="Times New Roman" w:hAnsi="Times New Roman" w:cs="Times New Roman"/>
          <w:sz w:val="24"/>
          <w:szCs w:val="24"/>
        </w:rPr>
        <w:t>olske godine, kada smo imali 483</w:t>
      </w:r>
      <w:r w:rsidRPr="003109F9">
        <w:rPr>
          <w:rFonts w:ascii="Times New Roman" w:hAnsi="Times New Roman" w:cs="Times New Roman"/>
          <w:sz w:val="24"/>
          <w:szCs w:val="24"/>
        </w:rPr>
        <w:t xml:space="preserve"> učenika, ove školske godi</w:t>
      </w:r>
      <w:r w:rsidR="00C66A9C">
        <w:rPr>
          <w:rFonts w:ascii="Times New Roman" w:hAnsi="Times New Roman" w:cs="Times New Roman"/>
          <w:sz w:val="24"/>
          <w:szCs w:val="24"/>
        </w:rPr>
        <w:t>ne je broj učenika smanjen za 19</w:t>
      </w:r>
      <w:r w:rsidRPr="003109F9">
        <w:rPr>
          <w:rFonts w:ascii="Times New Roman" w:hAnsi="Times New Roman" w:cs="Times New Roman"/>
          <w:sz w:val="24"/>
          <w:szCs w:val="24"/>
        </w:rPr>
        <w:t xml:space="preserve"> učenika. Smanjivanju broja učenika ove školske godine pridonijeli su odlasci nekoliko obitelji u </w:t>
      </w:r>
      <w:r w:rsidR="00D235BC">
        <w:rPr>
          <w:rFonts w:ascii="Times New Roman" w:hAnsi="Times New Roman" w:cs="Times New Roman"/>
          <w:sz w:val="24"/>
          <w:szCs w:val="24"/>
        </w:rPr>
        <w:t>inozemstvo, ili preseljenje u druge škole i mjesta.</w:t>
      </w:r>
    </w:p>
    <w:p w:rsidR="00BD1415" w:rsidRDefault="00AE7D50" w:rsidP="00CF446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Još </w:t>
      </w:r>
      <w:r w:rsidR="00C66A9C">
        <w:rPr>
          <w:rFonts w:ascii="Times New Roman" w:hAnsi="Times New Roman" w:cs="Times New Roman"/>
          <w:sz w:val="24"/>
          <w:szCs w:val="24"/>
        </w:rPr>
        <w:t>ranijih  godina</w:t>
      </w:r>
      <w:r w:rsidR="005A7876" w:rsidRPr="003109F9">
        <w:rPr>
          <w:rFonts w:ascii="Times New Roman" w:hAnsi="Times New Roman" w:cs="Times New Roman"/>
          <w:sz w:val="24"/>
          <w:szCs w:val="24"/>
        </w:rPr>
        <w:t xml:space="preserve"> smanjen</w:t>
      </w:r>
      <w:r>
        <w:rPr>
          <w:rFonts w:ascii="Times New Roman" w:hAnsi="Times New Roman" w:cs="Times New Roman"/>
          <w:sz w:val="24"/>
          <w:szCs w:val="24"/>
        </w:rPr>
        <w:t xml:space="preserve"> je </w:t>
      </w:r>
      <w:r w:rsidR="005A7876" w:rsidRPr="003109F9">
        <w:rPr>
          <w:rFonts w:ascii="Times New Roman" w:hAnsi="Times New Roman" w:cs="Times New Roman"/>
          <w:sz w:val="24"/>
          <w:szCs w:val="24"/>
        </w:rPr>
        <w:t xml:space="preserve"> i broj </w:t>
      </w:r>
      <w:r w:rsidR="00D235BC">
        <w:rPr>
          <w:rFonts w:ascii="Times New Roman" w:hAnsi="Times New Roman" w:cs="Times New Roman"/>
          <w:sz w:val="24"/>
          <w:szCs w:val="24"/>
        </w:rPr>
        <w:t>odjela</w:t>
      </w:r>
      <w:r w:rsidR="00BD1415">
        <w:rPr>
          <w:rFonts w:ascii="Times New Roman" w:hAnsi="Times New Roman" w:cs="Times New Roman"/>
          <w:sz w:val="24"/>
          <w:szCs w:val="24"/>
        </w:rPr>
        <w:t xml:space="preserve"> sa 26 na 25</w:t>
      </w:r>
      <w:r>
        <w:rPr>
          <w:rFonts w:ascii="Times New Roman" w:hAnsi="Times New Roman" w:cs="Times New Roman"/>
          <w:sz w:val="24"/>
          <w:szCs w:val="24"/>
        </w:rPr>
        <w:t xml:space="preserve"> razrednih odjela.</w:t>
      </w:r>
    </w:p>
    <w:p w:rsidR="00041C8D" w:rsidRPr="003109F9" w:rsidRDefault="00C66A9C" w:rsidP="00CF4469">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Razredni odjeli 4.b s 26</w:t>
      </w:r>
      <w:r w:rsidR="005564B6">
        <w:rPr>
          <w:rFonts w:ascii="Times New Roman" w:hAnsi="Times New Roman" w:cs="Times New Roman"/>
          <w:sz w:val="24"/>
          <w:szCs w:val="24"/>
        </w:rPr>
        <w:t xml:space="preserve"> učenika, te 3</w:t>
      </w:r>
      <w:r w:rsidR="00BD1415">
        <w:rPr>
          <w:rFonts w:ascii="Times New Roman" w:hAnsi="Times New Roman" w:cs="Times New Roman"/>
          <w:sz w:val="24"/>
          <w:szCs w:val="24"/>
        </w:rPr>
        <w:t>.</w:t>
      </w:r>
      <w:r w:rsidR="005660A2">
        <w:rPr>
          <w:rFonts w:ascii="Times New Roman" w:hAnsi="Times New Roman" w:cs="Times New Roman"/>
          <w:sz w:val="24"/>
          <w:szCs w:val="24"/>
        </w:rPr>
        <w:t>b</w:t>
      </w:r>
      <w:r w:rsidR="005564B6">
        <w:rPr>
          <w:rFonts w:ascii="Times New Roman" w:hAnsi="Times New Roman" w:cs="Times New Roman"/>
          <w:sz w:val="24"/>
          <w:szCs w:val="24"/>
        </w:rPr>
        <w:t>i 4.a s 25</w:t>
      </w:r>
      <w:r w:rsidR="004268DD" w:rsidRPr="003109F9">
        <w:rPr>
          <w:rFonts w:ascii="Times New Roman" w:hAnsi="Times New Roman" w:cs="Times New Roman"/>
          <w:sz w:val="24"/>
          <w:szCs w:val="24"/>
        </w:rPr>
        <w:t xml:space="preserve"> učenika u svakom razrednom odjelu,</w:t>
      </w:r>
      <w:r w:rsidR="00186A70" w:rsidRPr="003109F9">
        <w:rPr>
          <w:rFonts w:ascii="Times New Roman" w:hAnsi="Times New Roman" w:cs="Times New Roman"/>
          <w:sz w:val="24"/>
          <w:szCs w:val="24"/>
        </w:rPr>
        <w:t xml:space="preserve"> n</w:t>
      </w:r>
      <w:r w:rsidR="0016153D">
        <w:rPr>
          <w:rFonts w:ascii="Times New Roman" w:hAnsi="Times New Roman" w:cs="Times New Roman"/>
          <w:sz w:val="24"/>
          <w:szCs w:val="24"/>
        </w:rPr>
        <w:t>ajbrojniji su u odnosu na ostale</w:t>
      </w:r>
      <w:r w:rsidR="00186A70" w:rsidRPr="003109F9">
        <w:rPr>
          <w:rFonts w:ascii="Times New Roman" w:hAnsi="Times New Roman" w:cs="Times New Roman"/>
          <w:sz w:val="24"/>
          <w:szCs w:val="24"/>
        </w:rPr>
        <w:t xml:space="preserve"> razre</w:t>
      </w:r>
      <w:r w:rsidR="0016153D">
        <w:rPr>
          <w:rFonts w:ascii="Times New Roman" w:hAnsi="Times New Roman" w:cs="Times New Roman"/>
          <w:sz w:val="24"/>
          <w:szCs w:val="24"/>
        </w:rPr>
        <w:t>dne odjele</w:t>
      </w:r>
      <w:r w:rsidR="005660A2">
        <w:rPr>
          <w:rFonts w:ascii="Times New Roman" w:hAnsi="Times New Roman" w:cs="Times New Roman"/>
          <w:sz w:val="24"/>
          <w:szCs w:val="24"/>
        </w:rPr>
        <w:t xml:space="preserve"> razredne nastave, </w:t>
      </w:r>
      <w:r w:rsidR="00BD1415">
        <w:rPr>
          <w:rFonts w:ascii="Times New Roman" w:hAnsi="Times New Roman" w:cs="Times New Roman"/>
          <w:sz w:val="24"/>
          <w:szCs w:val="24"/>
        </w:rPr>
        <w:t>a  najbrojniji razredni</w:t>
      </w:r>
      <w:r w:rsidR="00186A70" w:rsidRPr="003109F9">
        <w:rPr>
          <w:rFonts w:ascii="Times New Roman" w:hAnsi="Times New Roman" w:cs="Times New Roman"/>
          <w:sz w:val="24"/>
          <w:szCs w:val="24"/>
        </w:rPr>
        <w:t xml:space="preserve"> odj</w:t>
      </w:r>
      <w:r w:rsidR="00BD1415">
        <w:rPr>
          <w:rFonts w:ascii="Times New Roman" w:hAnsi="Times New Roman" w:cs="Times New Roman"/>
          <w:sz w:val="24"/>
          <w:szCs w:val="24"/>
        </w:rPr>
        <w:t xml:space="preserve">el učenika viših razreda </w:t>
      </w:r>
      <w:r w:rsidR="005564B6">
        <w:rPr>
          <w:rFonts w:ascii="Times New Roman" w:hAnsi="Times New Roman" w:cs="Times New Roman"/>
          <w:sz w:val="24"/>
          <w:szCs w:val="24"/>
        </w:rPr>
        <w:t>bili su  8</w:t>
      </w:r>
      <w:r w:rsidR="00BD1415">
        <w:rPr>
          <w:rFonts w:ascii="Times New Roman" w:hAnsi="Times New Roman" w:cs="Times New Roman"/>
          <w:sz w:val="24"/>
          <w:szCs w:val="24"/>
        </w:rPr>
        <w:t xml:space="preserve">.a </w:t>
      </w:r>
      <w:r w:rsidR="005564B6">
        <w:rPr>
          <w:rFonts w:ascii="Times New Roman" w:hAnsi="Times New Roman" w:cs="Times New Roman"/>
          <w:sz w:val="24"/>
          <w:szCs w:val="24"/>
        </w:rPr>
        <w:t xml:space="preserve">i 8.b </w:t>
      </w:r>
      <w:r w:rsidR="00186A70" w:rsidRPr="003109F9">
        <w:rPr>
          <w:rFonts w:ascii="Times New Roman" w:hAnsi="Times New Roman" w:cs="Times New Roman"/>
          <w:sz w:val="24"/>
          <w:szCs w:val="24"/>
        </w:rPr>
        <w:t xml:space="preserve">s </w:t>
      </w:r>
      <w:r w:rsidR="005564B6">
        <w:rPr>
          <w:rFonts w:ascii="Times New Roman" w:hAnsi="Times New Roman" w:cs="Times New Roman"/>
          <w:sz w:val="24"/>
          <w:szCs w:val="24"/>
        </w:rPr>
        <w:t>25</w:t>
      </w:r>
      <w:r w:rsidR="004268DD" w:rsidRPr="003109F9">
        <w:rPr>
          <w:rFonts w:ascii="Times New Roman" w:hAnsi="Times New Roman" w:cs="Times New Roman"/>
          <w:sz w:val="24"/>
          <w:szCs w:val="24"/>
        </w:rPr>
        <w:t xml:space="preserve"> u</w:t>
      </w:r>
      <w:r w:rsidR="005564B6">
        <w:rPr>
          <w:rFonts w:ascii="Times New Roman" w:hAnsi="Times New Roman" w:cs="Times New Roman"/>
          <w:sz w:val="24"/>
          <w:szCs w:val="24"/>
        </w:rPr>
        <w:t>čenika u odjelima</w:t>
      </w:r>
      <w:r w:rsidR="00BD1415">
        <w:rPr>
          <w:rFonts w:ascii="Times New Roman" w:hAnsi="Times New Roman" w:cs="Times New Roman"/>
          <w:sz w:val="24"/>
          <w:szCs w:val="24"/>
        </w:rPr>
        <w:t>.</w:t>
      </w:r>
      <w:r w:rsidR="004268DD" w:rsidRPr="003109F9">
        <w:rPr>
          <w:rFonts w:ascii="Times New Roman" w:hAnsi="Times New Roman" w:cs="Times New Roman"/>
          <w:sz w:val="24"/>
          <w:szCs w:val="24"/>
        </w:rPr>
        <w:t xml:space="preserve"> Brojčano najmanji raz</w:t>
      </w:r>
      <w:r w:rsidR="005564B6">
        <w:rPr>
          <w:rFonts w:ascii="Times New Roman" w:hAnsi="Times New Roman" w:cs="Times New Roman"/>
          <w:sz w:val="24"/>
          <w:szCs w:val="24"/>
        </w:rPr>
        <w:t>redni odjel nižih razreda je 4</w:t>
      </w:r>
      <w:r w:rsidR="0016153D">
        <w:rPr>
          <w:rFonts w:ascii="Times New Roman" w:hAnsi="Times New Roman" w:cs="Times New Roman"/>
          <w:sz w:val="24"/>
          <w:szCs w:val="24"/>
        </w:rPr>
        <w:t xml:space="preserve">.c u PŠ B. </w:t>
      </w:r>
      <w:r w:rsidR="00EB55A9">
        <w:rPr>
          <w:rFonts w:ascii="Times New Roman" w:hAnsi="Times New Roman" w:cs="Times New Roman"/>
          <w:sz w:val="24"/>
          <w:szCs w:val="24"/>
        </w:rPr>
        <w:t>V</w:t>
      </w:r>
      <w:r w:rsidR="0016153D">
        <w:rPr>
          <w:rFonts w:ascii="Times New Roman" w:hAnsi="Times New Roman" w:cs="Times New Roman"/>
          <w:sz w:val="24"/>
          <w:szCs w:val="24"/>
        </w:rPr>
        <w:t>aroš koji broji tek 8</w:t>
      </w:r>
      <w:r w:rsidR="004268DD" w:rsidRPr="003109F9">
        <w:rPr>
          <w:rFonts w:ascii="Times New Roman" w:hAnsi="Times New Roman" w:cs="Times New Roman"/>
          <w:sz w:val="24"/>
          <w:szCs w:val="24"/>
        </w:rPr>
        <w:t xml:space="preserve"> učenika, a najmanji broj u</w:t>
      </w:r>
      <w:r w:rsidR="005564B6">
        <w:rPr>
          <w:rFonts w:ascii="Times New Roman" w:hAnsi="Times New Roman" w:cs="Times New Roman"/>
          <w:sz w:val="24"/>
          <w:szCs w:val="24"/>
        </w:rPr>
        <w:t>čenika viših razreda imao je 6.b</w:t>
      </w:r>
      <w:r w:rsidR="004268DD" w:rsidRPr="003109F9">
        <w:rPr>
          <w:rFonts w:ascii="Times New Roman" w:hAnsi="Times New Roman" w:cs="Times New Roman"/>
          <w:sz w:val="24"/>
          <w:szCs w:val="24"/>
        </w:rPr>
        <w:t>,</w:t>
      </w:r>
      <w:r w:rsidR="00B5201A">
        <w:rPr>
          <w:rFonts w:ascii="Times New Roman" w:hAnsi="Times New Roman" w:cs="Times New Roman"/>
          <w:sz w:val="24"/>
          <w:szCs w:val="24"/>
        </w:rPr>
        <w:t xml:space="preserve"> s brojem od 16 učenika u </w:t>
      </w:r>
      <w:r w:rsidR="004268DD" w:rsidRPr="003109F9">
        <w:rPr>
          <w:rFonts w:ascii="Times New Roman" w:hAnsi="Times New Roman" w:cs="Times New Roman"/>
          <w:sz w:val="24"/>
          <w:szCs w:val="24"/>
        </w:rPr>
        <w:t xml:space="preserve"> razrednom odjelu. </w:t>
      </w:r>
    </w:p>
    <w:p w:rsidR="00D5402D" w:rsidRPr="003109F9" w:rsidRDefault="004268DD"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Učenici kao i prethodnih godina nastavu pohađaju u dvije smjen</w:t>
      </w:r>
      <w:r w:rsidR="00993AF5">
        <w:rPr>
          <w:rFonts w:ascii="Times New Roman" w:hAnsi="Times New Roman" w:cs="Times New Roman"/>
          <w:sz w:val="24"/>
          <w:szCs w:val="24"/>
        </w:rPr>
        <w:t xml:space="preserve">e koje se tjedno izmjenjuju. Zbog organizacije </w:t>
      </w:r>
      <w:r w:rsidR="00975E34">
        <w:rPr>
          <w:rFonts w:ascii="Times New Roman" w:hAnsi="Times New Roman" w:cs="Times New Roman"/>
          <w:sz w:val="24"/>
          <w:szCs w:val="24"/>
        </w:rPr>
        <w:t xml:space="preserve">produženog boravka u </w:t>
      </w:r>
      <w:r w:rsidRPr="003109F9">
        <w:rPr>
          <w:rFonts w:ascii="Times New Roman" w:hAnsi="Times New Roman" w:cs="Times New Roman"/>
          <w:sz w:val="24"/>
          <w:szCs w:val="24"/>
        </w:rPr>
        <w:t xml:space="preserve"> ovoj školskoj godini kombinaci</w:t>
      </w:r>
      <w:r w:rsidR="00FA56BA">
        <w:rPr>
          <w:rFonts w:ascii="Times New Roman" w:hAnsi="Times New Roman" w:cs="Times New Roman"/>
          <w:sz w:val="24"/>
          <w:szCs w:val="24"/>
        </w:rPr>
        <w:t>ja razreda po smjenama je 1. i 2</w:t>
      </w:r>
      <w:r w:rsidRPr="003109F9">
        <w:rPr>
          <w:rFonts w:ascii="Times New Roman" w:hAnsi="Times New Roman" w:cs="Times New Roman"/>
          <w:sz w:val="24"/>
          <w:szCs w:val="24"/>
        </w:rPr>
        <w:t xml:space="preserve">., 5. i 7. razred u </w:t>
      </w:r>
      <w:r w:rsidR="00FA56BA">
        <w:rPr>
          <w:rFonts w:ascii="Times New Roman" w:hAnsi="Times New Roman" w:cs="Times New Roman"/>
          <w:sz w:val="24"/>
          <w:szCs w:val="24"/>
        </w:rPr>
        <w:t xml:space="preserve">jednoj smjeni, a </w:t>
      </w:r>
      <w:r w:rsidR="0004449C">
        <w:rPr>
          <w:rFonts w:ascii="Times New Roman" w:hAnsi="Times New Roman" w:cs="Times New Roman"/>
          <w:sz w:val="24"/>
          <w:szCs w:val="24"/>
        </w:rPr>
        <w:t xml:space="preserve">u </w:t>
      </w:r>
      <w:r w:rsidR="00FA56BA">
        <w:rPr>
          <w:rFonts w:ascii="Times New Roman" w:hAnsi="Times New Roman" w:cs="Times New Roman"/>
          <w:sz w:val="24"/>
          <w:szCs w:val="24"/>
        </w:rPr>
        <w:t>drugoj smjeni 3</w:t>
      </w:r>
      <w:r w:rsidRPr="003109F9">
        <w:rPr>
          <w:rFonts w:ascii="Times New Roman" w:hAnsi="Times New Roman" w:cs="Times New Roman"/>
          <w:sz w:val="24"/>
          <w:szCs w:val="24"/>
        </w:rPr>
        <w:t xml:space="preserve"> i 4., 6 i 8. razred.</w:t>
      </w:r>
      <w:r w:rsidR="00D5402D" w:rsidRPr="003109F9">
        <w:rPr>
          <w:rFonts w:ascii="Times New Roman" w:hAnsi="Times New Roman" w:cs="Times New Roman"/>
          <w:sz w:val="24"/>
          <w:szCs w:val="24"/>
        </w:rPr>
        <w:t xml:space="preserve">Zbog pohađanja izborne nastave njemačkog jezika i informatike, jedan dio učenika ima veće dnevno i tjedno opterećenje. </w:t>
      </w:r>
    </w:p>
    <w:p w:rsidR="003618B8" w:rsidRPr="00C7099A" w:rsidRDefault="00D5402D" w:rsidP="00CF4469">
      <w:pPr>
        <w:spacing w:line="240" w:lineRule="auto"/>
        <w:ind w:firstLine="360"/>
        <w:jc w:val="both"/>
        <w:rPr>
          <w:rFonts w:ascii="Times New Roman" w:eastAsia="Times New Roman" w:hAnsi="Times New Roman" w:cs="Times New Roman"/>
          <w:sz w:val="24"/>
          <w:szCs w:val="24"/>
        </w:rPr>
      </w:pPr>
      <w:r w:rsidRPr="003109F9">
        <w:rPr>
          <w:rFonts w:ascii="Times New Roman" w:hAnsi="Times New Roman" w:cs="Times New Roman"/>
          <w:sz w:val="24"/>
          <w:szCs w:val="24"/>
        </w:rPr>
        <w:t xml:space="preserve">U školi je organizirano dežurstvo spremača i tehničkog osoblja na glavnom ulazu. U matičnoj školi dežuraju i po tri učitelja tijekom trajanja smjene. Podaci o dežurstvu vode se u knjizi dežurstava. </w:t>
      </w:r>
      <w:r w:rsidR="003618B8" w:rsidRPr="003618B8">
        <w:rPr>
          <w:rFonts w:ascii="Times New Roman" w:eastAsia="Times New Roman" w:hAnsi="Times New Roman" w:cs="Times New Roman"/>
          <w:color w:val="000000"/>
        </w:rPr>
        <w:t>.</w:t>
      </w:r>
    </w:p>
    <w:p w:rsidR="00FC3F22" w:rsidRPr="003109F9" w:rsidRDefault="00FC3F22"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Ove smo godine imali ukupno 22 učenika putnika</w:t>
      </w:r>
      <w:r w:rsidR="00CA23DD">
        <w:rPr>
          <w:rFonts w:ascii="Times New Roman" w:hAnsi="Times New Roman" w:cs="Times New Roman"/>
          <w:sz w:val="24"/>
          <w:szCs w:val="24"/>
        </w:rPr>
        <w:t xml:space="preserve"> na početku školske godine, </w:t>
      </w:r>
      <w:r w:rsidR="00C7099A">
        <w:rPr>
          <w:rFonts w:ascii="Times New Roman" w:hAnsi="Times New Roman" w:cs="Times New Roman"/>
          <w:sz w:val="24"/>
          <w:szCs w:val="24"/>
        </w:rPr>
        <w:t xml:space="preserve"> 12</w:t>
      </w:r>
      <w:r w:rsidRPr="003109F9">
        <w:rPr>
          <w:rFonts w:ascii="Times New Roman" w:hAnsi="Times New Roman" w:cs="Times New Roman"/>
          <w:sz w:val="24"/>
          <w:szCs w:val="24"/>
        </w:rPr>
        <w:t xml:space="preserve"> učenika u jed</w:t>
      </w:r>
      <w:r w:rsidR="00CA23DD">
        <w:rPr>
          <w:rFonts w:ascii="Times New Roman" w:hAnsi="Times New Roman" w:cs="Times New Roman"/>
          <w:sz w:val="24"/>
          <w:szCs w:val="24"/>
        </w:rPr>
        <w:t>noj smjeni (6. i 8</w:t>
      </w:r>
      <w:r w:rsidR="00C7099A">
        <w:rPr>
          <w:rFonts w:ascii="Times New Roman" w:hAnsi="Times New Roman" w:cs="Times New Roman"/>
          <w:sz w:val="24"/>
          <w:szCs w:val="24"/>
        </w:rPr>
        <w:t xml:space="preserve">. razred) i 10 </w:t>
      </w:r>
      <w:r w:rsidRPr="003109F9">
        <w:rPr>
          <w:rFonts w:ascii="Times New Roman" w:hAnsi="Times New Roman" w:cs="Times New Roman"/>
          <w:sz w:val="24"/>
          <w:szCs w:val="24"/>
        </w:rPr>
        <w:t xml:space="preserve"> učenika u drugoj smjen</w:t>
      </w:r>
      <w:r w:rsidR="00CA23DD">
        <w:rPr>
          <w:rFonts w:ascii="Times New Roman" w:hAnsi="Times New Roman" w:cs="Times New Roman"/>
          <w:sz w:val="24"/>
          <w:szCs w:val="24"/>
        </w:rPr>
        <w:t>i (5. i 7</w:t>
      </w:r>
      <w:r w:rsidRPr="003109F9">
        <w:rPr>
          <w:rFonts w:ascii="Times New Roman" w:hAnsi="Times New Roman" w:cs="Times New Roman"/>
          <w:sz w:val="24"/>
          <w:szCs w:val="24"/>
        </w:rPr>
        <w:t>. razred).</w:t>
      </w:r>
      <w:r w:rsidR="00CA23DD">
        <w:rPr>
          <w:rFonts w:ascii="Times New Roman" w:hAnsi="Times New Roman" w:cs="Times New Roman"/>
          <w:sz w:val="24"/>
          <w:szCs w:val="24"/>
        </w:rPr>
        <w:t xml:space="preserve"> Kasnije su se u svibnju 2018. priključili i učenici iz udaljenijih područja Brodskog Varoša.</w:t>
      </w:r>
    </w:p>
    <w:p w:rsidR="005540CD" w:rsidRPr="00F80016" w:rsidRDefault="00857090" w:rsidP="00CF4469">
      <w:pPr>
        <w:spacing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Na području naše škole i dalje djeluje „Sigurna kuća“</w:t>
      </w:r>
      <w:r w:rsidR="000F591C">
        <w:rPr>
          <w:rFonts w:ascii="Times New Roman" w:hAnsi="Times New Roman" w:cs="Times New Roman"/>
          <w:sz w:val="24"/>
          <w:szCs w:val="24"/>
        </w:rPr>
        <w:t xml:space="preserve"> sklonište </w:t>
      </w:r>
      <w:r w:rsidRPr="003109F9">
        <w:rPr>
          <w:rFonts w:ascii="Times New Roman" w:hAnsi="Times New Roman" w:cs="Times New Roman"/>
          <w:sz w:val="24"/>
          <w:szCs w:val="24"/>
        </w:rPr>
        <w:t xml:space="preserve"> za žene i djecu – žrtve obiteljskog </w:t>
      </w:r>
      <w:r w:rsidRPr="00F80016">
        <w:rPr>
          <w:rFonts w:ascii="Times New Roman" w:hAnsi="Times New Roman" w:cs="Times New Roman"/>
          <w:sz w:val="24"/>
          <w:szCs w:val="24"/>
        </w:rPr>
        <w:t>nasilja, a našu školu</w:t>
      </w:r>
      <w:r w:rsidR="00975E34" w:rsidRPr="00F80016">
        <w:rPr>
          <w:rFonts w:ascii="Times New Roman" w:hAnsi="Times New Roman" w:cs="Times New Roman"/>
          <w:sz w:val="24"/>
          <w:szCs w:val="24"/>
        </w:rPr>
        <w:t xml:space="preserve"> je tijekom godine pohađalo više učenika</w:t>
      </w:r>
      <w:r w:rsidR="00CA23DD">
        <w:rPr>
          <w:rFonts w:ascii="Times New Roman" w:hAnsi="Times New Roman" w:cs="Times New Roman"/>
          <w:sz w:val="24"/>
          <w:szCs w:val="24"/>
        </w:rPr>
        <w:t>.</w:t>
      </w:r>
    </w:p>
    <w:p w:rsidR="00F80016" w:rsidRPr="00F80016" w:rsidRDefault="00A85B5A" w:rsidP="00CF4469">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Od ove školske godine </w:t>
      </w:r>
      <w:r w:rsidR="00060949">
        <w:rPr>
          <w:rFonts w:ascii="Times New Roman" w:hAnsi="Times New Roman" w:cs="Times New Roman"/>
        </w:rPr>
        <w:t xml:space="preserve"> produženi boravak </w:t>
      </w:r>
      <w:r>
        <w:rPr>
          <w:rFonts w:ascii="Times New Roman" w:hAnsi="Times New Roman" w:cs="Times New Roman"/>
        </w:rPr>
        <w:t>je, osim u matičnoj školi, organiziran i u PŠ Brodski Varoš,</w:t>
      </w:r>
      <w:r w:rsidR="00F80016" w:rsidRPr="00F80016">
        <w:rPr>
          <w:rFonts w:ascii="Times New Roman" w:eastAsia="Times New Roman" w:hAnsi="Times New Roman" w:cs="Times New Roman"/>
        </w:rPr>
        <w:t xml:space="preserve"> u suprotnoj smjeni od redovne nastave koju pohađaju. Za ove učenike </w:t>
      </w:r>
      <w:r>
        <w:rPr>
          <w:rFonts w:ascii="Times New Roman" w:eastAsia="Times New Roman" w:hAnsi="Times New Roman" w:cs="Times New Roman"/>
        </w:rPr>
        <w:t xml:space="preserve">u produženom boravku </w:t>
      </w:r>
      <w:r w:rsidR="00F80016" w:rsidRPr="00F80016">
        <w:rPr>
          <w:rFonts w:ascii="Times New Roman" w:eastAsia="Times New Roman" w:hAnsi="Times New Roman" w:cs="Times New Roman"/>
        </w:rPr>
        <w:t>organiziran je topli obrok, koji se dovozi</w:t>
      </w:r>
      <w:r w:rsidR="000F591C">
        <w:rPr>
          <w:rFonts w:ascii="Times New Roman" w:hAnsi="Times New Roman" w:cs="Times New Roman"/>
        </w:rPr>
        <w:t>o</w:t>
      </w:r>
      <w:r w:rsidR="00F80016" w:rsidRPr="00F80016">
        <w:rPr>
          <w:rFonts w:ascii="Times New Roman" w:eastAsia="Times New Roman" w:hAnsi="Times New Roman" w:cs="Times New Roman"/>
        </w:rPr>
        <w:t xml:space="preserve"> iz dječjeg vrtića.</w:t>
      </w:r>
    </w:p>
    <w:p w:rsidR="005540CD" w:rsidRPr="003109F9" w:rsidRDefault="005540CD" w:rsidP="00CF4469">
      <w:pPr>
        <w:spacing w:line="240" w:lineRule="auto"/>
        <w:ind w:firstLine="360"/>
        <w:jc w:val="both"/>
        <w:rPr>
          <w:rFonts w:ascii="Times New Roman" w:hAnsi="Times New Roman" w:cs="Times New Roman"/>
          <w:sz w:val="24"/>
          <w:szCs w:val="24"/>
        </w:rPr>
      </w:pPr>
    </w:p>
    <w:p w:rsidR="005540CD" w:rsidRPr="008A711C" w:rsidRDefault="00857090" w:rsidP="00CA033F">
      <w:pPr>
        <w:pStyle w:val="Naslov2"/>
      </w:pPr>
      <w:bookmarkStart w:id="13" w:name="_Toc490725434"/>
      <w:bookmarkStart w:id="14" w:name="_Toc529221117"/>
      <w:r w:rsidRPr="003109F9">
        <w:t>Godišnji kalendar rada škole</w:t>
      </w:r>
      <w:bookmarkEnd w:id="13"/>
      <w:bookmarkEnd w:id="14"/>
    </w:p>
    <w:p w:rsidR="005540CD" w:rsidRPr="00D723D6" w:rsidRDefault="00AE7D50" w:rsidP="00CF446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Nastavna </w:t>
      </w:r>
      <w:r w:rsidR="00BC2E4F">
        <w:rPr>
          <w:rFonts w:ascii="Times New Roman" w:hAnsi="Times New Roman" w:cs="Times New Roman"/>
          <w:sz w:val="24"/>
          <w:szCs w:val="24"/>
        </w:rPr>
        <w:t>godina</w:t>
      </w:r>
      <w:r>
        <w:rPr>
          <w:rFonts w:ascii="Times New Roman" w:hAnsi="Times New Roman" w:cs="Times New Roman"/>
          <w:sz w:val="24"/>
          <w:szCs w:val="24"/>
        </w:rPr>
        <w:t xml:space="preserve"> je</w:t>
      </w:r>
      <w:r w:rsidR="00557C48">
        <w:rPr>
          <w:rFonts w:ascii="Times New Roman" w:hAnsi="Times New Roman" w:cs="Times New Roman"/>
          <w:sz w:val="24"/>
          <w:szCs w:val="24"/>
        </w:rPr>
        <w:t xml:space="preserve"> započela  4</w:t>
      </w:r>
      <w:r w:rsidR="00BC2E4F">
        <w:rPr>
          <w:rFonts w:ascii="Times New Roman" w:hAnsi="Times New Roman" w:cs="Times New Roman"/>
          <w:sz w:val="24"/>
          <w:szCs w:val="24"/>
        </w:rPr>
        <w:t>. rujna 2</w:t>
      </w:r>
      <w:r w:rsidR="00557C48">
        <w:rPr>
          <w:rFonts w:ascii="Times New Roman" w:hAnsi="Times New Roman" w:cs="Times New Roman"/>
          <w:sz w:val="24"/>
          <w:szCs w:val="24"/>
        </w:rPr>
        <w:t>017. i trajala do 15. lipnja 2018</w:t>
      </w:r>
      <w:r w:rsidR="005540CD" w:rsidRPr="003109F9">
        <w:rPr>
          <w:rFonts w:ascii="Times New Roman" w:hAnsi="Times New Roman" w:cs="Times New Roman"/>
          <w:sz w:val="24"/>
          <w:szCs w:val="24"/>
        </w:rPr>
        <w:t xml:space="preserve">. Godišnjim kalendarom škole, prema Odluci o početku i završetku nastavne godine, broju radnih dana i </w:t>
      </w:r>
      <w:r w:rsidR="005540CD" w:rsidRPr="00D723D6">
        <w:rPr>
          <w:rFonts w:ascii="Times New Roman" w:hAnsi="Times New Roman" w:cs="Times New Roman"/>
          <w:sz w:val="24"/>
          <w:szCs w:val="24"/>
        </w:rPr>
        <w:t>trajanju odmora učenika osnovnih i sredn</w:t>
      </w:r>
      <w:r w:rsidR="00BC2E4F" w:rsidRPr="00D723D6">
        <w:rPr>
          <w:rFonts w:ascii="Times New Roman" w:hAnsi="Times New Roman" w:cs="Times New Roman"/>
          <w:sz w:val="24"/>
          <w:szCs w:val="24"/>
        </w:rPr>
        <w:t>jih škola za školsku godinu 201</w:t>
      </w:r>
      <w:r w:rsidR="00B45DF5">
        <w:rPr>
          <w:rFonts w:ascii="Times New Roman" w:hAnsi="Times New Roman" w:cs="Times New Roman"/>
          <w:sz w:val="24"/>
          <w:szCs w:val="24"/>
        </w:rPr>
        <w:t>7</w:t>
      </w:r>
      <w:r w:rsidR="005540CD" w:rsidRPr="00D723D6">
        <w:rPr>
          <w:rFonts w:ascii="Times New Roman" w:hAnsi="Times New Roman" w:cs="Times New Roman"/>
          <w:sz w:val="24"/>
          <w:szCs w:val="24"/>
        </w:rPr>
        <w:t>./2</w:t>
      </w:r>
      <w:r w:rsidR="00B45DF5">
        <w:rPr>
          <w:rFonts w:ascii="Times New Roman" w:hAnsi="Times New Roman" w:cs="Times New Roman"/>
          <w:sz w:val="24"/>
          <w:szCs w:val="24"/>
        </w:rPr>
        <w:t>018</w:t>
      </w:r>
      <w:r w:rsidR="00BC2E4F" w:rsidRPr="00D723D6">
        <w:rPr>
          <w:rFonts w:ascii="Times New Roman" w:hAnsi="Times New Roman" w:cs="Times New Roman"/>
          <w:sz w:val="24"/>
          <w:szCs w:val="24"/>
        </w:rPr>
        <w:t>., ostvarili s</w:t>
      </w:r>
      <w:r w:rsidR="00477114">
        <w:rPr>
          <w:rFonts w:ascii="Times New Roman" w:hAnsi="Times New Roman" w:cs="Times New Roman"/>
          <w:sz w:val="24"/>
          <w:szCs w:val="24"/>
        </w:rPr>
        <w:t>mo 180 radnih dana, od toga 178</w:t>
      </w:r>
      <w:r w:rsidR="000004FD">
        <w:rPr>
          <w:rFonts w:ascii="Times New Roman" w:hAnsi="Times New Roman" w:cs="Times New Roman"/>
          <w:sz w:val="24"/>
          <w:szCs w:val="24"/>
        </w:rPr>
        <w:t xml:space="preserve"> radnih </w:t>
      </w:r>
      <w:r w:rsidR="008A711C" w:rsidRPr="00D723D6">
        <w:rPr>
          <w:rFonts w:ascii="Times New Roman" w:hAnsi="Times New Roman" w:cs="Times New Roman"/>
          <w:sz w:val="24"/>
          <w:szCs w:val="24"/>
        </w:rPr>
        <w:t>nastavnih dana</w:t>
      </w:r>
      <w:r w:rsidR="007D46DA" w:rsidRPr="00D723D6">
        <w:rPr>
          <w:rFonts w:ascii="Times New Roman" w:hAnsi="Times New Roman" w:cs="Times New Roman"/>
          <w:sz w:val="24"/>
          <w:szCs w:val="24"/>
        </w:rPr>
        <w:t>.</w:t>
      </w:r>
    </w:p>
    <w:p w:rsidR="005540CD" w:rsidRPr="003109F9" w:rsidRDefault="008465E1" w:rsidP="00CF4469">
      <w:pPr>
        <w:pStyle w:val="Tijeloteksta-uvlak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000004FD">
        <w:rPr>
          <w:rFonts w:ascii="Times New Roman" w:hAnsi="Times New Roman" w:cs="Times New Roman"/>
          <w:sz w:val="24"/>
          <w:szCs w:val="24"/>
        </w:rPr>
        <w:t>Dan škole, 20. travnja 2018</w:t>
      </w:r>
      <w:r w:rsidR="005540CD" w:rsidRPr="003109F9">
        <w:rPr>
          <w:rFonts w:ascii="Times New Roman" w:hAnsi="Times New Roman" w:cs="Times New Roman"/>
          <w:sz w:val="24"/>
          <w:szCs w:val="24"/>
        </w:rPr>
        <w:t xml:space="preserve">.,  obilježen je kao radni, nenastavni dan učenika i svih djelatnika škole. </w:t>
      </w:r>
    </w:p>
    <w:p w:rsidR="005540CD" w:rsidRPr="008465E1" w:rsidRDefault="00BD5D9A" w:rsidP="008465E1">
      <w:pPr>
        <w:shd w:val="clear" w:color="auto" w:fill="FFFFFF"/>
        <w:spacing w:after="0" w:line="240" w:lineRule="auto"/>
        <w:jc w:val="both"/>
        <w:rPr>
          <w:rFonts w:ascii="Times New Roman" w:hAnsi="Times New Roman" w:cs="Times New Roman"/>
          <w:color w:val="0D0D0D"/>
          <w:sz w:val="24"/>
          <w:szCs w:val="24"/>
        </w:rPr>
      </w:pPr>
      <w:r>
        <w:rPr>
          <w:rFonts w:ascii="Times New Roman" w:hAnsi="Times New Roman" w:cs="Times New Roman"/>
          <w:sz w:val="24"/>
          <w:szCs w:val="24"/>
        </w:rPr>
        <w:tab/>
        <w:t xml:space="preserve">Godišnjim kalendarom škole smo </w:t>
      </w:r>
      <w:r w:rsidR="008465E1">
        <w:rPr>
          <w:rFonts w:ascii="Times New Roman" w:hAnsi="Times New Roman" w:cs="Times New Roman"/>
          <w:sz w:val="24"/>
          <w:szCs w:val="24"/>
        </w:rPr>
        <w:t xml:space="preserve"> k</w:t>
      </w:r>
      <w:r w:rsidR="00022122" w:rsidRPr="00521CC5">
        <w:rPr>
          <w:rFonts w:ascii="Times New Roman" w:eastAsia="Times New Roman" w:hAnsi="Times New Roman" w:cs="Times New Roman"/>
          <w:sz w:val="24"/>
          <w:szCs w:val="24"/>
        </w:rPr>
        <w:t>ao</w:t>
      </w:r>
      <w:r w:rsidR="00AE7D50">
        <w:rPr>
          <w:rFonts w:ascii="Times New Roman" w:hAnsi="Times New Roman" w:cs="Times New Roman"/>
          <w:sz w:val="24"/>
          <w:szCs w:val="24"/>
        </w:rPr>
        <w:t xml:space="preserve"> radni, nenastavni dan planirali </w:t>
      </w:r>
      <w:r>
        <w:rPr>
          <w:rFonts w:ascii="Times New Roman" w:hAnsi="Times New Roman" w:cs="Times New Roman"/>
          <w:sz w:val="24"/>
          <w:szCs w:val="24"/>
        </w:rPr>
        <w:t xml:space="preserve"> i</w:t>
      </w:r>
      <w:r w:rsidR="000004FD">
        <w:rPr>
          <w:rFonts w:ascii="Times New Roman" w:eastAsia="Times New Roman" w:hAnsi="Times New Roman" w:cs="Times New Roman"/>
          <w:sz w:val="24"/>
          <w:szCs w:val="24"/>
        </w:rPr>
        <w:t xml:space="preserve"> 30. travanj (ponedjeljak) 2018</w:t>
      </w:r>
      <w:r w:rsidR="00022122" w:rsidRPr="00521CC5">
        <w:rPr>
          <w:rFonts w:ascii="Times New Roman" w:eastAsia="Times New Roman" w:hAnsi="Times New Roman" w:cs="Times New Roman"/>
          <w:sz w:val="24"/>
          <w:szCs w:val="24"/>
        </w:rPr>
        <w:t>.</w:t>
      </w:r>
    </w:p>
    <w:p w:rsidR="005540CD" w:rsidRDefault="005540CD" w:rsidP="003109F9">
      <w:pPr>
        <w:pStyle w:val="Tijeloteksta-uvlaka3"/>
        <w:ind w:left="0" w:firstLine="360"/>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Jednodnevni izleti i  stručne ekskurzije  za učenike tijekom godine  su realizirani  kao terenska</w:t>
      </w:r>
      <w:r w:rsidR="007D46DA">
        <w:rPr>
          <w:rFonts w:ascii="Times New Roman" w:hAnsi="Times New Roman" w:cs="Times New Roman"/>
          <w:color w:val="000000" w:themeColor="text1"/>
          <w:sz w:val="24"/>
          <w:szCs w:val="24"/>
        </w:rPr>
        <w:t xml:space="preserve"> nastava, integrirani radni dan </w:t>
      </w:r>
      <w:r w:rsidRPr="003109F9">
        <w:rPr>
          <w:rFonts w:ascii="Times New Roman" w:hAnsi="Times New Roman" w:cs="Times New Roman"/>
          <w:color w:val="000000" w:themeColor="text1"/>
          <w:sz w:val="24"/>
          <w:szCs w:val="24"/>
        </w:rPr>
        <w:t xml:space="preserve"> ili izvanučionička nastava. </w:t>
      </w:r>
    </w:p>
    <w:p w:rsidR="005540CD" w:rsidRPr="000004FD" w:rsidRDefault="005540CD" w:rsidP="00030D36">
      <w:pPr>
        <w:pStyle w:val="Tijeloteksta-uvlaka3"/>
        <w:ind w:left="0" w:firstLine="360"/>
        <w:jc w:val="both"/>
        <w:rPr>
          <w:rFonts w:ascii="Times New Roman" w:hAnsi="Times New Roman" w:cs="Times New Roman"/>
          <w:color w:val="FF0000"/>
          <w:sz w:val="24"/>
          <w:szCs w:val="24"/>
        </w:rPr>
      </w:pPr>
    </w:p>
    <w:p w:rsidR="00857090" w:rsidRPr="003109F9" w:rsidRDefault="00857090" w:rsidP="00B52745">
      <w:pPr>
        <w:jc w:val="both"/>
        <w:rPr>
          <w:rFonts w:ascii="Times New Roman" w:hAnsi="Times New Roman" w:cs="Times New Roman"/>
          <w:b/>
          <w:sz w:val="24"/>
          <w:szCs w:val="24"/>
        </w:rPr>
      </w:pPr>
    </w:p>
    <w:p w:rsidR="00857090" w:rsidRPr="003109F9" w:rsidRDefault="00857090" w:rsidP="00CA033F">
      <w:pPr>
        <w:pStyle w:val="Naslov1"/>
      </w:pPr>
      <w:bookmarkStart w:id="15" w:name="_Toc490725435"/>
      <w:bookmarkStart w:id="16" w:name="_Toc529221118"/>
      <w:r w:rsidRPr="003109F9">
        <w:t>KULTURNA I JAVNA DJELATNOST ŠKOLE</w:t>
      </w:r>
      <w:bookmarkEnd w:id="15"/>
      <w:bookmarkEnd w:id="16"/>
    </w:p>
    <w:p w:rsidR="005540CD" w:rsidRPr="003109F9" w:rsidRDefault="005540CD" w:rsidP="003109F9">
      <w:pPr>
        <w:pStyle w:val="Odlomakpopisa"/>
        <w:rPr>
          <w:rFonts w:ascii="Times New Roman" w:hAnsi="Times New Roman" w:cs="Times New Roman"/>
          <w:b/>
          <w:sz w:val="24"/>
          <w:szCs w:val="24"/>
        </w:rPr>
      </w:pPr>
    </w:p>
    <w:p w:rsidR="005540CD" w:rsidRPr="003109F9" w:rsidRDefault="005540CD" w:rsidP="003109F9">
      <w:pPr>
        <w:pStyle w:val="Tijeloteksta-uvlaka2"/>
        <w:spacing w:line="276" w:lineRule="auto"/>
        <w:jc w:val="both"/>
      </w:pPr>
      <w:r w:rsidRPr="003109F9">
        <w:t>Tijekom godine realizirane su planirane odgojno-obrazovne aktivnosti, a u neke od njih uključili smo se  tijekom školske godine. Navodimo ih kronološkim redom:</w:t>
      </w:r>
    </w:p>
    <w:p w:rsidR="005540CD" w:rsidRDefault="005540CD" w:rsidP="00F13868">
      <w:pPr>
        <w:pStyle w:val="Tijeloteksta-uvlaka2"/>
        <w:numPr>
          <w:ilvl w:val="0"/>
          <w:numId w:val="12"/>
        </w:numPr>
        <w:tabs>
          <w:tab w:val="clear" w:pos="1429"/>
          <w:tab w:val="num" w:pos="993"/>
        </w:tabs>
        <w:spacing w:line="276" w:lineRule="auto"/>
        <w:ind w:left="993" w:hanging="284"/>
        <w:jc w:val="both"/>
      </w:pPr>
      <w:r w:rsidRPr="003109F9">
        <w:rPr>
          <w:b/>
          <w:bCs/>
        </w:rPr>
        <w:lastRenderedPageBreak/>
        <w:t>Pozdrav učenika 1. razreda</w:t>
      </w:r>
      <w:r w:rsidRPr="003109F9">
        <w:t xml:space="preserve"> u matičnoj i područnim školama – prigodna priredba  za doček učenika 1. razreda, koju su izv</w:t>
      </w:r>
      <w:r w:rsidR="002950B5">
        <w:t xml:space="preserve">eli </w:t>
      </w:r>
      <w:r w:rsidR="007B5A59">
        <w:t>učenici razredne nastave – 4. rujna 2017</w:t>
      </w:r>
      <w:r w:rsidRPr="003109F9">
        <w:t>.</w:t>
      </w:r>
    </w:p>
    <w:p w:rsidR="0019756D" w:rsidRPr="003109F9" w:rsidRDefault="0019756D" w:rsidP="00F13868">
      <w:pPr>
        <w:pStyle w:val="Tijeloteksta-uvlaka2"/>
        <w:numPr>
          <w:ilvl w:val="0"/>
          <w:numId w:val="12"/>
        </w:numPr>
        <w:tabs>
          <w:tab w:val="clear" w:pos="1429"/>
          <w:tab w:val="num" w:pos="993"/>
        </w:tabs>
        <w:spacing w:line="276" w:lineRule="auto"/>
        <w:ind w:left="993" w:hanging="284"/>
        <w:jc w:val="both"/>
      </w:pPr>
      <w:r>
        <w:rPr>
          <w:b/>
          <w:bCs/>
        </w:rPr>
        <w:t xml:space="preserve">„Različiti, a jednaki“ </w:t>
      </w:r>
      <w:r w:rsidRPr="0019756D">
        <w:rPr>
          <w:bCs/>
        </w:rPr>
        <w:t xml:space="preserve">jednodnevni </w:t>
      </w:r>
      <w:r w:rsidR="006742C7">
        <w:rPr>
          <w:bCs/>
        </w:rPr>
        <w:t>izlet u Popov</w:t>
      </w:r>
      <w:r>
        <w:rPr>
          <w:bCs/>
        </w:rPr>
        <w:t>ićevu šumicu i druženje s djecom s invaliditetom-</w:t>
      </w:r>
      <w:r w:rsidR="006742C7">
        <w:rPr>
          <w:bCs/>
        </w:rPr>
        <w:t>5.,</w:t>
      </w:r>
      <w:r>
        <w:rPr>
          <w:bCs/>
        </w:rPr>
        <w:t>6</w:t>
      </w:r>
      <w:r w:rsidR="006742C7">
        <w:rPr>
          <w:bCs/>
        </w:rPr>
        <w:t>. i 7. razred</w:t>
      </w:r>
      <w:r w:rsidR="00C53C64">
        <w:rPr>
          <w:bCs/>
        </w:rPr>
        <w:t>-30.9. 2018.</w:t>
      </w:r>
    </w:p>
    <w:p w:rsidR="005540CD" w:rsidRPr="003109F9" w:rsidRDefault="005540CD" w:rsidP="00F13868">
      <w:pPr>
        <w:pStyle w:val="Tijeloteksta-uvlaka2"/>
        <w:numPr>
          <w:ilvl w:val="0"/>
          <w:numId w:val="12"/>
        </w:numPr>
        <w:tabs>
          <w:tab w:val="clear" w:pos="1429"/>
          <w:tab w:val="num" w:pos="993"/>
        </w:tabs>
        <w:spacing w:line="276" w:lineRule="auto"/>
        <w:ind w:left="993" w:hanging="284"/>
        <w:jc w:val="both"/>
      </w:pPr>
      <w:r w:rsidRPr="001B0D24">
        <w:rPr>
          <w:bCs/>
        </w:rPr>
        <w:t xml:space="preserve">Učenici i učitelji su na početku školske godine u velikom broju sudjelovali u </w:t>
      </w:r>
      <w:r w:rsidRPr="00A27589">
        <w:rPr>
          <w:b/>
          <w:bCs/>
        </w:rPr>
        <w:t>katehetskoj nedjelji u župi</w:t>
      </w:r>
      <w:r w:rsidR="009E5A89">
        <w:rPr>
          <w:b/>
          <w:bCs/>
        </w:rPr>
        <w:t xml:space="preserve"> </w:t>
      </w:r>
      <w:r w:rsidR="00FD6A7B">
        <w:rPr>
          <w:bCs/>
        </w:rPr>
        <w:t>Budaink</w:t>
      </w:r>
      <w:r w:rsidR="00210F51">
        <w:rPr>
          <w:bCs/>
        </w:rPr>
        <w:t>a</w:t>
      </w:r>
      <w:r w:rsidR="00FD6A7B">
        <w:rPr>
          <w:bCs/>
        </w:rPr>
        <w:t>,</w:t>
      </w:r>
      <w:r w:rsidRPr="003109F9">
        <w:rPr>
          <w:bCs/>
        </w:rPr>
        <w:t xml:space="preserve">  župi Brodski Varoš i Gromačnik, kada se moli blagoslov za sve učenike, a osobito za učenike 1. razreda.</w:t>
      </w:r>
    </w:p>
    <w:p w:rsidR="005540CD" w:rsidRDefault="005540CD" w:rsidP="00F13868">
      <w:pPr>
        <w:pStyle w:val="Tijeloteksta-uvlaka2"/>
        <w:numPr>
          <w:ilvl w:val="0"/>
          <w:numId w:val="12"/>
        </w:numPr>
        <w:tabs>
          <w:tab w:val="clear" w:pos="1429"/>
          <w:tab w:val="num" w:pos="993"/>
        </w:tabs>
        <w:spacing w:line="276" w:lineRule="auto"/>
        <w:ind w:left="993" w:hanging="284"/>
        <w:jc w:val="both"/>
      </w:pPr>
      <w:r w:rsidRPr="003109F9">
        <w:rPr>
          <w:b/>
          <w:bCs/>
        </w:rPr>
        <w:t>Dani kruha</w:t>
      </w:r>
      <w:r w:rsidRPr="003109F9">
        <w:rPr>
          <w:bCs/>
        </w:rPr>
        <w:t xml:space="preserve"> – dani zahvalnosti za plodove zemlje </w:t>
      </w:r>
      <w:r w:rsidRPr="003109F9">
        <w:t>– obilježeni su u školi tijekom mjeseca lis</w:t>
      </w:r>
      <w:r w:rsidR="00B52745">
        <w:t xml:space="preserve">topada kroz integriranu nastavu </w:t>
      </w:r>
      <w:r w:rsidRPr="003109F9">
        <w:t xml:space="preserve">učenika razredne nastave, izvanučioničke aktivnosti, postavljanje panoa s učeničkim likovnim i literarnim radovima i uređenje izložbi krušnih i jesenskih proizvoda, zajedničko blagovanje i </w:t>
      </w:r>
      <w:r w:rsidR="002950B5">
        <w:t>da</w:t>
      </w:r>
      <w:r w:rsidR="006B0A77">
        <w:t>rivanje krušnih proizvoda – 9. listopada 2017</w:t>
      </w:r>
      <w:r w:rsidRPr="003109F9">
        <w:t xml:space="preserve">. </w:t>
      </w:r>
    </w:p>
    <w:p w:rsidR="00B238C5" w:rsidRPr="00F94D2F" w:rsidRDefault="00B238C5" w:rsidP="00F13868">
      <w:pPr>
        <w:pStyle w:val="Tijeloteksta-uvlaka2"/>
        <w:numPr>
          <w:ilvl w:val="0"/>
          <w:numId w:val="12"/>
        </w:numPr>
        <w:tabs>
          <w:tab w:val="clear" w:pos="1429"/>
          <w:tab w:val="num" w:pos="993"/>
        </w:tabs>
        <w:spacing w:line="276" w:lineRule="auto"/>
        <w:ind w:left="993" w:hanging="284"/>
        <w:jc w:val="both"/>
      </w:pPr>
      <w:r w:rsidRPr="00B238C5">
        <w:rPr>
          <w:bCs/>
        </w:rPr>
        <w:t>Sudjelovali smo u obilježavanju</w:t>
      </w:r>
      <w:r>
        <w:rPr>
          <w:b/>
          <w:bCs/>
        </w:rPr>
        <w:t xml:space="preserve"> Dana kravat</w:t>
      </w:r>
      <w:r w:rsidR="00DC459E">
        <w:rPr>
          <w:b/>
          <w:bCs/>
        </w:rPr>
        <w:t xml:space="preserve">e </w:t>
      </w:r>
      <w:r w:rsidR="00DC459E" w:rsidRPr="00DC459E">
        <w:rPr>
          <w:bCs/>
        </w:rPr>
        <w:t>i projektu</w:t>
      </w:r>
      <w:r w:rsidR="00F94D2F">
        <w:rPr>
          <w:b/>
          <w:bCs/>
        </w:rPr>
        <w:t>„</w:t>
      </w:r>
      <w:r w:rsidR="00F94D2F" w:rsidRPr="00F94D2F">
        <w:rPr>
          <w:bCs/>
        </w:rPr>
        <w:t>Hrvatska</w:t>
      </w:r>
      <w:r w:rsidR="001A6FB7">
        <w:rPr>
          <w:bCs/>
        </w:rPr>
        <w:t>-</w:t>
      </w:r>
      <w:r w:rsidR="00F94D2F" w:rsidRPr="00F94D2F">
        <w:rPr>
          <w:bCs/>
        </w:rPr>
        <w:t>Domovina kravate“</w:t>
      </w:r>
      <w:r w:rsidR="003C229A">
        <w:rPr>
          <w:bCs/>
        </w:rPr>
        <w:t>-18.listopada 2018.</w:t>
      </w:r>
    </w:p>
    <w:p w:rsidR="00715403" w:rsidRDefault="00715403" w:rsidP="00F13868">
      <w:pPr>
        <w:pStyle w:val="Tijeloteksta-uvlaka2"/>
        <w:numPr>
          <w:ilvl w:val="0"/>
          <w:numId w:val="12"/>
        </w:numPr>
        <w:tabs>
          <w:tab w:val="clear" w:pos="1429"/>
          <w:tab w:val="num" w:pos="993"/>
        </w:tabs>
        <w:spacing w:line="276" w:lineRule="auto"/>
        <w:ind w:left="993" w:hanging="284"/>
        <w:jc w:val="both"/>
      </w:pPr>
      <w:r>
        <w:t xml:space="preserve">Organiziran je integrirani radni dan  - </w:t>
      </w:r>
      <w:r w:rsidRPr="00D924DB">
        <w:rPr>
          <w:b/>
        </w:rPr>
        <w:t>Dan jabuka</w:t>
      </w:r>
      <w:r w:rsidR="006B0A77">
        <w:t>-19. listopada 2017</w:t>
      </w:r>
      <w:r>
        <w:t>.</w:t>
      </w:r>
    </w:p>
    <w:p w:rsidR="005F1183" w:rsidRDefault="005F1183" w:rsidP="00F13868">
      <w:pPr>
        <w:pStyle w:val="Tijeloteksta-uvlaka2"/>
        <w:numPr>
          <w:ilvl w:val="0"/>
          <w:numId w:val="12"/>
        </w:numPr>
        <w:tabs>
          <w:tab w:val="clear" w:pos="1429"/>
          <w:tab w:val="num" w:pos="993"/>
        </w:tabs>
        <w:spacing w:line="276" w:lineRule="auto"/>
        <w:ind w:left="993" w:hanging="284"/>
        <w:jc w:val="both"/>
      </w:pPr>
      <w:r>
        <w:t>Posjet školskoj i gradskoj knjižnici prema dogovoru tijekom godine- 1.-8. razreda</w:t>
      </w:r>
    </w:p>
    <w:p w:rsidR="008D5E9A" w:rsidRDefault="00AD1E51" w:rsidP="00F13868">
      <w:pPr>
        <w:pStyle w:val="Tijeloteksta-uvlaka2"/>
        <w:numPr>
          <w:ilvl w:val="0"/>
          <w:numId w:val="12"/>
        </w:numPr>
        <w:tabs>
          <w:tab w:val="clear" w:pos="1429"/>
          <w:tab w:val="num" w:pos="993"/>
        </w:tabs>
        <w:spacing w:line="276" w:lineRule="auto"/>
        <w:ind w:left="993" w:hanging="284"/>
        <w:jc w:val="both"/>
      </w:pPr>
      <w:r w:rsidRPr="00015E1A">
        <w:rPr>
          <w:b/>
        </w:rPr>
        <w:t>Pos</w:t>
      </w:r>
      <w:r w:rsidR="00340332">
        <w:rPr>
          <w:b/>
        </w:rPr>
        <w:t>jet plastenicima obitelji Cisels</w:t>
      </w:r>
      <w:r w:rsidRPr="00015E1A">
        <w:rPr>
          <w:b/>
        </w:rPr>
        <w:t>ki</w:t>
      </w:r>
      <w:r>
        <w:t xml:space="preserve"> -učenici PŠ Gromačnik – 13. travnja 2018</w:t>
      </w:r>
    </w:p>
    <w:p w:rsidR="007443EF" w:rsidRDefault="007443EF" w:rsidP="00F13868">
      <w:pPr>
        <w:pStyle w:val="Tijeloteksta-uvlaka2"/>
        <w:numPr>
          <w:ilvl w:val="0"/>
          <w:numId w:val="12"/>
        </w:numPr>
        <w:tabs>
          <w:tab w:val="clear" w:pos="1429"/>
          <w:tab w:val="num" w:pos="993"/>
        </w:tabs>
        <w:spacing w:line="276" w:lineRule="auto"/>
        <w:ind w:left="993" w:hanging="284"/>
        <w:jc w:val="both"/>
      </w:pPr>
      <w:r>
        <w:t>Grupa učenika viših razreda je s nastavnicom glazbene kulture sud</w:t>
      </w:r>
      <w:r w:rsidR="00B6125E">
        <w:t xml:space="preserve">jelovala na </w:t>
      </w:r>
      <w:r w:rsidR="00B6125E" w:rsidRPr="00A61F0C">
        <w:rPr>
          <w:b/>
        </w:rPr>
        <w:t>tradicionalnom harmo</w:t>
      </w:r>
      <w:r w:rsidRPr="00A61F0C">
        <w:rPr>
          <w:b/>
        </w:rPr>
        <w:t>n</w:t>
      </w:r>
      <w:r w:rsidR="00B6125E" w:rsidRPr="00A61F0C">
        <w:rPr>
          <w:b/>
        </w:rPr>
        <w:t>i</w:t>
      </w:r>
      <w:r w:rsidRPr="00A61F0C">
        <w:rPr>
          <w:b/>
        </w:rPr>
        <w:t>kaškom koncertu „Bela pl. Pan</w:t>
      </w:r>
      <w:r w:rsidR="00A575E5" w:rsidRPr="00A61F0C">
        <w:rPr>
          <w:b/>
        </w:rPr>
        <w:t>t</w:t>
      </w:r>
      <w:r w:rsidRPr="00A61F0C">
        <w:rPr>
          <w:b/>
        </w:rPr>
        <w:t>hy</w:t>
      </w:r>
      <w:r w:rsidR="008D5E9A">
        <w:t>“-studeni 2017</w:t>
      </w:r>
      <w:r w:rsidR="00115151">
        <w:t>.</w:t>
      </w:r>
    </w:p>
    <w:p w:rsidR="00FD6A7B" w:rsidRPr="003109F9" w:rsidRDefault="00FD6A7B" w:rsidP="00F13868">
      <w:pPr>
        <w:pStyle w:val="Tijeloteksta-uvlaka2"/>
        <w:numPr>
          <w:ilvl w:val="0"/>
          <w:numId w:val="12"/>
        </w:numPr>
        <w:tabs>
          <w:tab w:val="clear" w:pos="1429"/>
          <w:tab w:val="num" w:pos="993"/>
        </w:tabs>
        <w:spacing w:line="276" w:lineRule="auto"/>
        <w:ind w:left="993" w:hanging="284"/>
        <w:jc w:val="both"/>
      </w:pPr>
      <w:r>
        <w:t>Sudjelovanje na Brodskom festivalu harmonike- 7. c – 9.3. 2018.</w:t>
      </w:r>
    </w:p>
    <w:p w:rsidR="00030D36" w:rsidRPr="00030D36" w:rsidRDefault="005540CD" w:rsidP="00F13868">
      <w:pPr>
        <w:pStyle w:val="Tijeloteksta-uvlaka2"/>
        <w:numPr>
          <w:ilvl w:val="0"/>
          <w:numId w:val="12"/>
        </w:numPr>
        <w:tabs>
          <w:tab w:val="clear" w:pos="1429"/>
          <w:tab w:val="num" w:pos="993"/>
        </w:tabs>
        <w:spacing w:line="276" w:lineRule="auto"/>
        <w:ind w:left="993" w:hanging="284"/>
        <w:jc w:val="both"/>
      </w:pPr>
      <w:r w:rsidRPr="003109F9">
        <w:rPr>
          <w:bCs/>
        </w:rPr>
        <w:t xml:space="preserve">Kroz redovnu nastavu, sate razrednika  i  sudjelujući u povorci okupljenoj  u Vukovarskoj ulici  u Slavonskom Brodu i  paljenjem lampiona uz rubove ulice – učenici  su simbolički  obilježili 17. </w:t>
      </w:r>
      <w:r w:rsidR="005F5D48">
        <w:rPr>
          <w:bCs/>
        </w:rPr>
        <w:t>s</w:t>
      </w:r>
      <w:r w:rsidRPr="003109F9">
        <w:rPr>
          <w:bCs/>
        </w:rPr>
        <w:t>tudeni</w:t>
      </w:r>
      <w:r w:rsidR="00BC4E7D">
        <w:rPr>
          <w:bCs/>
        </w:rPr>
        <w:t xml:space="preserve"> 2017</w:t>
      </w:r>
      <w:r w:rsidR="004478D8">
        <w:rPr>
          <w:bCs/>
        </w:rPr>
        <w:t>.</w:t>
      </w:r>
      <w:r w:rsidRPr="003109F9">
        <w:rPr>
          <w:bCs/>
        </w:rPr>
        <w:t xml:space="preserve"> –</w:t>
      </w:r>
      <w:r w:rsidRPr="003109F9">
        <w:rPr>
          <w:b/>
          <w:bCs/>
        </w:rPr>
        <w:t xml:space="preserve"> Dan sjećanja na Vukovar 1991.</w:t>
      </w:r>
      <w:r w:rsidRPr="003109F9">
        <w:rPr>
          <w:bCs/>
        </w:rPr>
        <w:t>, kao spomen na tragediju  jednog grada, žrtve i heroja u Domovinskom ratu, u sklopu manifestacije  „Vukovar – mjesto posebnog pijeteta“, koja se u Hrvatskoj obilježava  već nekoliko godina za redom. Cilj aktivnosti je razvijanje pozitivnih stavova prema Domovinskom ratu i vukovarskim žrtvama, te osuda rata i agresije.</w:t>
      </w:r>
    </w:p>
    <w:p w:rsidR="005540CD" w:rsidRPr="003109F9" w:rsidRDefault="005540CD" w:rsidP="00F13868">
      <w:pPr>
        <w:pStyle w:val="Tijeloteksta-uvlaka2"/>
        <w:numPr>
          <w:ilvl w:val="0"/>
          <w:numId w:val="12"/>
        </w:numPr>
        <w:tabs>
          <w:tab w:val="clear" w:pos="1429"/>
          <w:tab w:val="num" w:pos="993"/>
        </w:tabs>
        <w:spacing w:line="276" w:lineRule="auto"/>
        <w:ind w:left="993" w:hanging="284"/>
        <w:jc w:val="both"/>
      </w:pPr>
      <w:r w:rsidRPr="00B21D96">
        <w:rPr>
          <w:b/>
          <w:bCs/>
        </w:rPr>
        <w:t>Blagdan Sv. Nikole</w:t>
      </w:r>
      <w:r w:rsidRPr="003109F9">
        <w:t xml:space="preserve"> proslavili su učenici od 1.</w:t>
      </w:r>
      <w:r w:rsidR="00DD3E5B" w:rsidRPr="003109F9">
        <w:t>-</w:t>
      </w:r>
      <w:r w:rsidRPr="003109F9">
        <w:t>4. razreda u matičnoj školi i područnim školama, spontanim aktivnostima u dočekivanju Sv. Nikole, koji je podijelio djeci simbolične darove – voće i slatkiš</w:t>
      </w:r>
      <w:r w:rsidR="0015791F">
        <w:t>e, obilazeći ra</w:t>
      </w:r>
      <w:r w:rsidR="009A7BE3">
        <w:t>zredne odjele – 6. prosinca 2017</w:t>
      </w:r>
      <w:r w:rsidRPr="003109F9">
        <w:t>.</w:t>
      </w:r>
    </w:p>
    <w:p w:rsidR="00596BDD" w:rsidRDefault="00596BDD" w:rsidP="00F13868">
      <w:pPr>
        <w:pStyle w:val="Tijeloteksta-uvlaka2"/>
        <w:numPr>
          <w:ilvl w:val="0"/>
          <w:numId w:val="12"/>
        </w:numPr>
        <w:tabs>
          <w:tab w:val="clear" w:pos="1429"/>
          <w:tab w:val="num" w:pos="993"/>
        </w:tabs>
        <w:spacing w:line="276" w:lineRule="auto"/>
        <w:ind w:left="993" w:hanging="284"/>
        <w:jc w:val="both"/>
      </w:pPr>
      <w:r>
        <w:t xml:space="preserve">Naši učenici su aktivno sudjelovali u </w:t>
      </w:r>
      <w:r w:rsidR="00D9483F">
        <w:rPr>
          <w:b/>
        </w:rPr>
        <w:t>Božić</w:t>
      </w:r>
      <w:r w:rsidRPr="006425BC">
        <w:rPr>
          <w:b/>
        </w:rPr>
        <w:t>noj bajci</w:t>
      </w:r>
      <w:r>
        <w:t xml:space="preserve"> – Danu dječjeg stvaralaštva na korzu u izvođenju prigodnih pjesama i u Božićnom sajmu- 19. prosinca 2017.</w:t>
      </w:r>
    </w:p>
    <w:p w:rsidR="00DD3E5B" w:rsidRPr="00CB4BF2" w:rsidRDefault="005540CD" w:rsidP="00F13868">
      <w:pPr>
        <w:pStyle w:val="Tijeloteksta-uvlaka2"/>
        <w:numPr>
          <w:ilvl w:val="0"/>
          <w:numId w:val="12"/>
        </w:numPr>
        <w:tabs>
          <w:tab w:val="clear" w:pos="1429"/>
          <w:tab w:val="num" w:pos="993"/>
        </w:tabs>
        <w:spacing w:line="276" w:lineRule="auto"/>
        <w:ind w:left="993" w:hanging="284"/>
        <w:jc w:val="both"/>
      </w:pPr>
      <w:r w:rsidRPr="003109F9">
        <w:t xml:space="preserve">Na kreativan i svečani način obilježili </w:t>
      </w:r>
      <w:r w:rsidRPr="00A8170C">
        <w:t>smo</w:t>
      </w:r>
      <w:r w:rsidRPr="00A8170C">
        <w:rPr>
          <w:b/>
          <w:bCs/>
        </w:rPr>
        <w:t>Božić</w:t>
      </w:r>
      <w:r w:rsidRPr="003109F9">
        <w:rPr>
          <w:bCs/>
        </w:rPr>
        <w:t xml:space="preserve"> i  božićne blagdane u matičnoj </w:t>
      </w:r>
      <w:r w:rsidR="00DD3E5B" w:rsidRPr="003109F9">
        <w:rPr>
          <w:bCs/>
        </w:rPr>
        <w:t xml:space="preserve">školi </w:t>
      </w:r>
      <w:r w:rsidRPr="003109F9">
        <w:rPr>
          <w:bCs/>
        </w:rPr>
        <w:t xml:space="preserve">i područnim školama. U školskoj dvorani matične škole  izvedena je božićna priredba, </w:t>
      </w:r>
      <w:r w:rsidR="00DD3E5B" w:rsidRPr="003109F9">
        <w:rPr>
          <w:bCs/>
        </w:rPr>
        <w:t>u</w:t>
      </w:r>
      <w:r w:rsidRPr="003109F9">
        <w:rPr>
          <w:bCs/>
        </w:rPr>
        <w:t xml:space="preserve"> kojoj su zajedno sudjelovali učenici i nižih i viših razreda. U izvođenju božićnih priredbi u područnim školama sudjelovali su svi učenici, zbog čega su one poseban događaj u školi i među roditeljima</w:t>
      </w:r>
      <w:r w:rsidR="00E54406">
        <w:rPr>
          <w:bCs/>
        </w:rPr>
        <w:t xml:space="preserve"> – 20</w:t>
      </w:r>
      <w:r w:rsidR="00085B8B">
        <w:rPr>
          <w:bCs/>
        </w:rPr>
        <w:t>. prosinca 2017</w:t>
      </w:r>
      <w:r w:rsidR="00DD3E5B" w:rsidRPr="003109F9">
        <w:rPr>
          <w:bCs/>
        </w:rPr>
        <w:t>.</w:t>
      </w:r>
    </w:p>
    <w:p w:rsidR="00CB4BF2" w:rsidRPr="003109F9" w:rsidRDefault="001335A1" w:rsidP="00F13868">
      <w:pPr>
        <w:pStyle w:val="Tijeloteksta-uvlaka2"/>
        <w:numPr>
          <w:ilvl w:val="0"/>
          <w:numId w:val="12"/>
        </w:numPr>
        <w:tabs>
          <w:tab w:val="clear" w:pos="1429"/>
          <w:tab w:val="num" w:pos="993"/>
        </w:tabs>
        <w:spacing w:line="276" w:lineRule="auto"/>
        <w:ind w:left="993" w:hanging="284"/>
        <w:jc w:val="both"/>
      </w:pPr>
      <w:r>
        <w:rPr>
          <w:bCs/>
        </w:rPr>
        <w:lastRenderedPageBreak/>
        <w:t xml:space="preserve">Učenici su se u velikom broju uključivali </w:t>
      </w:r>
      <w:r w:rsidRPr="006425BC">
        <w:rPr>
          <w:b/>
          <w:bCs/>
        </w:rPr>
        <w:t>u p</w:t>
      </w:r>
      <w:r w:rsidR="00CB4BF2" w:rsidRPr="006425BC">
        <w:rPr>
          <w:b/>
          <w:bCs/>
        </w:rPr>
        <w:t>rodajni sajam</w:t>
      </w:r>
      <w:r w:rsidR="00CB4BF2">
        <w:rPr>
          <w:bCs/>
        </w:rPr>
        <w:t xml:space="preserve"> prije i poslije božićne priredbe-dječje poduzetništvo</w:t>
      </w:r>
      <w:r w:rsidR="008D5E9A">
        <w:rPr>
          <w:bCs/>
        </w:rPr>
        <w:t xml:space="preserve">, kao i za Dan škole </w:t>
      </w:r>
      <w:r w:rsidR="0009104D">
        <w:rPr>
          <w:bCs/>
        </w:rPr>
        <w:t xml:space="preserve">-prodaja prigodnih </w:t>
      </w:r>
      <w:r w:rsidR="00C64074">
        <w:rPr>
          <w:bCs/>
        </w:rPr>
        <w:t xml:space="preserve"> učeničkih radova-</w:t>
      </w:r>
      <w:r w:rsidR="00BD6FB3">
        <w:rPr>
          <w:bCs/>
        </w:rPr>
        <w:t>ukrasa</w:t>
      </w:r>
      <w:r w:rsidR="0009104D">
        <w:rPr>
          <w:bCs/>
        </w:rPr>
        <w:t xml:space="preserve"> i suhih kolača.</w:t>
      </w:r>
    </w:p>
    <w:p w:rsidR="00FA52C9" w:rsidRPr="00FA52C9" w:rsidRDefault="005540CD" w:rsidP="00F13868">
      <w:pPr>
        <w:pStyle w:val="Tijeloteksta-uvlaka2"/>
        <w:numPr>
          <w:ilvl w:val="0"/>
          <w:numId w:val="12"/>
        </w:numPr>
        <w:tabs>
          <w:tab w:val="clear" w:pos="1429"/>
          <w:tab w:val="num" w:pos="993"/>
        </w:tabs>
        <w:spacing w:line="276" w:lineRule="auto"/>
        <w:ind w:left="993" w:hanging="284"/>
        <w:jc w:val="both"/>
      </w:pPr>
      <w:r w:rsidRPr="003109F9">
        <w:t>Za učenike  1.-4. razreda u školi je unutar razrednih odjela i u školskoj</w:t>
      </w:r>
      <w:r w:rsidR="00085B8B">
        <w:t>dvorani organiziran maskenbal 12. veljače 2018</w:t>
      </w:r>
      <w:r w:rsidRPr="003109F9">
        <w:t xml:space="preserve">. Učenici 3.razreda matične škole su sa svojim učiteljicama   sudjelovali  na   dječjim </w:t>
      </w:r>
      <w:r w:rsidRPr="003109F9">
        <w:rPr>
          <w:b/>
        </w:rPr>
        <w:t>pokladnim</w:t>
      </w:r>
      <w:r w:rsidR="00733863">
        <w:rPr>
          <w:b/>
        </w:rPr>
        <w:t xml:space="preserve"> svečanostima </w:t>
      </w:r>
      <w:r w:rsidR="00FA52C9">
        <w:rPr>
          <w:b/>
        </w:rPr>
        <w:t>u gradu.</w:t>
      </w:r>
    </w:p>
    <w:p w:rsidR="008F1E08" w:rsidRPr="008F1E08" w:rsidRDefault="005F7677" w:rsidP="00F13868">
      <w:pPr>
        <w:pStyle w:val="Tijeloteksta-uvlaka2"/>
        <w:numPr>
          <w:ilvl w:val="0"/>
          <w:numId w:val="12"/>
        </w:numPr>
        <w:tabs>
          <w:tab w:val="clear" w:pos="1429"/>
          <w:tab w:val="num" w:pos="993"/>
        </w:tabs>
        <w:spacing w:line="276" w:lineRule="auto"/>
        <w:ind w:left="993" w:hanging="284"/>
        <w:jc w:val="both"/>
      </w:pPr>
      <w:r>
        <w:t xml:space="preserve">Integrirani radni dan </w:t>
      </w:r>
      <w:r w:rsidR="008F1E08">
        <w:rPr>
          <w:b/>
        </w:rPr>
        <w:t>povodom Valentinova</w:t>
      </w:r>
      <w:r w:rsidR="00081844">
        <w:rPr>
          <w:b/>
        </w:rPr>
        <w:t>-</w:t>
      </w:r>
      <w:r>
        <w:t>14. veljače 2018</w:t>
      </w:r>
      <w:r w:rsidR="008F1E08" w:rsidRPr="008F1E08">
        <w:t>.</w:t>
      </w:r>
    </w:p>
    <w:p w:rsidR="00DD3E5B" w:rsidRDefault="00A000F1" w:rsidP="00F13868">
      <w:pPr>
        <w:pStyle w:val="Tijeloteksta-uvlaka2"/>
        <w:numPr>
          <w:ilvl w:val="0"/>
          <w:numId w:val="12"/>
        </w:numPr>
        <w:tabs>
          <w:tab w:val="clear" w:pos="1429"/>
          <w:tab w:val="num" w:pos="993"/>
        </w:tabs>
        <w:spacing w:line="276" w:lineRule="auto"/>
        <w:ind w:left="993" w:hanging="284"/>
        <w:jc w:val="both"/>
      </w:pPr>
      <w:r>
        <w:t xml:space="preserve"> U</w:t>
      </w:r>
      <w:r w:rsidR="00081844">
        <w:t xml:space="preserve">čenika </w:t>
      </w:r>
      <w:r>
        <w:t>7. I 8. razreda sudjelovali su na</w:t>
      </w:r>
      <w:r w:rsidR="005540CD" w:rsidRPr="003109F9">
        <w:t xml:space="preserve"> tradicionalnoj</w:t>
      </w:r>
      <w:r>
        <w:t>,</w:t>
      </w:r>
      <w:r w:rsidR="00F50584">
        <w:rPr>
          <w:b/>
        </w:rPr>
        <w:t xml:space="preserve">Brodskoj </w:t>
      </w:r>
      <w:r w:rsidR="001F6CA3">
        <w:rPr>
          <w:b/>
        </w:rPr>
        <w:t xml:space="preserve">školi </w:t>
      </w:r>
      <w:r w:rsidR="005540CD" w:rsidRPr="003109F9">
        <w:rPr>
          <w:b/>
        </w:rPr>
        <w:t xml:space="preserve"> fizike</w:t>
      </w:r>
      <w:r w:rsidR="001F6CA3">
        <w:t xml:space="preserve">, </w:t>
      </w:r>
      <w:r w:rsidR="00081844">
        <w:t>koja je održana</w:t>
      </w:r>
      <w:r>
        <w:t xml:space="preserve"> 29. 5</w:t>
      </w:r>
      <w:r w:rsidR="00E36B40">
        <w:t xml:space="preserve"> 2018</w:t>
      </w:r>
      <w:r w:rsidR="001F6CA3">
        <w:t xml:space="preserve">. </w:t>
      </w:r>
      <w:r w:rsidR="00081844">
        <w:t>u</w:t>
      </w:r>
      <w:r w:rsidR="00F50584">
        <w:t xml:space="preserve"> Gimnaziji M.Mesić</w:t>
      </w:r>
      <w:r w:rsidR="008503F9">
        <w:t>.</w:t>
      </w:r>
    </w:p>
    <w:p w:rsidR="00BB0C5D" w:rsidRDefault="00BB0C5D" w:rsidP="00F13868">
      <w:pPr>
        <w:pStyle w:val="Tijeloteksta-uvlaka2"/>
        <w:numPr>
          <w:ilvl w:val="0"/>
          <w:numId w:val="12"/>
        </w:numPr>
        <w:tabs>
          <w:tab w:val="clear" w:pos="1429"/>
          <w:tab w:val="num" w:pos="993"/>
        </w:tabs>
        <w:spacing w:line="276" w:lineRule="auto"/>
        <w:ind w:left="993" w:hanging="284"/>
        <w:jc w:val="both"/>
      </w:pPr>
      <w:r>
        <w:t xml:space="preserve">Odlazak u </w:t>
      </w:r>
      <w:r w:rsidRPr="00BB0C5D">
        <w:rPr>
          <w:b/>
        </w:rPr>
        <w:t>Državni arhiv na radionicu</w:t>
      </w:r>
      <w:r>
        <w:t xml:space="preserve">  (16.3.2018.) i izložbu (11.6. 2018.)- 3.a</w:t>
      </w:r>
    </w:p>
    <w:p w:rsidR="00277395" w:rsidRPr="003109F9" w:rsidRDefault="00277395" w:rsidP="00F13868">
      <w:pPr>
        <w:pStyle w:val="Tijeloteksta-uvlaka2"/>
        <w:numPr>
          <w:ilvl w:val="0"/>
          <w:numId w:val="12"/>
        </w:numPr>
        <w:tabs>
          <w:tab w:val="clear" w:pos="1429"/>
          <w:tab w:val="num" w:pos="993"/>
        </w:tabs>
        <w:spacing w:line="276" w:lineRule="auto"/>
        <w:ind w:left="993" w:hanging="284"/>
        <w:jc w:val="both"/>
      </w:pPr>
      <w:r>
        <w:t>Posjet Gradskoj upravi i susret</w:t>
      </w:r>
      <w:r w:rsidR="007024BD">
        <w:t xml:space="preserve"> s gradonačelnikom- </w:t>
      </w:r>
      <w:r w:rsidR="008503F9">
        <w:t>3.a- 18. 4. 2018.</w:t>
      </w:r>
    </w:p>
    <w:p w:rsidR="00E407B7" w:rsidRDefault="00E36B40" w:rsidP="00F13868">
      <w:pPr>
        <w:pStyle w:val="Tijeloteksta-uvlaka2"/>
        <w:numPr>
          <w:ilvl w:val="0"/>
          <w:numId w:val="12"/>
        </w:numPr>
        <w:tabs>
          <w:tab w:val="clear" w:pos="1429"/>
          <w:tab w:val="num" w:pos="993"/>
        </w:tabs>
        <w:spacing w:after="0" w:line="276" w:lineRule="auto"/>
        <w:ind w:left="993" w:firstLine="0"/>
        <w:jc w:val="both"/>
      </w:pPr>
      <w:r>
        <w:t>Dana 20. travnja 2018</w:t>
      </w:r>
      <w:r w:rsidR="005540CD" w:rsidRPr="003109F9">
        <w:t xml:space="preserve">.svečano je proslavljen </w:t>
      </w:r>
      <w:r w:rsidR="005540CD" w:rsidRPr="00E407B7">
        <w:rPr>
          <w:b/>
          <w:bCs/>
        </w:rPr>
        <w:t>Dan škole</w:t>
      </w:r>
      <w:r w:rsidR="005540CD" w:rsidRPr="00E407B7">
        <w:rPr>
          <w:bCs/>
        </w:rPr>
        <w:t>.</w:t>
      </w:r>
      <w:r w:rsidR="005540CD" w:rsidRPr="003109F9">
        <w:t xml:space="preserve">Svečana priredba </w:t>
      </w:r>
      <w:r w:rsidR="0009104D" w:rsidRPr="00E407B7">
        <w:rPr>
          <w:bCs/>
        </w:rPr>
        <w:t xml:space="preserve"> na temu „</w:t>
      </w:r>
      <w:r w:rsidR="000D03C5">
        <w:rPr>
          <w:bCs/>
        </w:rPr>
        <w:t>Poljubi zemlju po kojoj hodaš“.</w:t>
      </w:r>
      <w:r w:rsidR="005540CD" w:rsidRPr="003109F9">
        <w:t>Brojnim gostima predstavili</w:t>
      </w:r>
      <w:r w:rsidR="00DD3E5B" w:rsidRPr="003109F9">
        <w:t xml:space="preserve">su se mali i veliki izvođači – </w:t>
      </w:r>
      <w:r w:rsidR="005540CD" w:rsidRPr="003109F9">
        <w:t>pjevači, plesači, glumci i recitatori. Ravnateljica  je podijelila  nagrade ovogodišnjim uspješnim učenicima i njihovim mentorima kao zahvalu za trud i rad koji su im donijeli uspjehe na natjecanjima</w:t>
      </w:r>
      <w:r w:rsidR="005540CD" w:rsidRPr="0032686E">
        <w:t>,</w:t>
      </w:r>
      <w:r w:rsidR="005540CD" w:rsidRPr="003109F9">
        <w:t>a programom smo ponovno dokazali kako smo odlični, posebni, kreativni i vrijedni</w:t>
      </w:r>
      <w:r w:rsidR="00E407B7">
        <w:t>.</w:t>
      </w:r>
    </w:p>
    <w:p w:rsidR="00DD3E5B" w:rsidRPr="003109F9" w:rsidRDefault="005540CD" w:rsidP="008E220B">
      <w:pPr>
        <w:pStyle w:val="Tijeloteksta-uvlaka2"/>
        <w:tabs>
          <w:tab w:val="num" w:pos="993"/>
        </w:tabs>
        <w:spacing w:after="0" w:line="276" w:lineRule="auto"/>
        <w:ind w:left="993" w:firstLine="0"/>
        <w:jc w:val="both"/>
      </w:pPr>
      <w:r w:rsidRPr="003109F9">
        <w:t xml:space="preserve">Uz Dan škole organizirana je izložba učeničkih radova, </w:t>
      </w:r>
      <w:r w:rsidR="0009104D">
        <w:t>kao i prodajna izložba učeničkih proizvoda</w:t>
      </w:r>
      <w:r w:rsidR="000D03C5">
        <w:t>.</w:t>
      </w:r>
      <w:r w:rsidR="00DD6FB4">
        <w:t xml:space="preserve"> Bili su tu </w:t>
      </w:r>
      <w:r w:rsidR="000D03C5">
        <w:t xml:space="preserve">ukrasni predmet, košare, kutije za nakit, </w:t>
      </w:r>
      <w:r w:rsidR="00DD6FB4">
        <w:t>čaše za olovke, privjes</w:t>
      </w:r>
      <w:r w:rsidR="00E407B7">
        <w:t>ci za ključeve i platnene torbe.</w:t>
      </w:r>
    </w:p>
    <w:p w:rsidR="00DD3E5B" w:rsidRDefault="00FB7116" w:rsidP="00F13868">
      <w:pPr>
        <w:pStyle w:val="Tijeloteksta-uvlaka2"/>
        <w:numPr>
          <w:ilvl w:val="0"/>
          <w:numId w:val="12"/>
        </w:numPr>
        <w:tabs>
          <w:tab w:val="clear" w:pos="1429"/>
          <w:tab w:val="num" w:pos="993"/>
        </w:tabs>
        <w:spacing w:line="276" w:lineRule="auto"/>
        <w:ind w:left="993" w:hanging="284"/>
        <w:jc w:val="both"/>
      </w:pPr>
      <w:r>
        <w:t xml:space="preserve">Veliki broj učenica </w:t>
      </w:r>
      <w:r w:rsidR="008E220B">
        <w:t xml:space="preserve"> naše škole</w:t>
      </w:r>
      <w:r>
        <w:t>, njih 47 ukupno, sudjelovalo je 17</w:t>
      </w:r>
      <w:r w:rsidR="00B24301">
        <w:t>. svibnja 2018</w:t>
      </w:r>
      <w:r w:rsidR="005540CD" w:rsidRPr="003109F9">
        <w:t>. na</w:t>
      </w:r>
      <w:r w:rsidR="005540CD" w:rsidRPr="003109F9">
        <w:rPr>
          <w:b/>
        </w:rPr>
        <w:t xml:space="preserve"> smotri dječjih župnih zborova „Zlatna harfa“</w:t>
      </w:r>
      <w:r w:rsidR="00E407B7">
        <w:t xml:space="preserve"> b</w:t>
      </w:r>
      <w:r w:rsidR="005540CD" w:rsidRPr="003109F9">
        <w:t>rodske regije, pod ravnanjem časne sestre Ankice Tomas.</w:t>
      </w:r>
    </w:p>
    <w:p w:rsidR="00BE1009" w:rsidRPr="003109F9" w:rsidRDefault="00BE1009" w:rsidP="00F13868">
      <w:pPr>
        <w:pStyle w:val="Tijeloteksta-uvlaka2"/>
        <w:numPr>
          <w:ilvl w:val="0"/>
          <w:numId w:val="12"/>
        </w:numPr>
        <w:tabs>
          <w:tab w:val="clear" w:pos="1429"/>
          <w:tab w:val="num" w:pos="993"/>
        </w:tabs>
        <w:spacing w:line="276" w:lineRule="auto"/>
        <w:ind w:left="993" w:hanging="284"/>
        <w:jc w:val="both"/>
      </w:pPr>
      <w:r>
        <w:t xml:space="preserve">Rodni stereotipi u inačicama bajki Charlesa Perraulta i braće Grimm- </w:t>
      </w:r>
      <w:r w:rsidRPr="00B04C37">
        <w:rPr>
          <w:b/>
        </w:rPr>
        <w:t>radionica</w:t>
      </w:r>
      <w:r>
        <w:t xml:space="preserve">-učenici 3. i 4. razreda matične škole- 19.4. 12018. </w:t>
      </w:r>
    </w:p>
    <w:p w:rsidR="00DD3E5B" w:rsidRPr="003109F9" w:rsidRDefault="00C50813" w:rsidP="00F13868">
      <w:pPr>
        <w:pStyle w:val="Tijeloteksta-uvlaka2"/>
        <w:numPr>
          <w:ilvl w:val="0"/>
          <w:numId w:val="12"/>
        </w:numPr>
        <w:tabs>
          <w:tab w:val="clear" w:pos="1429"/>
          <w:tab w:val="num" w:pos="993"/>
        </w:tabs>
        <w:spacing w:line="276" w:lineRule="auto"/>
        <w:ind w:left="993" w:hanging="284"/>
        <w:jc w:val="both"/>
      </w:pPr>
      <w:r>
        <w:t xml:space="preserve">Zbog bolesti glavne urednice </w:t>
      </w:r>
      <w:r w:rsidR="005540CD" w:rsidRPr="003109F9">
        <w:t xml:space="preserve"> ove godine </w:t>
      </w:r>
      <w:r>
        <w:t xml:space="preserve">nije </w:t>
      </w:r>
      <w:r w:rsidR="005540CD" w:rsidRPr="003109F9">
        <w:t xml:space="preserve">izdan </w:t>
      </w:r>
      <w:r w:rsidR="005540CD" w:rsidRPr="00C50813">
        <w:t>školski list „Kosjenka</w:t>
      </w:r>
      <w:r w:rsidR="00DD6FB4">
        <w:t xml:space="preserve">“ </w:t>
      </w:r>
      <w:r>
        <w:t>.</w:t>
      </w:r>
    </w:p>
    <w:p w:rsidR="0044200D" w:rsidRPr="0044200D" w:rsidRDefault="00E407B7" w:rsidP="0044200D">
      <w:pPr>
        <w:pStyle w:val="Tijeloteksta-uvlaka2"/>
        <w:numPr>
          <w:ilvl w:val="0"/>
          <w:numId w:val="12"/>
        </w:numPr>
        <w:tabs>
          <w:tab w:val="clear" w:pos="1429"/>
          <w:tab w:val="num" w:pos="993"/>
        </w:tabs>
        <w:spacing w:line="276" w:lineRule="auto"/>
        <w:ind w:left="993" w:hanging="284"/>
        <w:jc w:val="both"/>
      </w:pPr>
      <w:r>
        <w:rPr>
          <w:bCs/>
        </w:rPr>
        <w:t>Naši učenici  su</w:t>
      </w:r>
      <w:r w:rsidR="005540CD" w:rsidRPr="003109F9">
        <w:rPr>
          <w:bCs/>
        </w:rPr>
        <w:t xml:space="preserve"> bili  uključeni  </w:t>
      </w:r>
      <w:r w:rsidR="005540CD" w:rsidRPr="003109F9">
        <w:rPr>
          <w:b/>
          <w:bCs/>
        </w:rPr>
        <w:t>u rad brojnih radionica</w:t>
      </w:r>
      <w:r w:rsidR="005540CD" w:rsidRPr="003109F9">
        <w:rPr>
          <w:bCs/>
        </w:rPr>
        <w:t xml:space="preserve"> u  okviru dječjih s</w:t>
      </w:r>
      <w:r w:rsidR="00DD3E5B" w:rsidRPr="003109F9">
        <w:rPr>
          <w:bCs/>
        </w:rPr>
        <w:t>večanosti „U svijetu bajki Ivane Brlić-</w:t>
      </w:r>
      <w:r w:rsidR="005540CD" w:rsidRPr="003109F9">
        <w:rPr>
          <w:bCs/>
        </w:rPr>
        <w:t>Mažur</w:t>
      </w:r>
      <w:r w:rsidR="00DD3E5B" w:rsidRPr="003109F9">
        <w:rPr>
          <w:bCs/>
        </w:rPr>
        <w:t xml:space="preserve">anić“, koje su se  održavale </w:t>
      </w:r>
      <w:r w:rsidR="006B534C">
        <w:rPr>
          <w:bCs/>
        </w:rPr>
        <w:t xml:space="preserve">u   </w:t>
      </w:r>
      <w:r w:rsidR="00FA52C9">
        <w:rPr>
          <w:bCs/>
        </w:rPr>
        <w:t xml:space="preserve">vremenu 16.-21. </w:t>
      </w:r>
      <w:r w:rsidR="006B534C">
        <w:rPr>
          <w:bCs/>
        </w:rPr>
        <w:t>travnju 2018</w:t>
      </w:r>
      <w:r w:rsidR="005540CD" w:rsidRPr="003109F9">
        <w:rPr>
          <w:bCs/>
        </w:rPr>
        <w:t xml:space="preserve">. </w:t>
      </w:r>
    </w:p>
    <w:p w:rsidR="00304AEE" w:rsidRPr="0044200D" w:rsidRDefault="00304AEE" w:rsidP="0044200D">
      <w:pPr>
        <w:pStyle w:val="Tijeloteksta-uvlaka2"/>
        <w:numPr>
          <w:ilvl w:val="0"/>
          <w:numId w:val="12"/>
        </w:numPr>
        <w:tabs>
          <w:tab w:val="clear" w:pos="1429"/>
          <w:tab w:val="num" w:pos="993"/>
        </w:tabs>
        <w:spacing w:line="276" w:lineRule="auto"/>
        <w:ind w:left="993" w:hanging="284"/>
        <w:jc w:val="both"/>
      </w:pPr>
      <w:r w:rsidRPr="0044200D">
        <w:rPr>
          <w:b/>
          <w:bCs/>
          <w:color w:val="000000"/>
        </w:rPr>
        <w:t>Predavanje o Domovinskom ratu</w:t>
      </w:r>
      <w:r w:rsidR="00F6384A" w:rsidRPr="0044200D">
        <w:rPr>
          <w:bCs/>
          <w:color w:val="000000"/>
        </w:rPr>
        <w:t>kojega je održao</w:t>
      </w:r>
      <w:r w:rsidR="00862647" w:rsidRPr="0044200D">
        <w:rPr>
          <w:color w:val="000000"/>
        </w:rPr>
        <w:t>h</w:t>
      </w:r>
      <w:r w:rsidRPr="0044200D">
        <w:rPr>
          <w:color w:val="000000"/>
        </w:rPr>
        <w:t>rvatski branitelj i alkarski vojvoda Boško Ramljak</w:t>
      </w:r>
      <w:r w:rsidR="00862647" w:rsidRPr="0044200D">
        <w:rPr>
          <w:color w:val="000000"/>
        </w:rPr>
        <w:t xml:space="preserve">, objasnivši </w:t>
      </w:r>
      <w:r w:rsidRPr="0044200D">
        <w:rPr>
          <w:color w:val="000000"/>
        </w:rPr>
        <w:t xml:space="preserve"> uzroke, događaje i posljedice Domovinskog rata. Istaknuo je najvažnije događaje koji su prethodili ratu: pad Berlinskog zida, simbol kraja </w:t>
      </w:r>
      <w:r w:rsidRPr="0044200D">
        <w:rPr>
          <w:i/>
          <w:iCs/>
          <w:color w:val="000000"/>
        </w:rPr>
        <w:t>Hladnoga rata</w:t>
      </w:r>
      <w:r w:rsidRPr="0044200D">
        <w:rPr>
          <w:color w:val="000000"/>
        </w:rPr>
        <w:t> i pada </w:t>
      </w:r>
      <w:r w:rsidRPr="0044200D">
        <w:rPr>
          <w:i/>
          <w:iCs/>
          <w:color w:val="000000"/>
        </w:rPr>
        <w:t>komunizma </w:t>
      </w:r>
      <w:r w:rsidRPr="0044200D">
        <w:rPr>
          <w:color w:val="000000"/>
        </w:rPr>
        <w:t xml:space="preserve">u Europi koji nije prošao mirno u tadašnjoj SFRJ. Kroz  prezentaciju učenici su upoznati s najvažnijim događajima iz Domovinskog rata te vojnoredarstvenim operacijama: Maslenica, Bljesak, Oluja. Fotografije zorno svjedoče o brojnim raketiranjima hrvatskih gradova: Vukovara,  Dubrovnika, Osijeka, Vinkovaca, Zadra, Slavonskoga Broda, Županje i mnogih drugih. Mnogo je žrtava stradalo, a nažalost su među njima i djeca. Sve </w:t>
      </w:r>
      <w:r w:rsidRPr="0044200D">
        <w:rPr>
          <w:color w:val="000000"/>
        </w:rPr>
        <w:lastRenderedPageBreak/>
        <w:t xml:space="preserve">žrtve nisu bile uzaludne jer danas vlada mir </w:t>
      </w:r>
      <w:r w:rsidR="00F6384A" w:rsidRPr="0044200D">
        <w:rPr>
          <w:color w:val="000000"/>
        </w:rPr>
        <w:t>i nadamo se da će tako i ostati- učenici 8 razreda , 10.svibnja 2018.</w:t>
      </w:r>
    </w:p>
    <w:p w:rsidR="003A00BC" w:rsidRPr="00836706" w:rsidRDefault="003A00BC" w:rsidP="00F13868">
      <w:pPr>
        <w:pStyle w:val="Tijeloteksta-uvlaka2"/>
        <w:numPr>
          <w:ilvl w:val="0"/>
          <w:numId w:val="12"/>
        </w:numPr>
        <w:tabs>
          <w:tab w:val="clear" w:pos="1429"/>
          <w:tab w:val="num" w:pos="993"/>
        </w:tabs>
        <w:spacing w:line="276" w:lineRule="auto"/>
        <w:ind w:left="993" w:hanging="284"/>
        <w:jc w:val="both"/>
      </w:pPr>
      <w:r>
        <w:rPr>
          <w:bCs/>
        </w:rPr>
        <w:t>Pripreme za sudjelovanje u humanitarnoj utrci „</w:t>
      </w:r>
      <w:r w:rsidRPr="00836706">
        <w:rPr>
          <w:b/>
          <w:bCs/>
        </w:rPr>
        <w:t>Trčimo za obrok više</w:t>
      </w:r>
      <w:r>
        <w:rPr>
          <w:bCs/>
        </w:rPr>
        <w:t xml:space="preserve">“ </w:t>
      </w:r>
      <w:r w:rsidR="00836706">
        <w:rPr>
          <w:bCs/>
        </w:rPr>
        <w:t xml:space="preserve">– Marijini obroci </w:t>
      </w:r>
      <w:r>
        <w:rPr>
          <w:bCs/>
        </w:rPr>
        <w:t>koja je odgođena zbog nevremena -1.-8. razreda- 9. lipnja 2018</w:t>
      </w:r>
      <w:r w:rsidR="00836706">
        <w:rPr>
          <w:bCs/>
        </w:rPr>
        <w:t>.</w:t>
      </w:r>
    </w:p>
    <w:p w:rsidR="00836706" w:rsidRDefault="00836706" w:rsidP="00F13868">
      <w:pPr>
        <w:pStyle w:val="Tijeloteksta-uvlaka2"/>
        <w:numPr>
          <w:ilvl w:val="0"/>
          <w:numId w:val="12"/>
        </w:numPr>
        <w:tabs>
          <w:tab w:val="clear" w:pos="1429"/>
          <w:tab w:val="num" w:pos="993"/>
        </w:tabs>
        <w:spacing w:line="276" w:lineRule="auto"/>
        <w:ind w:left="993" w:hanging="284"/>
        <w:jc w:val="both"/>
      </w:pPr>
      <w:r w:rsidRPr="00836706">
        <w:rPr>
          <w:b/>
          <w:bCs/>
        </w:rPr>
        <w:t>Projekt „Ruksak“-</w:t>
      </w:r>
      <w:r w:rsidR="001C0F60">
        <w:rPr>
          <w:bCs/>
        </w:rPr>
        <w:t xml:space="preserve"> Marijini</w:t>
      </w:r>
      <w:r>
        <w:rPr>
          <w:bCs/>
        </w:rPr>
        <w:t xml:space="preserve"> obroci-prikupljeno je 102 ruksaka –učenici 1.-8. razreda</w:t>
      </w:r>
    </w:p>
    <w:p w:rsidR="005540CD" w:rsidRPr="003109F9" w:rsidRDefault="005540CD" w:rsidP="003109F9">
      <w:pPr>
        <w:pStyle w:val="Tijeloteksta-uvlaka2"/>
        <w:spacing w:line="276" w:lineRule="auto"/>
        <w:ind w:left="142" w:firstLine="0"/>
        <w:jc w:val="both"/>
        <w:rPr>
          <w:b/>
        </w:rPr>
      </w:pPr>
      <w:r w:rsidRPr="003109F9">
        <w:tab/>
      </w:r>
      <w:r w:rsidRPr="003109F9">
        <w:rPr>
          <w:b/>
        </w:rPr>
        <w:t>Kazališne</w:t>
      </w:r>
      <w:r w:rsidR="00344FDB" w:rsidRPr="003109F9">
        <w:rPr>
          <w:b/>
        </w:rPr>
        <w:t>,</w:t>
      </w:r>
      <w:r w:rsidRPr="003109F9">
        <w:rPr>
          <w:b/>
        </w:rPr>
        <w:t xml:space="preserve"> lutkarske  i kino predstave </w:t>
      </w:r>
    </w:p>
    <w:p w:rsidR="005540CD" w:rsidRPr="003109F9" w:rsidRDefault="002A080A" w:rsidP="003109F9">
      <w:pPr>
        <w:pStyle w:val="Tijeloteksta-uvlaka2"/>
        <w:spacing w:line="276" w:lineRule="auto"/>
        <w:ind w:left="142" w:firstLine="566"/>
        <w:jc w:val="both"/>
        <w:rPr>
          <w:bCs/>
        </w:rPr>
      </w:pPr>
      <w:r w:rsidRPr="003109F9">
        <w:t xml:space="preserve">Tijekom godine </w:t>
      </w:r>
      <w:r w:rsidR="005540CD" w:rsidRPr="003109F9">
        <w:t xml:space="preserve">učenici naše škole prisustvovali su ovim </w:t>
      </w:r>
      <w:r w:rsidRPr="003109F9">
        <w:rPr>
          <w:bCs/>
        </w:rPr>
        <w:t xml:space="preserve">kazališnim </w:t>
      </w:r>
      <w:r w:rsidR="005540CD" w:rsidRPr="003109F9">
        <w:rPr>
          <w:bCs/>
        </w:rPr>
        <w:t xml:space="preserve">i </w:t>
      </w:r>
      <w:r w:rsidR="005540CD" w:rsidRPr="003109F9">
        <w:t>kino predstavama</w:t>
      </w:r>
      <w:r w:rsidR="005540CD" w:rsidRPr="003109F9">
        <w:rPr>
          <w:bCs/>
        </w:rPr>
        <w:t>:</w:t>
      </w:r>
    </w:p>
    <w:p w:rsidR="00256FDC" w:rsidRDefault="00EC1DDF" w:rsidP="00F13868">
      <w:pPr>
        <w:pStyle w:val="Tijeloteksta-uvlaka2"/>
        <w:numPr>
          <w:ilvl w:val="0"/>
          <w:numId w:val="13"/>
        </w:numPr>
        <w:spacing w:line="276" w:lineRule="auto"/>
        <w:jc w:val="both"/>
      </w:pPr>
      <w:r>
        <w:t>Kazališna predstava „</w:t>
      </w:r>
      <w:r w:rsidR="006B0A77">
        <w:t>Ljepotica i zvijer</w:t>
      </w:r>
      <w:r w:rsidR="00256FDC">
        <w:t xml:space="preserve">“ - KKD „ I.B. Mažuranić“ svi učenici 1. 4. </w:t>
      </w:r>
      <w:r w:rsidR="00585C6A">
        <w:t>r</w:t>
      </w:r>
      <w:r w:rsidR="006B0A77">
        <w:t>azreda-12</w:t>
      </w:r>
      <w:r w:rsidR="00256FDC">
        <w:t>.</w:t>
      </w:r>
      <w:r w:rsidR="006B0A77">
        <w:t xml:space="preserve"> listopada 2017</w:t>
      </w:r>
      <w:r w:rsidR="00256FDC">
        <w:t>.</w:t>
      </w:r>
    </w:p>
    <w:p w:rsidR="00344FDB" w:rsidRDefault="00EC1DDF" w:rsidP="00F13868">
      <w:pPr>
        <w:pStyle w:val="Tijeloteksta-uvlaka2"/>
        <w:numPr>
          <w:ilvl w:val="0"/>
          <w:numId w:val="13"/>
        </w:numPr>
        <w:spacing w:line="276" w:lineRule="auto"/>
        <w:jc w:val="both"/>
      </w:pPr>
      <w:r>
        <w:t>“</w:t>
      </w:r>
      <w:r w:rsidR="00344FDB" w:rsidRPr="003109F9">
        <w:t>Film u okviru Fest</w:t>
      </w:r>
      <w:r w:rsidR="00E407B7">
        <w:t>ivala o pravima djece  u  Cines</w:t>
      </w:r>
      <w:r w:rsidR="00344FDB" w:rsidRPr="003109F9">
        <w:t>taru,  u</w:t>
      </w:r>
      <w:r w:rsidR="009B3AB3">
        <w:t xml:space="preserve"> organizaciji UNI</w:t>
      </w:r>
      <w:r w:rsidR="00E64029">
        <w:t>CEF-a i AOO – 10. listopada 2017</w:t>
      </w:r>
      <w:r w:rsidR="009B3AB3">
        <w:t xml:space="preserve">. – učenici </w:t>
      </w:r>
      <w:r w:rsidR="00E64029">
        <w:t>4.--8</w:t>
      </w:r>
      <w:r w:rsidR="00344FDB" w:rsidRPr="003109F9">
        <w:t>. razreda.</w:t>
      </w:r>
    </w:p>
    <w:p w:rsidR="00322E8F" w:rsidRDefault="00322E8F" w:rsidP="00F13868">
      <w:pPr>
        <w:pStyle w:val="Tijeloteksta-uvlaka2"/>
        <w:numPr>
          <w:ilvl w:val="0"/>
          <w:numId w:val="13"/>
        </w:numPr>
        <w:spacing w:line="276" w:lineRule="auto"/>
        <w:jc w:val="both"/>
      </w:pPr>
      <w:r>
        <w:t xml:space="preserve">„Pinokio“-sigurnost u prometu (KKD i MUP) 1. </w:t>
      </w:r>
      <w:r w:rsidR="00E66C3E">
        <w:t>r</w:t>
      </w:r>
      <w:r>
        <w:t>azred- 23.2. 2018.</w:t>
      </w:r>
    </w:p>
    <w:p w:rsidR="009B3AB3" w:rsidRDefault="009B3AB3" w:rsidP="00F13868">
      <w:pPr>
        <w:pStyle w:val="Tijeloteksta-uvlaka2"/>
        <w:numPr>
          <w:ilvl w:val="0"/>
          <w:numId w:val="13"/>
        </w:numPr>
        <w:spacing w:line="276" w:lineRule="auto"/>
        <w:jc w:val="both"/>
      </w:pPr>
      <w:r>
        <w:t>Festival o pravima djece</w:t>
      </w:r>
      <w:r w:rsidR="00E407B7">
        <w:t xml:space="preserve"> –</w:t>
      </w:r>
      <w:r>
        <w:t>Cinesta</w:t>
      </w:r>
      <w:r w:rsidR="00E407B7">
        <w:t>r,</w:t>
      </w:r>
      <w:r w:rsidR="009A7BE3">
        <w:t xml:space="preserve"> film Čudo- 3.</w:t>
      </w:r>
      <w:r w:rsidR="0019756D">
        <w:t>,</w:t>
      </w:r>
      <w:r w:rsidR="009A7BE3">
        <w:t>4.</w:t>
      </w:r>
      <w:r w:rsidR="0019756D">
        <w:t>, 5.</w:t>
      </w:r>
      <w:r w:rsidR="009A7BE3">
        <w:t xml:space="preserve">  razred-13. prosinca 2017</w:t>
      </w:r>
      <w:r>
        <w:t>.</w:t>
      </w:r>
    </w:p>
    <w:p w:rsidR="009B3AB3" w:rsidRDefault="00F10B3F" w:rsidP="00F13868">
      <w:pPr>
        <w:pStyle w:val="Tijeloteksta-uvlaka2"/>
        <w:numPr>
          <w:ilvl w:val="0"/>
          <w:numId w:val="13"/>
        </w:numPr>
        <w:spacing w:line="276" w:lineRule="auto"/>
        <w:jc w:val="both"/>
      </w:pPr>
      <w:r>
        <w:t xml:space="preserve">Posjet </w:t>
      </w:r>
      <w:r w:rsidR="009510E2">
        <w:t xml:space="preserve">Cinestaru, animirani </w:t>
      </w:r>
      <w:r w:rsidR="00720EC6">
        <w:t xml:space="preserve"> film Pčelica Maja: Medene igre -1 razred- </w:t>
      </w:r>
      <w:r>
        <w:t>2</w:t>
      </w:r>
      <w:r w:rsidR="00720EC6">
        <w:t>1. ožujak 2018</w:t>
      </w:r>
      <w:r>
        <w:t>.</w:t>
      </w:r>
    </w:p>
    <w:p w:rsidR="009510E2" w:rsidRDefault="00B00A0A" w:rsidP="00F13868">
      <w:pPr>
        <w:pStyle w:val="Tijeloteksta-uvlaka2"/>
        <w:numPr>
          <w:ilvl w:val="0"/>
          <w:numId w:val="13"/>
        </w:numPr>
        <w:spacing w:line="276" w:lineRule="auto"/>
        <w:jc w:val="both"/>
      </w:pPr>
      <w:r>
        <w:t>Posjet Cinestaru, animirani  film „Leonardo da Vinci-učenici PŠ B, Varoš - 23. travanj 2018.</w:t>
      </w:r>
    </w:p>
    <w:p w:rsidR="00B00A0A" w:rsidRDefault="00B00A0A" w:rsidP="00F13868">
      <w:pPr>
        <w:pStyle w:val="Tijeloteksta-uvlaka2"/>
        <w:numPr>
          <w:ilvl w:val="0"/>
          <w:numId w:val="13"/>
        </w:numPr>
        <w:spacing w:line="276" w:lineRule="auto"/>
        <w:jc w:val="both"/>
      </w:pPr>
      <w:r>
        <w:t>Posjet Cinestaru, animirani  film „</w:t>
      </w:r>
      <w:r w:rsidR="0087772C">
        <w:t>Moja čudovišna obitel</w:t>
      </w:r>
      <w:r w:rsidR="0095652A">
        <w:t>j“-učenici PŠ Gromačnik  - 10. s</w:t>
      </w:r>
      <w:r w:rsidR="0087772C">
        <w:t>tudeni 2017</w:t>
      </w:r>
      <w:r>
        <w:t>.</w:t>
      </w:r>
    </w:p>
    <w:p w:rsidR="006439E2" w:rsidRPr="003109F9" w:rsidRDefault="006439E2" w:rsidP="00F13868">
      <w:pPr>
        <w:pStyle w:val="Tijeloteksta-uvlaka2"/>
        <w:numPr>
          <w:ilvl w:val="0"/>
          <w:numId w:val="13"/>
        </w:numPr>
        <w:spacing w:line="276" w:lineRule="auto"/>
        <w:jc w:val="both"/>
      </w:pPr>
      <w:r>
        <w:t xml:space="preserve">Posjet Cinestaru, animirani  film „Luka i čarobni muzej““-2.a i 2.b.  - 7. </w:t>
      </w:r>
      <w:r w:rsidR="005B2CDE">
        <w:t>l</w:t>
      </w:r>
      <w:r>
        <w:t>ipnja  2018.</w:t>
      </w:r>
    </w:p>
    <w:p w:rsidR="00344FDB" w:rsidRPr="003109F9" w:rsidRDefault="006B0A77" w:rsidP="00F13868">
      <w:pPr>
        <w:pStyle w:val="Tijeloteksta-uvlaka2"/>
        <w:numPr>
          <w:ilvl w:val="0"/>
          <w:numId w:val="14"/>
        </w:numPr>
        <w:spacing w:line="276" w:lineRule="auto"/>
        <w:jc w:val="both"/>
      </w:pPr>
      <w:r>
        <w:t>Kazališna predstava „</w:t>
      </w:r>
      <w:r w:rsidR="0057580F">
        <w:t xml:space="preserve"> Vuk i tri praščića</w:t>
      </w:r>
      <w:r w:rsidR="00E407B7">
        <w:t>“</w:t>
      </w:r>
      <w:r w:rsidR="00256FDC">
        <w:t xml:space="preserve"> (učenici 1. - 4. razreda), u izvedbi </w:t>
      </w:r>
      <w:r w:rsidR="00344FDB" w:rsidRPr="003109F9">
        <w:t xml:space="preserve"> Dječjeg kazališta „Ivana Brlić-Ma</w:t>
      </w:r>
      <w:r w:rsidR="00256FDC">
        <w:t>žu</w:t>
      </w:r>
      <w:r w:rsidR="0057580F">
        <w:t>ranić“  – 7. veljače 2018</w:t>
      </w:r>
      <w:r w:rsidR="00344FDB" w:rsidRPr="003109F9">
        <w:t xml:space="preserve">. </w:t>
      </w:r>
    </w:p>
    <w:p w:rsidR="00344FDB" w:rsidRPr="003109F9" w:rsidRDefault="00344FDB" w:rsidP="00F13868">
      <w:pPr>
        <w:pStyle w:val="Tijeloteksta-uvlaka2"/>
        <w:numPr>
          <w:ilvl w:val="0"/>
          <w:numId w:val="13"/>
        </w:numPr>
        <w:spacing w:line="276" w:lineRule="auto"/>
        <w:jc w:val="both"/>
      </w:pPr>
      <w:r w:rsidRPr="003109F9">
        <w:t>U okviru svečanosti „U svijetu bajki Ivane Brlić-Mažuranić“ učenici nižih razreda  uživali su  i ove godineu glazbeno-scenskoj</w:t>
      </w:r>
      <w:r w:rsidR="00800F44">
        <w:t xml:space="preserve"> čaroliji  „</w:t>
      </w:r>
      <w:r w:rsidR="009A7BE3">
        <w:t>Bratac Jaglenac i sestrica Rutvica</w:t>
      </w:r>
      <w:r w:rsidRPr="003109F9">
        <w:t>“,</w:t>
      </w:r>
      <w:r w:rsidR="009A7BE3">
        <w:t xml:space="preserve"> – 18</w:t>
      </w:r>
      <w:r w:rsidR="00800F44">
        <w:t xml:space="preserve">. travnja </w:t>
      </w:r>
      <w:r w:rsidR="009A7BE3">
        <w:t>2018</w:t>
      </w:r>
      <w:r w:rsidRPr="003109F9">
        <w:t>.</w:t>
      </w:r>
    </w:p>
    <w:p w:rsidR="005540CD" w:rsidRPr="003109F9" w:rsidRDefault="005540CD" w:rsidP="003109F9">
      <w:pPr>
        <w:pStyle w:val="Tijeloteksta-uvlaka2"/>
        <w:spacing w:line="276" w:lineRule="auto"/>
        <w:ind w:left="720" w:firstLine="0"/>
        <w:jc w:val="both"/>
      </w:pPr>
    </w:p>
    <w:p w:rsidR="005540CD" w:rsidRPr="003109F9" w:rsidRDefault="005540CD" w:rsidP="003109F9">
      <w:pPr>
        <w:pStyle w:val="Tijeloteksta-uvlaka2"/>
        <w:spacing w:line="276" w:lineRule="auto"/>
        <w:ind w:left="360" w:firstLine="0"/>
        <w:jc w:val="both"/>
        <w:rPr>
          <w:b/>
        </w:rPr>
      </w:pPr>
      <w:r w:rsidRPr="003109F9">
        <w:tab/>
      </w:r>
      <w:r w:rsidRPr="003109F9">
        <w:rPr>
          <w:b/>
        </w:rPr>
        <w:t>Likovni natječaji</w:t>
      </w:r>
    </w:p>
    <w:p w:rsidR="00B1487D" w:rsidRPr="003109F9" w:rsidRDefault="00B1487D" w:rsidP="003109F9">
      <w:pPr>
        <w:pStyle w:val="Tijeloteksta-uvlaka2"/>
        <w:spacing w:line="276" w:lineRule="auto"/>
        <w:ind w:left="360" w:firstLine="0"/>
        <w:jc w:val="both"/>
        <w:rPr>
          <w:b/>
        </w:rPr>
      </w:pPr>
    </w:p>
    <w:p w:rsidR="00D3101D" w:rsidRDefault="008F650F" w:rsidP="00D3101D">
      <w:pPr>
        <w:pStyle w:val="Tijeloteksta-uvlaka2"/>
        <w:spacing w:line="276" w:lineRule="auto"/>
        <w:jc w:val="both"/>
      </w:pPr>
      <w:r w:rsidRPr="003109F9">
        <w:t xml:space="preserve">Naši učitelji i učenici uključivali su se u brojne aktivnosti i događanja izvan škole, sudjelujući na </w:t>
      </w:r>
      <w:r w:rsidR="00070D2E">
        <w:rPr>
          <w:bCs/>
        </w:rPr>
        <w:t xml:space="preserve">likovnim </w:t>
      </w:r>
      <w:r w:rsidRPr="003109F9">
        <w:rPr>
          <w:bCs/>
        </w:rPr>
        <w:t>natječajima</w:t>
      </w:r>
      <w:r w:rsidRPr="003109F9">
        <w:t xml:space="preserve"> i osvajajuć</w:t>
      </w:r>
      <w:r w:rsidR="00D3101D">
        <w:t>i zapažene nagrade i priznanja.</w:t>
      </w:r>
    </w:p>
    <w:p w:rsidR="00D3101D" w:rsidRPr="003109F9" w:rsidRDefault="00D3101D" w:rsidP="00D3101D">
      <w:pPr>
        <w:pStyle w:val="Tijeloteksta-uvlaka2"/>
        <w:spacing w:line="276" w:lineRule="auto"/>
        <w:jc w:val="both"/>
      </w:pPr>
      <w:r w:rsidRPr="003109F9">
        <w:t>Škola je i ove godine bila domaćin</w:t>
      </w:r>
      <w:r w:rsidRPr="0032686E">
        <w:rPr>
          <w:b/>
          <w:bCs/>
        </w:rPr>
        <w:t>Županijskognatjecanja</w:t>
      </w:r>
      <w:r w:rsidRPr="003109F9">
        <w:rPr>
          <w:b/>
          <w:bCs/>
        </w:rPr>
        <w:t>i smotre likovnih radova</w:t>
      </w:r>
      <w:r w:rsidRPr="003109F9">
        <w:t xml:space="preserve">na temu </w:t>
      </w:r>
      <w:r>
        <w:t xml:space="preserve">„Mitovi i legende“- </w:t>
      </w:r>
      <w:r>
        <w:rPr>
          <w:bCs/>
        </w:rPr>
        <w:t>26.veljače  2018</w:t>
      </w:r>
      <w:r w:rsidRPr="003109F9">
        <w:rPr>
          <w:b/>
        </w:rPr>
        <w:t xml:space="preserve">. </w:t>
      </w:r>
      <w:r w:rsidRPr="003109F9">
        <w:t xml:space="preserve">Tom prigodom izveden je kulturno-umjetnički program  kojeg su izveli naši učenici. U holu je postavljena izložba  likovnih </w:t>
      </w:r>
      <w:r w:rsidRPr="003109F9">
        <w:lastRenderedPageBreak/>
        <w:t>radova na istoimenu temu.</w:t>
      </w:r>
      <w:r>
        <w:t xml:space="preserve"> Tom prilikom su izloženi radovi </w:t>
      </w:r>
      <w:r w:rsidR="00652C3A">
        <w:t>ovih učenika, Ines Lukić 8.b, Matea Ećimović 8.b, Franka Pekez 7.a, Iva Grabarević 8.b.</w:t>
      </w:r>
    </w:p>
    <w:p w:rsidR="008F650F" w:rsidRPr="003109F9" w:rsidRDefault="00070D2E" w:rsidP="003109F9">
      <w:pPr>
        <w:pStyle w:val="Tijeloteksta-uvlaka2"/>
        <w:spacing w:line="276" w:lineRule="auto"/>
        <w:ind w:firstLine="708"/>
        <w:jc w:val="both"/>
      </w:pPr>
      <w:r>
        <w:t>Sudjelovali smo n</w:t>
      </w:r>
      <w:r w:rsidR="008F650F" w:rsidRPr="003109F9">
        <w:t>a državnom likovnom natječaju  „U svijetu bajki Ivane Brlić-Mažuranić“, u organizaciji Ogranka Matice Hrvatske Slavonski Brod,</w:t>
      </w:r>
      <w:r>
        <w:t xml:space="preserve"> te su na izložbi izloženi </w:t>
      </w:r>
      <w:r w:rsidR="008F650F" w:rsidRPr="003109F9">
        <w:t xml:space="preserve"> likov</w:t>
      </w:r>
      <w:r w:rsidR="00E85F5C">
        <w:t>ni rad</w:t>
      </w:r>
      <w:r>
        <w:t xml:space="preserve">ovi troje  naših  učenika; Petra Alaber 5.a, Lorena Zvirotić 5.a  i GabrijelMaksimčuk 5. c. </w:t>
      </w:r>
      <w:r w:rsidR="008F650F" w:rsidRPr="003109F9">
        <w:t>Mentorica je učiteljica likovne kulture Ivana Krešić.</w:t>
      </w:r>
    </w:p>
    <w:p w:rsidR="00070D2E" w:rsidRDefault="00E31175" w:rsidP="006743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Likov</w:t>
      </w:r>
      <w:r w:rsidR="006743FC" w:rsidRPr="002116AA">
        <w:rPr>
          <w:rFonts w:ascii="Times New Roman" w:eastAsia="Times New Roman" w:hAnsi="Times New Roman" w:cs="Times New Roman"/>
          <w:sz w:val="24"/>
          <w:szCs w:val="24"/>
        </w:rPr>
        <w:t xml:space="preserve">ni </w:t>
      </w:r>
      <w:r w:rsidR="00070D2E">
        <w:rPr>
          <w:rFonts w:ascii="Times New Roman" w:eastAsia="Times New Roman" w:hAnsi="Times New Roman" w:cs="Times New Roman"/>
          <w:sz w:val="24"/>
          <w:szCs w:val="24"/>
        </w:rPr>
        <w:t xml:space="preserve">natječaji na kojima smo još sudjelovali su: </w:t>
      </w:r>
    </w:p>
    <w:p w:rsidR="00941166" w:rsidRDefault="00070D2E" w:rsidP="00F13868">
      <w:pPr>
        <w:pStyle w:val="Odlomakpopisa"/>
        <w:numPr>
          <w:ilvl w:val="0"/>
          <w:numId w:val="46"/>
        </w:numPr>
        <w:spacing w:after="0" w:line="240" w:lineRule="auto"/>
        <w:jc w:val="both"/>
        <w:rPr>
          <w:rFonts w:ascii="Times New Roman" w:eastAsia="Times New Roman" w:hAnsi="Times New Roman" w:cs="Times New Roman"/>
          <w:sz w:val="24"/>
          <w:szCs w:val="24"/>
        </w:rPr>
      </w:pPr>
      <w:r w:rsidRPr="00941166">
        <w:rPr>
          <w:rFonts w:ascii="Times New Roman" w:eastAsia="Times New Roman" w:hAnsi="Times New Roman" w:cs="Times New Roman"/>
          <w:sz w:val="24"/>
          <w:szCs w:val="24"/>
        </w:rPr>
        <w:t xml:space="preserve">„Radost slikanja uz glazbu“ </w:t>
      </w:r>
      <w:r w:rsidR="00941166">
        <w:rPr>
          <w:rFonts w:ascii="Times New Roman" w:eastAsia="Times New Roman" w:hAnsi="Times New Roman" w:cs="Times New Roman"/>
          <w:sz w:val="24"/>
          <w:szCs w:val="24"/>
        </w:rPr>
        <w:t>– izložen rad Antuna Kopića</w:t>
      </w:r>
    </w:p>
    <w:p w:rsidR="00941166" w:rsidRDefault="00941166" w:rsidP="00F13868">
      <w:pPr>
        <w:pStyle w:val="Odlomakpopisa"/>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Likovni natječaj žurnih službi 112 </w:t>
      </w:r>
    </w:p>
    <w:p w:rsidR="00652C3A" w:rsidRDefault="00941166" w:rsidP="00F13868">
      <w:pPr>
        <w:pStyle w:val="Odlomakpopisa"/>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Likovni natječaj Hrvatske pošte  „Čuvajmo gume“</w:t>
      </w:r>
    </w:p>
    <w:p w:rsidR="00652C3A" w:rsidRDefault="00652C3A" w:rsidP="00652C3A">
      <w:pPr>
        <w:pStyle w:val="Odlomakpopisa"/>
        <w:spacing w:after="0" w:line="240" w:lineRule="auto"/>
        <w:ind w:left="1428"/>
        <w:jc w:val="both"/>
        <w:rPr>
          <w:rFonts w:ascii="Times New Roman" w:eastAsia="Times New Roman" w:hAnsi="Times New Roman" w:cs="Times New Roman"/>
          <w:sz w:val="24"/>
          <w:szCs w:val="24"/>
        </w:rPr>
      </w:pPr>
    </w:p>
    <w:p w:rsidR="00D3101D" w:rsidRPr="009810F1" w:rsidRDefault="00652C3A" w:rsidP="00A377FB">
      <w:pPr>
        <w:pStyle w:val="Odlomakpopisa"/>
        <w:spacing w:after="0" w:line="240" w:lineRule="auto"/>
        <w:ind w:left="1428" w:hanging="719"/>
        <w:rPr>
          <w:rFonts w:ascii="Times New Roman" w:eastAsia="Times New Roman" w:hAnsi="Times New Roman" w:cs="Times New Roman"/>
          <w:sz w:val="24"/>
          <w:szCs w:val="24"/>
        </w:rPr>
      </w:pPr>
      <w:r w:rsidRPr="009810F1">
        <w:rPr>
          <w:rFonts w:ascii="Times New Roman" w:hAnsi="Times New Roman" w:cs="Times New Roman"/>
          <w:bCs/>
        </w:rPr>
        <w:t xml:space="preserve">Sudjelovali smo </w:t>
      </w:r>
      <w:r w:rsidR="00D3101D" w:rsidRPr="009810F1">
        <w:rPr>
          <w:rFonts w:ascii="Times New Roman" w:hAnsi="Times New Roman" w:cs="Times New Roman"/>
          <w:bCs/>
        </w:rPr>
        <w:t xml:space="preserve"> u likovnoj radionici u galeriji Ružić, povodom  100 godina Gimnazije „M. Mesić“</w:t>
      </w:r>
      <w:r w:rsidRPr="009810F1">
        <w:rPr>
          <w:rFonts w:ascii="Times New Roman" w:hAnsi="Times New Roman" w:cs="Times New Roman"/>
          <w:bCs/>
        </w:rPr>
        <w:t xml:space="preserve">- učenici </w:t>
      </w:r>
      <w:r w:rsidR="00D3101D" w:rsidRPr="009810F1">
        <w:rPr>
          <w:rFonts w:ascii="Times New Roman" w:hAnsi="Times New Roman" w:cs="Times New Roman"/>
          <w:bCs/>
        </w:rPr>
        <w:t xml:space="preserve"> 5.-</w:t>
      </w:r>
      <w:r w:rsidRPr="009810F1">
        <w:rPr>
          <w:rFonts w:ascii="Times New Roman" w:hAnsi="Times New Roman" w:cs="Times New Roman"/>
          <w:bCs/>
        </w:rPr>
        <w:t>-7. r</w:t>
      </w:r>
      <w:r w:rsidR="00D3101D" w:rsidRPr="009810F1">
        <w:rPr>
          <w:rFonts w:ascii="Times New Roman" w:hAnsi="Times New Roman" w:cs="Times New Roman"/>
          <w:bCs/>
        </w:rPr>
        <w:t>azred</w:t>
      </w:r>
      <w:r w:rsidRPr="009810F1">
        <w:rPr>
          <w:rFonts w:ascii="Times New Roman" w:hAnsi="Times New Roman" w:cs="Times New Roman"/>
          <w:bCs/>
        </w:rPr>
        <w:t>a</w:t>
      </w:r>
      <w:r w:rsidR="00D3101D" w:rsidRPr="009810F1">
        <w:rPr>
          <w:rFonts w:ascii="Times New Roman" w:hAnsi="Times New Roman" w:cs="Times New Roman"/>
          <w:bCs/>
        </w:rPr>
        <w:t>- 7.5.2018..</w:t>
      </w:r>
    </w:p>
    <w:p w:rsidR="00941166" w:rsidRPr="00941166" w:rsidRDefault="00941166" w:rsidP="00652C3A">
      <w:pPr>
        <w:pStyle w:val="Odlomakpopisa"/>
        <w:spacing w:after="0" w:line="240" w:lineRule="auto"/>
        <w:ind w:left="1428"/>
        <w:jc w:val="both"/>
        <w:rPr>
          <w:rFonts w:ascii="Times New Roman" w:eastAsia="Times New Roman" w:hAnsi="Times New Roman" w:cs="Times New Roman"/>
          <w:sz w:val="24"/>
          <w:szCs w:val="24"/>
        </w:rPr>
      </w:pPr>
    </w:p>
    <w:p w:rsidR="00857090" w:rsidRPr="003109F9" w:rsidRDefault="00857090" w:rsidP="00CA033F">
      <w:pPr>
        <w:pStyle w:val="Naslov1"/>
      </w:pPr>
      <w:bookmarkStart w:id="17" w:name="_Toc490725436"/>
      <w:bookmarkStart w:id="18" w:name="_Toc529221119"/>
      <w:r w:rsidRPr="003109F9">
        <w:t>ZDRAVSTVENA, SOCIJALNA I EKOLOŠKA ZAŠTITA</w:t>
      </w:r>
      <w:bookmarkEnd w:id="17"/>
      <w:bookmarkEnd w:id="18"/>
    </w:p>
    <w:p w:rsidR="00857090" w:rsidRPr="003109F9" w:rsidRDefault="00857090" w:rsidP="003109F9">
      <w:pPr>
        <w:rPr>
          <w:rFonts w:ascii="Times New Roman" w:hAnsi="Times New Roman" w:cs="Times New Roman"/>
          <w:b/>
          <w:sz w:val="24"/>
          <w:szCs w:val="24"/>
        </w:rPr>
      </w:pPr>
    </w:p>
    <w:p w:rsidR="00857090" w:rsidRPr="003109F9" w:rsidRDefault="00E90C46"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Tijekom školske godine nekoliko učenika je hospitalizirano zbog različitih zdravstvenih tegoba, fizičkih ozljeda i različitih kroničnih bolesti, što se odrazilo i na ukupni broj izostanaka učenika. </w:t>
      </w:r>
    </w:p>
    <w:p w:rsidR="00D61724" w:rsidRDefault="00E90C46"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U školi vodimo evidenciju i brigu o učenicima sa zdravstvenim teškoćama, pokušavajući ih motivirati za rad na najbolji  mogući način i u suradnji s roditeljima što više saznati o prirodi njihovih teškoća, osobito kroničnih bolesti, koje se odražavaju na njihovo učenje i ponašanje, uvažavajući pritom njihove specifičnosti i prilagođavajući se njihovim potrebama.</w:t>
      </w:r>
      <w:r w:rsidR="00102E57">
        <w:rPr>
          <w:rFonts w:ascii="Times New Roman" w:hAnsi="Times New Roman" w:cs="Times New Roman"/>
          <w:sz w:val="24"/>
          <w:szCs w:val="24"/>
        </w:rPr>
        <w:t>Osobito nam je</w:t>
      </w:r>
      <w:r w:rsidR="00D61724">
        <w:rPr>
          <w:rFonts w:ascii="Times New Roman" w:hAnsi="Times New Roman" w:cs="Times New Roman"/>
          <w:sz w:val="24"/>
          <w:szCs w:val="24"/>
        </w:rPr>
        <w:t xml:space="preserve"> važno</w:t>
      </w:r>
      <w:r w:rsidR="00102E57">
        <w:rPr>
          <w:rFonts w:ascii="Times New Roman" w:hAnsi="Times New Roman" w:cs="Times New Roman"/>
          <w:sz w:val="24"/>
          <w:szCs w:val="24"/>
        </w:rPr>
        <w:t>, uz pomoć školske  lije</w:t>
      </w:r>
      <w:r w:rsidR="00D61724">
        <w:rPr>
          <w:rFonts w:ascii="Times New Roman" w:hAnsi="Times New Roman" w:cs="Times New Roman"/>
          <w:sz w:val="24"/>
          <w:szCs w:val="24"/>
        </w:rPr>
        <w:t xml:space="preserve">čnice identificirati učenike 8. razreda s kroničnim bolestima koje mogu </w:t>
      </w:r>
      <w:r w:rsidR="00AE5D02">
        <w:rPr>
          <w:rFonts w:ascii="Times New Roman" w:hAnsi="Times New Roman" w:cs="Times New Roman"/>
          <w:sz w:val="24"/>
          <w:szCs w:val="24"/>
        </w:rPr>
        <w:t>biti zapreka za upis u  određene srednjoškolske programe</w:t>
      </w:r>
      <w:r w:rsidR="00D61724">
        <w:rPr>
          <w:rFonts w:ascii="Times New Roman" w:hAnsi="Times New Roman" w:cs="Times New Roman"/>
          <w:sz w:val="24"/>
          <w:szCs w:val="24"/>
        </w:rPr>
        <w:t>.</w:t>
      </w:r>
    </w:p>
    <w:p w:rsidR="00E90C46" w:rsidRPr="003109F9" w:rsidRDefault="00E90C46"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Zdravstveni odgoj</w:t>
      </w:r>
    </w:p>
    <w:p w:rsidR="008F650F" w:rsidRPr="003109F9" w:rsidRDefault="00D61724" w:rsidP="003109F9">
      <w:pPr>
        <w:ind w:firstLine="720"/>
        <w:jc w:val="both"/>
        <w:rPr>
          <w:rFonts w:ascii="Times New Roman" w:hAnsi="Times New Roman" w:cs="Times New Roman"/>
          <w:sz w:val="24"/>
          <w:szCs w:val="24"/>
        </w:rPr>
      </w:pPr>
      <w:r>
        <w:rPr>
          <w:rFonts w:ascii="Times New Roman" w:hAnsi="Times New Roman" w:cs="Times New Roman"/>
          <w:sz w:val="24"/>
          <w:szCs w:val="24"/>
        </w:rPr>
        <w:t>N</w:t>
      </w:r>
      <w:r w:rsidR="008F650F" w:rsidRPr="003109F9">
        <w:rPr>
          <w:rFonts w:ascii="Times New Roman" w:hAnsi="Times New Roman" w:cs="Times New Roman"/>
          <w:sz w:val="24"/>
          <w:szCs w:val="24"/>
        </w:rPr>
        <w:t xml:space="preserve">astavljena je primjena službeno propisanog Nastavnog plana i programa zdravstvenog odgoja (NN 106 od 23. kolovoza 2013.), kroz module: Živjeti zdravo, Prevencija nasilničkog ponašanja, Prevencija ovisnosti i Spolno/rodna ravnopravnost i odgovorno spolno ponašanje, putem  aktualnih priručnika  „Zdravstveni odgoj“ za učitelje razredne i predmetne nastave, s  radionicama  za sate razrednika. Kako su teme i sadržaji zdravstvenog odgoja po prirodi interdisciplinarni i međupredmetni, kao i sadržaji GOO, oni su se ostvarivali  kroz redovnu nastavu, sate razrednika, školske projekte, izvannastavne i izvanškolske aktivnosti, školske preventivne programe (prevencija zlouporabe ovisnosti – „Zdrav za 5“, prevencija nasilja, </w:t>
      </w:r>
      <w:r w:rsidR="00962D17">
        <w:rPr>
          <w:rFonts w:ascii="Times New Roman" w:hAnsi="Times New Roman" w:cs="Times New Roman"/>
          <w:sz w:val="24"/>
          <w:szCs w:val="24"/>
        </w:rPr>
        <w:t xml:space="preserve">prevencija neprihvatljivih ponašanja, </w:t>
      </w:r>
      <w:r w:rsidR="008F650F" w:rsidRPr="003109F9">
        <w:rPr>
          <w:rFonts w:ascii="Times New Roman" w:hAnsi="Times New Roman" w:cs="Times New Roman"/>
          <w:sz w:val="24"/>
          <w:szCs w:val="24"/>
        </w:rPr>
        <w:t>prevencija neuravnotežene prehrane i sl.) .</w:t>
      </w:r>
    </w:p>
    <w:p w:rsidR="00FC50C8" w:rsidRDefault="008152E2" w:rsidP="001F0F9E">
      <w:pPr>
        <w:spacing w:after="0"/>
        <w:ind w:firstLine="720"/>
        <w:jc w:val="both"/>
        <w:rPr>
          <w:rFonts w:ascii="Times New Roman" w:hAnsi="Times New Roman" w:cs="Times New Roman"/>
          <w:sz w:val="24"/>
          <w:szCs w:val="24"/>
        </w:rPr>
      </w:pPr>
      <w:r>
        <w:rPr>
          <w:rFonts w:ascii="Times New Roman" w:hAnsi="Times New Roman" w:cs="Times New Roman"/>
          <w:sz w:val="24"/>
          <w:szCs w:val="24"/>
        </w:rPr>
        <w:t>U cilju promicanja zdravih stilova života i povodom obilježav</w:t>
      </w:r>
      <w:r w:rsidR="00F4048B">
        <w:rPr>
          <w:rFonts w:ascii="Times New Roman" w:hAnsi="Times New Roman" w:cs="Times New Roman"/>
          <w:sz w:val="24"/>
          <w:szCs w:val="24"/>
        </w:rPr>
        <w:t>anja  Svjetskog dana pješačenja</w:t>
      </w:r>
      <w:r>
        <w:rPr>
          <w:rFonts w:ascii="Times New Roman" w:hAnsi="Times New Roman" w:cs="Times New Roman"/>
          <w:sz w:val="24"/>
          <w:szCs w:val="24"/>
        </w:rPr>
        <w:t>, a u skladu s Nacionalnim programom „Živjeti zdravo“ g</w:t>
      </w:r>
      <w:r w:rsidR="00E54898">
        <w:rPr>
          <w:rFonts w:ascii="Times New Roman" w:hAnsi="Times New Roman" w:cs="Times New Roman"/>
          <w:sz w:val="24"/>
          <w:szCs w:val="24"/>
        </w:rPr>
        <w:t>rupa učenika 5.</w:t>
      </w:r>
      <w:r w:rsidR="00D73B71">
        <w:rPr>
          <w:rFonts w:ascii="Times New Roman" w:hAnsi="Times New Roman" w:cs="Times New Roman"/>
          <w:sz w:val="24"/>
          <w:szCs w:val="24"/>
        </w:rPr>
        <w:t xml:space="preserve"> razreda sudjelovala je </w:t>
      </w:r>
      <w:r w:rsidR="00E54898">
        <w:rPr>
          <w:rFonts w:ascii="Times New Roman" w:hAnsi="Times New Roman" w:cs="Times New Roman"/>
          <w:sz w:val="24"/>
          <w:szCs w:val="24"/>
        </w:rPr>
        <w:t>30. rujna 2017</w:t>
      </w:r>
      <w:r>
        <w:rPr>
          <w:rFonts w:ascii="Times New Roman" w:hAnsi="Times New Roman" w:cs="Times New Roman"/>
          <w:sz w:val="24"/>
          <w:szCs w:val="24"/>
        </w:rPr>
        <w:t xml:space="preserve">. </w:t>
      </w:r>
      <w:r w:rsidR="00AC791E">
        <w:rPr>
          <w:rFonts w:ascii="Times New Roman" w:hAnsi="Times New Roman" w:cs="Times New Roman"/>
          <w:sz w:val="24"/>
          <w:szCs w:val="24"/>
        </w:rPr>
        <w:t xml:space="preserve"> u </w:t>
      </w:r>
      <w:r w:rsidR="00F4048B">
        <w:rPr>
          <w:rFonts w:ascii="Times New Roman" w:hAnsi="Times New Roman" w:cs="Times New Roman"/>
          <w:sz w:val="24"/>
          <w:szCs w:val="24"/>
        </w:rPr>
        <w:t xml:space="preserve">projektu „Različiti, a jednaki“. Projekt već tradicionalno </w:t>
      </w:r>
      <w:r w:rsidR="00F4048B">
        <w:rPr>
          <w:rFonts w:ascii="Times New Roman" w:hAnsi="Times New Roman" w:cs="Times New Roman"/>
          <w:sz w:val="24"/>
          <w:szCs w:val="24"/>
        </w:rPr>
        <w:lastRenderedPageBreak/>
        <w:t xml:space="preserve">organizira Udruga osoba s invaliditetom Slavonski Brod  „Loko-Moto“. Riječ je o jednodnevnom izletu u Planinarskom domu u Popovićevoj šumici, gdje se sastaju i druže </w:t>
      </w:r>
      <w:r w:rsidR="00B577F0">
        <w:rPr>
          <w:rFonts w:ascii="Times New Roman" w:hAnsi="Times New Roman" w:cs="Times New Roman"/>
          <w:sz w:val="24"/>
          <w:szCs w:val="24"/>
        </w:rPr>
        <w:t>se  školska djeca iz gradskih osnovnih škola i  djeca s različitim oblicima invalidnosti i onih koji se kreću u invalidskim kolicima. Organizirane su različite sportske aktivnosti i zabavne igre, kao što su  potezanje konopa, štafeta sa jajima, utrka u invalidskim kolicima i sl. Susret je obilježen ugodnim  druženjem u prirodi, radošću i humorom</w:t>
      </w:r>
      <w:r w:rsidR="001C0550">
        <w:rPr>
          <w:rFonts w:ascii="Times New Roman" w:hAnsi="Times New Roman" w:cs="Times New Roman"/>
          <w:sz w:val="24"/>
          <w:szCs w:val="24"/>
        </w:rPr>
        <w:t>, uz nenametljivu poruku o potrebi za većom tolerancijom,  komunikacijom i prihvaćanjem   različitosti.</w:t>
      </w:r>
      <w:r w:rsidR="00350EAE">
        <w:rPr>
          <w:rFonts w:ascii="Times New Roman" w:hAnsi="Times New Roman" w:cs="Times New Roman"/>
          <w:sz w:val="24"/>
          <w:szCs w:val="24"/>
        </w:rPr>
        <w:t xml:space="preserve"> Škola je za svoje sudjelovanje  dobila lijepu zahvalnicu </w:t>
      </w:r>
    </w:p>
    <w:p w:rsidR="00C02EF9" w:rsidRDefault="00C02EF9" w:rsidP="005A4B23">
      <w:pPr>
        <w:ind w:firstLine="720"/>
        <w:rPr>
          <w:rFonts w:ascii="Times New Roman" w:hAnsi="Times New Roman" w:cs="Times New Roman"/>
          <w:b/>
          <w:sz w:val="24"/>
          <w:szCs w:val="24"/>
        </w:rPr>
      </w:pPr>
    </w:p>
    <w:p w:rsidR="008F650F" w:rsidRPr="003109F9" w:rsidRDefault="008F650F" w:rsidP="005A4B23">
      <w:pPr>
        <w:ind w:firstLine="720"/>
        <w:rPr>
          <w:rFonts w:ascii="Times New Roman" w:hAnsi="Times New Roman" w:cs="Times New Roman"/>
          <w:b/>
          <w:sz w:val="24"/>
          <w:szCs w:val="24"/>
        </w:rPr>
      </w:pPr>
      <w:r w:rsidRPr="003109F9">
        <w:rPr>
          <w:rFonts w:ascii="Times New Roman" w:hAnsi="Times New Roman" w:cs="Times New Roman"/>
          <w:b/>
          <w:sz w:val="24"/>
          <w:szCs w:val="24"/>
        </w:rPr>
        <w:t>Hrvatski Olimpijski dan</w:t>
      </w:r>
    </w:p>
    <w:p w:rsidR="00A575E5" w:rsidRDefault="008F650F" w:rsidP="003109F9">
      <w:pPr>
        <w:ind w:firstLine="720"/>
        <w:jc w:val="both"/>
        <w:rPr>
          <w:rFonts w:ascii="Times New Roman" w:hAnsi="Times New Roman" w:cs="Times New Roman"/>
          <w:bCs/>
          <w:sz w:val="24"/>
          <w:szCs w:val="24"/>
        </w:rPr>
      </w:pPr>
      <w:r w:rsidRPr="003109F9">
        <w:rPr>
          <w:rFonts w:ascii="Times New Roman" w:hAnsi="Times New Roman" w:cs="Times New Roman"/>
          <w:bCs/>
          <w:sz w:val="24"/>
          <w:szCs w:val="24"/>
        </w:rPr>
        <w:t xml:space="preserve">Prigodno je obilježen </w:t>
      </w:r>
      <w:r w:rsidR="002F61E5" w:rsidRPr="002F61E5">
        <w:rPr>
          <w:rFonts w:ascii="Times New Roman" w:hAnsi="Times New Roman" w:cs="Times New Roman"/>
          <w:b/>
          <w:bCs/>
          <w:sz w:val="24"/>
          <w:szCs w:val="24"/>
        </w:rPr>
        <w:t xml:space="preserve">Hrvatski </w:t>
      </w:r>
      <w:r w:rsidRPr="002F61E5">
        <w:rPr>
          <w:rFonts w:ascii="Times New Roman" w:hAnsi="Times New Roman" w:cs="Times New Roman"/>
          <w:b/>
          <w:bCs/>
          <w:sz w:val="24"/>
          <w:szCs w:val="24"/>
        </w:rPr>
        <w:t>Olimpijski dan</w:t>
      </w:r>
      <w:r w:rsidRPr="003109F9">
        <w:rPr>
          <w:rFonts w:ascii="Times New Roman" w:hAnsi="Times New Roman" w:cs="Times New Roman"/>
          <w:bCs/>
          <w:sz w:val="24"/>
          <w:szCs w:val="24"/>
        </w:rPr>
        <w:t>, kao integrirani nastavni radni dan, kada nastavne sadržaje različitih predmeta povezujemo s rekreativnim sportskim   natjecanjima  učenika 1.-8</w:t>
      </w:r>
      <w:r w:rsidR="005F2345" w:rsidRPr="003109F9">
        <w:rPr>
          <w:rFonts w:ascii="Times New Roman" w:hAnsi="Times New Roman" w:cs="Times New Roman"/>
          <w:bCs/>
          <w:sz w:val="24"/>
          <w:szCs w:val="24"/>
        </w:rPr>
        <w:t xml:space="preserve">. razreda – </w:t>
      </w:r>
      <w:r w:rsidR="001A5D00">
        <w:rPr>
          <w:rFonts w:ascii="Times New Roman" w:hAnsi="Times New Roman" w:cs="Times New Roman"/>
          <w:bCs/>
          <w:sz w:val="24"/>
          <w:szCs w:val="24"/>
        </w:rPr>
        <w:t>9</w:t>
      </w:r>
      <w:r w:rsidRPr="003109F9">
        <w:rPr>
          <w:rFonts w:ascii="Times New Roman" w:hAnsi="Times New Roman" w:cs="Times New Roman"/>
          <w:bCs/>
          <w:sz w:val="24"/>
          <w:szCs w:val="24"/>
        </w:rPr>
        <w:t>. rujna 201</w:t>
      </w:r>
      <w:r w:rsidR="00844D6B">
        <w:rPr>
          <w:rFonts w:ascii="Times New Roman" w:hAnsi="Times New Roman" w:cs="Times New Roman"/>
          <w:bCs/>
          <w:sz w:val="24"/>
          <w:szCs w:val="24"/>
        </w:rPr>
        <w:t>7</w:t>
      </w:r>
      <w:r w:rsidRPr="003109F9">
        <w:rPr>
          <w:rFonts w:ascii="Times New Roman" w:hAnsi="Times New Roman" w:cs="Times New Roman"/>
          <w:bCs/>
          <w:sz w:val="24"/>
          <w:szCs w:val="24"/>
        </w:rPr>
        <w:t>.</w:t>
      </w:r>
    </w:p>
    <w:p w:rsidR="008F650F" w:rsidRPr="003109F9" w:rsidRDefault="000437A4" w:rsidP="003109F9">
      <w:pPr>
        <w:ind w:firstLine="720"/>
        <w:jc w:val="both"/>
        <w:rPr>
          <w:rFonts w:ascii="Times New Roman" w:hAnsi="Times New Roman" w:cs="Times New Roman"/>
          <w:b/>
          <w:sz w:val="24"/>
          <w:szCs w:val="24"/>
        </w:rPr>
      </w:pPr>
      <w:r>
        <w:rPr>
          <w:rFonts w:ascii="Times New Roman" w:hAnsi="Times New Roman" w:cs="Times New Roman"/>
          <w:b/>
          <w:sz w:val="24"/>
          <w:szCs w:val="24"/>
        </w:rPr>
        <w:t>Školska shema -</w:t>
      </w:r>
      <w:r w:rsidR="008F650F" w:rsidRPr="003109F9">
        <w:rPr>
          <w:rFonts w:ascii="Times New Roman" w:hAnsi="Times New Roman" w:cs="Times New Roman"/>
          <w:b/>
          <w:sz w:val="24"/>
          <w:szCs w:val="24"/>
        </w:rPr>
        <w:t>Shema školskog voća,  Program mlijeka u školama</w:t>
      </w:r>
    </w:p>
    <w:p w:rsidR="00C54565" w:rsidRDefault="00C54565" w:rsidP="003109F9">
      <w:pPr>
        <w:ind w:firstLine="720"/>
        <w:jc w:val="both"/>
        <w:rPr>
          <w:rFonts w:ascii="Times New Roman" w:hAnsi="Times New Roman" w:cs="Times New Roman"/>
          <w:sz w:val="24"/>
          <w:szCs w:val="24"/>
        </w:rPr>
      </w:pPr>
      <w:r>
        <w:rPr>
          <w:rFonts w:ascii="Times New Roman" w:hAnsi="Times New Roman" w:cs="Times New Roman"/>
          <w:sz w:val="24"/>
          <w:szCs w:val="24"/>
        </w:rPr>
        <w:t xml:space="preserve"> U</w:t>
      </w:r>
      <w:r w:rsidR="008F650F" w:rsidRPr="003109F9">
        <w:rPr>
          <w:rFonts w:ascii="Times New Roman" w:hAnsi="Times New Roman" w:cs="Times New Roman"/>
          <w:sz w:val="24"/>
          <w:szCs w:val="24"/>
        </w:rPr>
        <w:t xml:space="preserve"> školi</w:t>
      </w:r>
      <w:r>
        <w:rPr>
          <w:rFonts w:ascii="Times New Roman" w:hAnsi="Times New Roman" w:cs="Times New Roman"/>
          <w:sz w:val="24"/>
          <w:szCs w:val="24"/>
        </w:rPr>
        <w:t xml:space="preserve"> se od ranije </w:t>
      </w:r>
      <w:r w:rsidR="008F650F" w:rsidRPr="003109F9">
        <w:rPr>
          <w:rFonts w:ascii="Times New Roman" w:hAnsi="Times New Roman" w:cs="Times New Roman"/>
          <w:sz w:val="24"/>
          <w:szCs w:val="24"/>
        </w:rPr>
        <w:t xml:space="preserve"> kontinuirano provodi</w:t>
      </w:r>
      <w:r>
        <w:rPr>
          <w:rFonts w:ascii="Times New Roman" w:hAnsi="Times New Roman" w:cs="Times New Roman"/>
          <w:sz w:val="24"/>
          <w:szCs w:val="24"/>
        </w:rPr>
        <w:t>la</w:t>
      </w:r>
      <w:r w:rsidR="008F650F" w:rsidRPr="003109F9">
        <w:rPr>
          <w:rFonts w:ascii="Times New Roman" w:hAnsi="Times New Roman" w:cs="Times New Roman"/>
          <w:sz w:val="24"/>
          <w:szCs w:val="24"/>
        </w:rPr>
        <w:t xml:space="preserve"> Nacionalna strategija „Shema školskog voća i povrća“, koju je odobrila Vlada RH 2013. godine, a koju financijski podržava EU, kao inicijativu koja svoj djeci od 1.</w:t>
      </w:r>
      <w:r>
        <w:rPr>
          <w:rFonts w:ascii="Times New Roman" w:hAnsi="Times New Roman" w:cs="Times New Roman"/>
          <w:sz w:val="24"/>
          <w:szCs w:val="24"/>
        </w:rPr>
        <w:t xml:space="preserve"> d</w:t>
      </w:r>
      <w:r w:rsidR="008F650F" w:rsidRPr="003109F9">
        <w:rPr>
          <w:rFonts w:ascii="Times New Roman" w:hAnsi="Times New Roman" w:cs="Times New Roman"/>
          <w:sz w:val="24"/>
          <w:szCs w:val="24"/>
        </w:rPr>
        <w:t>o8. razreda osigura</w:t>
      </w:r>
      <w:r w:rsidR="00A24C60">
        <w:rPr>
          <w:rFonts w:ascii="Times New Roman" w:hAnsi="Times New Roman" w:cs="Times New Roman"/>
          <w:sz w:val="24"/>
          <w:szCs w:val="24"/>
        </w:rPr>
        <w:t>va obrok svježeg voća i povrća.</w:t>
      </w:r>
    </w:p>
    <w:p w:rsidR="00AC1425" w:rsidRDefault="00AC1425" w:rsidP="003109F9">
      <w:pPr>
        <w:ind w:firstLine="720"/>
        <w:jc w:val="both"/>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Š</w:t>
      </w:r>
      <w:r w:rsidRPr="003109F9">
        <w:rPr>
          <w:rFonts w:ascii="Times New Roman" w:eastAsia="Times New Roman" w:hAnsi="Times New Roman" w:cs="Times New Roman"/>
          <w:bCs/>
          <w:kern w:val="36"/>
          <w:sz w:val="24"/>
          <w:szCs w:val="24"/>
        </w:rPr>
        <w:t xml:space="preserve">kola se </w:t>
      </w:r>
      <w:r>
        <w:rPr>
          <w:rFonts w:ascii="Times New Roman" w:eastAsia="Times New Roman" w:hAnsi="Times New Roman" w:cs="Times New Roman"/>
          <w:bCs/>
          <w:kern w:val="36"/>
          <w:sz w:val="24"/>
          <w:szCs w:val="24"/>
        </w:rPr>
        <w:t>još pretprošle godine uključila u</w:t>
      </w:r>
      <w:r w:rsidRPr="003109F9">
        <w:rPr>
          <w:rFonts w:ascii="Times New Roman" w:eastAsia="Times New Roman" w:hAnsi="Times New Roman" w:cs="Times New Roman"/>
          <w:bCs/>
          <w:kern w:val="36"/>
          <w:sz w:val="24"/>
          <w:szCs w:val="24"/>
        </w:rPr>
        <w:t xml:space="preserve"> projekt EU-e „Program mlijeka u školama“ jednom tjedno za učenike nižih razreda</w:t>
      </w:r>
      <w:r w:rsidRPr="003109F9">
        <w:rPr>
          <w:rFonts w:ascii="Times New Roman" w:eastAsia="Times New Roman" w:hAnsi="Times New Roman" w:cs="Times New Roman"/>
          <w:sz w:val="24"/>
          <w:szCs w:val="24"/>
        </w:rPr>
        <w:t>. Među roditeljima je proveden kratki upitnik i objašnjenje programa, uz potpis njihove suglasnosti. D</w:t>
      </w:r>
      <w:r>
        <w:rPr>
          <w:rFonts w:ascii="Times New Roman" w:eastAsia="Times New Roman" w:hAnsi="Times New Roman" w:cs="Times New Roman"/>
          <w:sz w:val="24"/>
          <w:szCs w:val="24"/>
        </w:rPr>
        <w:t>obavljač mlijeka je kao i prošle školske godine Vindija- Varaždin.</w:t>
      </w:r>
      <w:r w:rsidRPr="003109F9">
        <w:rPr>
          <w:rFonts w:ascii="Times New Roman" w:eastAsia="Times New Roman" w:hAnsi="Times New Roman" w:cs="Times New Roman"/>
          <w:sz w:val="24"/>
          <w:szCs w:val="24"/>
        </w:rPr>
        <w:t xml:space="preserve"> Ovaj program uz program voća i povrća u školama dio je programa za poboljšanj</w:t>
      </w:r>
      <w:r>
        <w:rPr>
          <w:rFonts w:ascii="Times New Roman" w:eastAsia="Times New Roman" w:hAnsi="Times New Roman" w:cs="Times New Roman"/>
          <w:sz w:val="24"/>
          <w:szCs w:val="24"/>
        </w:rPr>
        <w:t>e dostupnosti hrane namijenjene p</w:t>
      </w:r>
      <w:r w:rsidRPr="003109F9">
        <w:rPr>
          <w:rFonts w:ascii="Times New Roman" w:eastAsia="Times New Roman" w:hAnsi="Times New Roman" w:cs="Times New Roman"/>
          <w:sz w:val="24"/>
          <w:szCs w:val="24"/>
        </w:rPr>
        <w:t xml:space="preserve">oboljšanju distribucije poljoprivrednih proizvoda i poboljšanju prehrambenih navika djece. Program mlijeka u školama nema samo prehrambeni već i edukativni karakter jer doprinosi razvitku svijesti o važnosti zdrave prehrane. </w:t>
      </w:r>
    </w:p>
    <w:p w:rsidR="008F650F" w:rsidRPr="003109F9" w:rsidRDefault="00C54565" w:rsidP="003109F9">
      <w:pPr>
        <w:ind w:firstLine="720"/>
        <w:jc w:val="both"/>
        <w:rPr>
          <w:rFonts w:ascii="Times New Roman" w:hAnsi="Times New Roman" w:cs="Times New Roman"/>
          <w:sz w:val="24"/>
          <w:szCs w:val="24"/>
        </w:rPr>
      </w:pPr>
      <w:r>
        <w:rPr>
          <w:rFonts w:ascii="Times New Roman" w:hAnsi="Times New Roman" w:cs="Times New Roman"/>
          <w:sz w:val="24"/>
          <w:szCs w:val="24"/>
        </w:rPr>
        <w:t>Od ove školske godine 2017./2018. EU je započela s provedbom  „Školske sheme</w:t>
      </w:r>
      <w:r w:rsidR="00AC1425">
        <w:rPr>
          <w:rFonts w:ascii="Times New Roman" w:hAnsi="Times New Roman" w:cs="Times New Roman"/>
          <w:sz w:val="24"/>
          <w:szCs w:val="24"/>
        </w:rPr>
        <w:t>“ koja objedinjuje dosadašnju „Shemu</w:t>
      </w:r>
      <w:r w:rsidR="00AC1425" w:rsidRPr="003109F9">
        <w:rPr>
          <w:rFonts w:ascii="Times New Roman" w:hAnsi="Times New Roman" w:cs="Times New Roman"/>
          <w:sz w:val="24"/>
          <w:szCs w:val="24"/>
        </w:rPr>
        <w:t xml:space="preserve"> školskog voća i povrća</w:t>
      </w:r>
      <w:r w:rsidR="00AC1425">
        <w:rPr>
          <w:rFonts w:ascii="Times New Roman" w:hAnsi="Times New Roman" w:cs="Times New Roman"/>
          <w:sz w:val="24"/>
          <w:szCs w:val="24"/>
        </w:rPr>
        <w:t>“i „Program mlijeka u školama“ (Pravilnik  o provedbi  Školske sheme - NN 50/2017.</w:t>
      </w:r>
      <w:r w:rsidR="008F650F" w:rsidRPr="003109F9">
        <w:rPr>
          <w:rFonts w:ascii="Times New Roman" w:hAnsi="Times New Roman" w:cs="Times New Roman"/>
          <w:sz w:val="24"/>
          <w:szCs w:val="24"/>
        </w:rPr>
        <w:t xml:space="preserve"> Cilj programa je usvajanje dobrih prehrambenih navika djece, koje utječu na kvalitetu života, te borba protiv debljine  uzrokovane, prije svega, lošim prehrambenim navikama. Škola je sklo</w:t>
      </w:r>
      <w:r w:rsidR="008B5D92">
        <w:rPr>
          <w:rFonts w:ascii="Times New Roman" w:hAnsi="Times New Roman" w:cs="Times New Roman"/>
          <w:sz w:val="24"/>
          <w:szCs w:val="24"/>
        </w:rPr>
        <w:t xml:space="preserve">pila ugovor s </w:t>
      </w:r>
      <w:r w:rsidR="000437A4">
        <w:rPr>
          <w:rFonts w:ascii="Times New Roman" w:hAnsi="Times New Roman" w:cs="Times New Roman"/>
          <w:sz w:val="24"/>
          <w:szCs w:val="24"/>
        </w:rPr>
        <w:t>sa Zadrugom Pleter, Trnava</w:t>
      </w:r>
      <w:r w:rsidR="008F650F" w:rsidRPr="003109F9">
        <w:rPr>
          <w:rFonts w:ascii="Times New Roman" w:hAnsi="Times New Roman" w:cs="Times New Roman"/>
          <w:sz w:val="24"/>
          <w:szCs w:val="24"/>
        </w:rPr>
        <w:t>i svi učenici 1.-8. razreda dobivaju jednom tjedno jednu v</w:t>
      </w:r>
      <w:r w:rsidR="005F2345" w:rsidRPr="003109F9">
        <w:rPr>
          <w:rFonts w:ascii="Times New Roman" w:hAnsi="Times New Roman" w:cs="Times New Roman"/>
          <w:sz w:val="24"/>
          <w:szCs w:val="24"/>
        </w:rPr>
        <w:t>oćku: jabuku, krušku, mandarin</w:t>
      </w:r>
      <w:r w:rsidR="008F650F" w:rsidRPr="003109F9">
        <w:rPr>
          <w:rFonts w:ascii="Times New Roman" w:hAnsi="Times New Roman" w:cs="Times New Roman"/>
          <w:sz w:val="24"/>
          <w:szCs w:val="24"/>
        </w:rPr>
        <w:t>u ili jagode. Koordinator aktivnosti u provedbi ove strategije je Poljoprivredna savjetodavna služba, preko koje su roditelji i učenici informirani  o cilju i realizaciji strategije, putem plakata i letaka za sve učenike i roditelje.</w:t>
      </w:r>
    </w:p>
    <w:p w:rsidR="00AD0A42" w:rsidRPr="00465770" w:rsidRDefault="00AC1425" w:rsidP="003109F9">
      <w:pPr>
        <w:ind w:firstLine="720"/>
        <w:jc w:val="both"/>
        <w:rPr>
          <w:rFonts w:ascii="Times New Roman" w:hAnsi="Times New Roman" w:cs="Times New Roman"/>
          <w:sz w:val="24"/>
          <w:szCs w:val="24"/>
        </w:rPr>
      </w:pPr>
      <w:r w:rsidRPr="00465770">
        <w:rPr>
          <w:rFonts w:ascii="Times New Roman" w:hAnsi="Times New Roman" w:cs="Times New Roman"/>
          <w:sz w:val="24"/>
          <w:szCs w:val="24"/>
        </w:rPr>
        <w:t xml:space="preserve">I ove </w:t>
      </w:r>
      <w:r w:rsidR="00465770" w:rsidRPr="00465770">
        <w:rPr>
          <w:rFonts w:ascii="Times New Roman" w:hAnsi="Times New Roman" w:cs="Times New Roman"/>
          <w:sz w:val="24"/>
          <w:szCs w:val="24"/>
        </w:rPr>
        <w:t xml:space="preserve">godine </w:t>
      </w:r>
      <w:r w:rsidR="00AD0A42" w:rsidRPr="00465770">
        <w:rPr>
          <w:rFonts w:ascii="Times New Roman" w:hAnsi="Times New Roman" w:cs="Times New Roman"/>
          <w:sz w:val="24"/>
          <w:szCs w:val="24"/>
        </w:rPr>
        <w:t xml:space="preserve"> učenici </w:t>
      </w:r>
      <w:r w:rsidR="001178BF" w:rsidRPr="00465770">
        <w:rPr>
          <w:rFonts w:ascii="Times New Roman" w:hAnsi="Times New Roman" w:cs="Times New Roman"/>
          <w:sz w:val="24"/>
          <w:szCs w:val="24"/>
        </w:rPr>
        <w:t xml:space="preserve">nižih </w:t>
      </w:r>
      <w:r w:rsidR="00465770" w:rsidRPr="00465770">
        <w:rPr>
          <w:rFonts w:ascii="Times New Roman" w:hAnsi="Times New Roman" w:cs="Times New Roman"/>
          <w:sz w:val="24"/>
          <w:szCs w:val="24"/>
        </w:rPr>
        <w:t>razreda sudjelovali su u već tradicionalnom, 6. po redu kreativnom likovnom natječaju „Volim mlijeko“ u organizaciji Dukata-mliječne industrije d.o.o., uz podršku MZO i Ministarstva zdravlja</w:t>
      </w:r>
      <w:r w:rsidR="00D170BA">
        <w:rPr>
          <w:rFonts w:ascii="Times New Roman" w:hAnsi="Times New Roman" w:cs="Times New Roman"/>
          <w:sz w:val="24"/>
          <w:szCs w:val="24"/>
        </w:rPr>
        <w:t xml:space="preserve">. Tema ovogodišnjeg natječaja bila je „Zajednički doručak“. U suradnji sa stručnjacima nutricionistima i dječjim psiholozima Dukat </w:t>
      </w:r>
      <w:r w:rsidR="00D170BA">
        <w:rPr>
          <w:rFonts w:ascii="Times New Roman" w:hAnsi="Times New Roman" w:cs="Times New Roman"/>
          <w:sz w:val="24"/>
          <w:szCs w:val="24"/>
        </w:rPr>
        <w:lastRenderedPageBreak/>
        <w:t>je pripremio edukativni priručnik naziva „Doručak je više od obroka“ kojeg su na dar  dobile obitelji svakog sudionika natječaja.</w:t>
      </w:r>
    </w:p>
    <w:p w:rsidR="008F650F" w:rsidRPr="003109F9" w:rsidRDefault="008F650F" w:rsidP="003109F9">
      <w:pPr>
        <w:ind w:firstLine="720"/>
        <w:jc w:val="both"/>
        <w:rPr>
          <w:rFonts w:ascii="Times New Roman" w:hAnsi="Times New Roman" w:cs="Times New Roman"/>
          <w:b/>
          <w:sz w:val="24"/>
          <w:szCs w:val="24"/>
        </w:rPr>
      </w:pPr>
      <w:r w:rsidRPr="003109F9">
        <w:rPr>
          <w:rFonts w:ascii="Times New Roman" w:hAnsi="Times New Roman" w:cs="Times New Roman"/>
          <w:b/>
          <w:sz w:val="24"/>
          <w:szCs w:val="24"/>
        </w:rPr>
        <w:t xml:space="preserve">Izvanučionička nastava na gradskim bazenima </w:t>
      </w:r>
    </w:p>
    <w:p w:rsidR="008F650F" w:rsidRDefault="001A014C" w:rsidP="00C344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Kako </w:t>
      </w:r>
      <w:r w:rsidR="008F650F" w:rsidRPr="003109F9">
        <w:rPr>
          <w:rFonts w:ascii="Times New Roman" w:hAnsi="Times New Roman" w:cs="Times New Roman"/>
          <w:sz w:val="24"/>
          <w:szCs w:val="24"/>
        </w:rPr>
        <w:t xml:space="preserve"> grad Slavons</w:t>
      </w:r>
      <w:r>
        <w:rPr>
          <w:rFonts w:ascii="Times New Roman" w:hAnsi="Times New Roman" w:cs="Times New Roman"/>
          <w:sz w:val="24"/>
          <w:szCs w:val="24"/>
        </w:rPr>
        <w:t xml:space="preserve">ki Brod kao osnivač škole   potiče </w:t>
      </w:r>
      <w:r w:rsidR="008F650F" w:rsidRPr="003109F9">
        <w:rPr>
          <w:rFonts w:ascii="Times New Roman" w:hAnsi="Times New Roman" w:cs="Times New Roman"/>
          <w:sz w:val="24"/>
          <w:szCs w:val="24"/>
        </w:rPr>
        <w:t xml:space="preserve">  masovnije uključivanje učenika škole u izvanučioničku nastavu TZK na gradskim bazenima,</w:t>
      </w:r>
      <w:r>
        <w:rPr>
          <w:rFonts w:ascii="Times New Roman" w:hAnsi="Times New Roman" w:cs="Times New Roman"/>
          <w:sz w:val="24"/>
          <w:szCs w:val="24"/>
        </w:rPr>
        <w:t xml:space="preserve"> koja je planirana i školskim kurikulumom, </w:t>
      </w:r>
      <w:r w:rsidR="008F650F" w:rsidRPr="003109F9">
        <w:rPr>
          <w:rFonts w:ascii="Times New Roman" w:hAnsi="Times New Roman" w:cs="Times New Roman"/>
          <w:sz w:val="24"/>
          <w:szCs w:val="24"/>
        </w:rPr>
        <w:t xml:space="preserve"> ove godine je za većinu</w:t>
      </w:r>
      <w:r w:rsidR="005F2345" w:rsidRPr="003109F9">
        <w:rPr>
          <w:rFonts w:ascii="Times New Roman" w:hAnsi="Times New Roman" w:cs="Times New Roman"/>
          <w:sz w:val="24"/>
          <w:szCs w:val="24"/>
        </w:rPr>
        <w:t xml:space="preserve"> učenika 2.-</w:t>
      </w:r>
      <w:r>
        <w:rPr>
          <w:rFonts w:ascii="Times New Roman" w:hAnsi="Times New Roman" w:cs="Times New Roman"/>
          <w:sz w:val="24"/>
          <w:szCs w:val="24"/>
        </w:rPr>
        <w:t>8</w:t>
      </w:r>
      <w:r w:rsidR="008F650F" w:rsidRPr="003109F9">
        <w:rPr>
          <w:rFonts w:ascii="Times New Roman" w:hAnsi="Times New Roman" w:cs="Times New Roman"/>
          <w:sz w:val="24"/>
          <w:szCs w:val="24"/>
        </w:rPr>
        <w:t>. razreda u dogovoru s predstavnicima bazena organiziran odlazak na bazene uz poduku plivanja</w:t>
      </w:r>
      <w:r>
        <w:rPr>
          <w:rFonts w:ascii="Times New Roman" w:hAnsi="Times New Roman" w:cs="Times New Roman"/>
          <w:sz w:val="24"/>
          <w:szCs w:val="24"/>
        </w:rPr>
        <w:t xml:space="preserve"> za učenike nižih razreda.</w:t>
      </w:r>
    </w:p>
    <w:p w:rsidR="00C34405" w:rsidRPr="00C34405" w:rsidRDefault="00C34405" w:rsidP="00C34405">
      <w:pPr>
        <w:spacing w:after="0"/>
        <w:ind w:firstLine="708"/>
        <w:jc w:val="both"/>
        <w:rPr>
          <w:rFonts w:ascii="Times New Roman" w:hAnsi="Times New Roman" w:cs="Times New Roman"/>
          <w:sz w:val="24"/>
          <w:szCs w:val="24"/>
        </w:rPr>
      </w:pPr>
    </w:p>
    <w:p w:rsidR="008F650F" w:rsidRPr="003109F9" w:rsidRDefault="008F650F" w:rsidP="003109F9">
      <w:pPr>
        <w:jc w:val="both"/>
        <w:rPr>
          <w:rFonts w:ascii="Times New Roman" w:hAnsi="Times New Roman" w:cs="Times New Roman"/>
          <w:b/>
          <w:sz w:val="24"/>
          <w:szCs w:val="24"/>
        </w:rPr>
      </w:pPr>
      <w:r w:rsidRPr="003109F9">
        <w:rPr>
          <w:rFonts w:ascii="Times New Roman" w:hAnsi="Times New Roman" w:cs="Times New Roman"/>
          <w:sz w:val="24"/>
          <w:szCs w:val="24"/>
        </w:rPr>
        <w:tab/>
      </w:r>
      <w:r w:rsidRPr="003109F9">
        <w:rPr>
          <w:rFonts w:ascii="Times New Roman" w:hAnsi="Times New Roman" w:cs="Times New Roman"/>
          <w:b/>
          <w:sz w:val="24"/>
          <w:szCs w:val="24"/>
        </w:rPr>
        <w:t xml:space="preserve"> Suradnja sa  Zavodom za javno zdravstvo i  školskom medicinom</w:t>
      </w:r>
    </w:p>
    <w:p w:rsidR="005F2345" w:rsidRPr="003109F9" w:rsidRDefault="008F650F" w:rsidP="003109F9">
      <w:pPr>
        <w:ind w:firstLine="720"/>
        <w:jc w:val="both"/>
        <w:rPr>
          <w:rFonts w:ascii="Times New Roman" w:hAnsi="Times New Roman" w:cs="Times New Roman"/>
          <w:sz w:val="24"/>
          <w:szCs w:val="24"/>
        </w:rPr>
      </w:pPr>
      <w:r w:rsidRPr="003109F9">
        <w:rPr>
          <w:rFonts w:ascii="Times New Roman" w:hAnsi="Times New Roman" w:cs="Times New Roman"/>
          <w:sz w:val="24"/>
          <w:szCs w:val="24"/>
        </w:rPr>
        <w:t xml:space="preserve">Kao i ranijih godina nastavljena je suradnja škole sa </w:t>
      </w:r>
      <w:r w:rsidRPr="003109F9">
        <w:rPr>
          <w:rFonts w:ascii="Times New Roman" w:hAnsi="Times New Roman" w:cs="Times New Roman"/>
          <w:bCs/>
          <w:sz w:val="24"/>
          <w:szCs w:val="24"/>
        </w:rPr>
        <w:t>Službom za preventivnu školskumedicinu</w:t>
      </w:r>
      <w:r w:rsidRPr="003109F9">
        <w:rPr>
          <w:rFonts w:ascii="Times New Roman" w:hAnsi="Times New Roman" w:cs="Times New Roman"/>
          <w:sz w:val="24"/>
          <w:szCs w:val="24"/>
        </w:rPr>
        <w:t xml:space="preserve">. Obavljena su </w:t>
      </w:r>
      <w:r w:rsidRPr="003109F9">
        <w:rPr>
          <w:rFonts w:ascii="Times New Roman" w:hAnsi="Times New Roman" w:cs="Times New Roman"/>
          <w:bCs/>
          <w:sz w:val="24"/>
          <w:szCs w:val="24"/>
        </w:rPr>
        <w:t>preventivna cijepljena i pregledi</w:t>
      </w:r>
      <w:r w:rsidRPr="003109F9">
        <w:rPr>
          <w:rFonts w:ascii="Times New Roman" w:hAnsi="Times New Roman" w:cs="Times New Roman"/>
          <w:sz w:val="24"/>
          <w:szCs w:val="24"/>
        </w:rPr>
        <w:t xml:space="preserve"> planirani na početku školske godine:</w:t>
      </w:r>
    </w:p>
    <w:p w:rsidR="005F2345" w:rsidRPr="003109F9" w:rsidRDefault="008F650F" w:rsidP="00F13868">
      <w:pPr>
        <w:pStyle w:val="Odlomakpopisa"/>
        <w:numPr>
          <w:ilvl w:val="0"/>
          <w:numId w:val="24"/>
        </w:numPr>
        <w:jc w:val="both"/>
        <w:rPr>
          <w:rFonts w:ascii="Times New Roman" w:hAnsi="Times New Roman" w:cs="Times New Roman"/>
          <w:sz w:val="24"/>
          <w:szCs w:val="24"/>
        </w:rPr>
      </w:pPr>
      <w:r w:rsidRPr="003109F9">
        <w:rPr>
          <w:rFonts w:ascii="Times New Roman" w:hAnsi="Times New Roman" w:cs="Times New Roman"/>
          <w:sz w:val="24"/>
          <w:szCs w:val="24"/>
        </w:rPr>
        <w:t xml:space="preserve">cijepljenje protiv Hepatitisa B ( prva, druga i treća doza) – 6. </w:t>
      </w:r>
      <w:r w:rsidR="005F2345" w:rsidRPr="003109F9">
        <w:rPr>
          <w:rFonts w:ascii="Times New Roman" w:hAnsi="Times New Roman" w:cs="Times New Roman"/>
          <w:sz w:val="24"/>
          <w:szCs w:val="24"/>
        </w:rPr>
        <w:t>r</w:t>
      </w:r>
      <w:r w:rsidRPr="003109F9">
        <w:rPr>
          <w:rFonts w:ascii="Times New Roman" w:hAnsi="Times New Roman" w:cs="Times New Roman"/>
          <w:sz w:val="24"/>
          <w:szCs w:val="24"/>
        </w:rPr>
        <w:t>azred</w:t>
      </w:r>
    </w:p>
    <w:p w:rsidR="005F2345" w:rsidRPr="003109F9" w:rsidRDefault="008F650F" w:rsidP="00F13868">
      <w:pPr>
        <w:pStyle w:val="Odlomakpopisa"/>
        <w:numPr>
          <w:ilvl w:val="0"/>
          <w:numId w:val="24"/>
        </w:numPr>
        <w:jc w:val="both"/>
        <w:rPr>
          <w:rFonts w:ascii="Times New Roman" w:hAnsi="Times New Roman" w:cs="Times New Roman"/>
          <w:sz w:val="24"/>
          <w:szCs w:val="24"/>
        </w:rPr>
      </w:pPr>
      <w:r w:rsidRPr="003109F9">
        <w:rPr>
          <w:rFonts w:ascii="Times New Roman" w:hAnsi="Times New Roman" w:cs="Times New Roman"/>
          <w:sz w:val="24"/>
          <w:szCs w:val="24"/>
        </w:rPr>
        <w:t xml:space="preserve">kontrolni pregled kralježnice – 6. </w:t>
      </w:r>
      <w:r w:rsidR="005F2345" w:rsidRPr="003109F9">
        <w:rPr>
          <w:rFonts w:ascii="Times New Roman" w:hAnsi="Times New Roman" w:cs="Times New Roman"/>
          <w:sz w:val="24"/>
          <w:szCs w:val="24"/>
        </w:rPr>
        <w:t>r</w:t>
      </w:r>
      <w:r w:rsidRPr="003109F9">
        <w:rPr>
          <w:rFonts w:ascii="Times New Roman" w:hAnsi="Times New Roman" w:cs="Times New Roman"/>
          <w:sz w:val="24"/>
          <w:szCs w:val="24"/>
        </w:rPr>
        <w:t>azred</w:t>
      </w:r>
    </w:p>
    <w:p w:rsidR="005F2345" w:rsidRPr="003109F9" w:rsidRDefault="008F650F" w:rsidP="00F13868">
      <w:pPr>
        <w:pStyle w:val="Odlomakpopisa"/>
        <w:numPr>
          <w:ilvl w:val="0"/>
          <w:numId w:val="24"/>
        </w:numPr>
        <w:jc w:val="both"/>
        <w:rPr>
          <w:rFonts w:ascii="Times New Roman" w:hAnsi="Times New Roman" w:cs="Times New Roman"/>
          <w:sz w:val="24"/>
          <w:szCs w:val="24"/>
        </w:rPr>
      </w:pPr>
      <w:r w:rsidRPr="003109F9">
        <w:rPr>
          <w:rFonts w:ascii="Times New Roman" w:hAnsi="Times New Roman" w:cs="Times New Roman"/>
          <w:sz w:val="24"/>
          <w:szCs w:val="24"/>
        </w:rPr>
        <w:t xml:space="preserve">cijepljenje protiv Difterije i Tetanusa – 8. </w:t>
      </w:r>
      <w:r w:rsidR="005F2345" w:rsidRPr="003109F9">
        <w:rPr>
          <w:rFonts w:ascii="Times New Roman" w:hAnsi="Times New Roman" w:cs="Times New Roman"/>
          <w:sz w:val="24"/>
          <w:szCs w:val="24"/>
        </w:rPr>
        <w:t>r</w:t>
      </w:r>
      <w:r w:rsidRPr="003109F9">
        <w:rPr>
          <w:rFonts w:ascii="Times New Roman" w:hAnsi="Times New Roman" w:cs="Times New Roman"/>
          <w:sz w:val="24"/>
          <w:szCs w:val="24"/>
        </w:rPr>
        <w:t>azred</w:t>
      </w:r>
    </w:p>
    <w:p w:rsidR="005F2345" w:rsidRPr="003109F9" w:rsidRDefault="008F650F" w:rsidP="00F13868">
      <w:pPr>
        <w:pStyle w:val="Odlomakpopisa"/>
        <w:numPr>
          <w:ilvl w:val="0"/>
          <w:numId w:val="24"/>
        </w:numPr>
        <w:jc w:val="both"/>
        <w:rPr>
          <w:rFonts w:ascii="Times New Roman" w:hAnsi="Times New Roman" w:cs="Times New Roman"/>
          <w:sz w:val="24"/>
          <w:szCs w:val="24"/>
        </w:rPr>
      </w:pPr>
      <w:r w:rsidRPr="003109F9">
        <w:rPr>
          <w:rFonts w:ascii="Times New Roman" w:hAnsi="Times New Roman" w:cs="Times New Roman"/>
          <w:sz w:val="24"/>
          <w:szCs w:val="24"/>
        </w:rPr>
        <w:t>testiranje  na TBC  (PPD tes</w:t>
      </w:r>
      <w:r w:rsidR="005F2345" w:rsidRPr="003109F9">
        <w:rPr>
          <w:rFonts w:ascii="Times New Roman" w:hAnsi="Times New Roman" w:cs="Times New Roman"/>
          <w:sz w:val="24"/>
          <w:szCs w:val="24"/>
        </w:rPr>
        <w:t>t) i cijepljenje nereakt</w:t>
      </w:r>
      <w:r w:rsidR="00D542C0">
        <w:rPr>
          <w:rFonts w:ascii="Times New Roman" w:hAnsi="Times New Roman" w:cs="Times New Roman"/>
          <w:sz w:val="24"/>
          <w:szCs w:val="24"/>
        </w:rPr>
        <w:t>ora – 7. r</w:t>
      </w:r>
      <w:r w:rsidRPr="003109F9">
        <w:rPr>
          <w:rFonts w:ascii="Times New Roman" w:hAnsi="Times New Roman" w:cs="Times New Roman"/>
          <w:sz w:val="24"/>
          <w:szCs w:val="24"/>
        </w:rPr>
        <w:t>azred</w:t>
      </w:r>
    </w:p>
    <w:p w:rsidR="005F2345" w:rsidRPr="003109F9" w:rsidRDefault="008F650F" w:rsidP="00F13868">
      <w:pPr>
        <w:pStyle w:val="Odlomakpopisa"/>
        <w:numPr>
          <w:ilvl w:val="0"/>
          <w:numId w:val="24"/>
        </w:numPr>
        <w:jc w:val="both"/>
        <w:rPr>
          <w:rFonts w:ascii="Times New Roman" w:hAnsi="Times New Roman" w:cs="Times New Roman"/>
          <w:sz w:val="24"/>
          <w:szCs w:val="24"/>
        </w:rPr>
      </w:pPr>
      <w:r w:rsidRPr="003109F9">
        <w:rPr>
          <w:rFonts w:ascii="Times New Roman" w:hAnsi="Times New Roman" w:cs="Times New Roman"/>
          <w:sz w:val="24"/>
          <w:szCs w:val="24"/>
        </w:rPr>
        <w:t xml:space="preserve">screening vida na boje i vidne oštrine – 3. </w:t>
      </w:r>
      <w:r w:rsidR="00D542C0">
        <w:rPr>
          <w:rFonts w:ascii="Times New Roman" w:hAnsi="Times New Roman" w:cs="Times New Roman"/>
          <w:sz w:val="24"/>
          <w:szCs w:val="24"/>
        </w:rPr>
        <w:t>r</w:t>
      </w:r>
      <w:r w:rsidRPr="003109F9">
        <w:rPr>
          <w:rFonts w:ascii="Times New Roman" w:hAnsi="Times New Roman" w:cs="Times New Roman"/>
          <w:sz w:val="24"/>
          <w:szCs w:val="24"/>
        </w:rPr>
        <w:t>azred</w:t>
      </w:r>
    </w:p>
    <w:p w:rsidR="008F650F" w:rsidRPr="003109F9" w:rsidRDefault="008F650F" w:rsidP="00F13868">
      <w:pPr>
        <w:pStyle w:val="Odlomakpopisa"/>
        <w:numPr>
          <w:ilvl w:val="0"/>
          <w:numId w:val="24"/>
        </w:numPr>
        <w:jc w:val="both"/>
        <w:rPr>
          <w:rFonts w:ascii="Times New Roman" w:hAnsi="Times New Roman" w:cs="Times New Roman"/>
          <w:sz w:val="24"/>
          <w:szCs w:val="24"/>
        </w:rPr>
      </w:pPr>
      <w:r w:rsidRPr="003109F9">
        <w:rPr>
          <w:rFonts w:ascii="Times New Roman" w:hAnsi="Times New Roman" w:cs="Times New Roman"/>
          <w:sz w:val="24"/>
          <w:szCs w:val="24"/>
        </w:rPr>
        <w:t>s</w:t>
      </w:r>
      <w:r w:rsidR="00CD2BC9">
        <w:rPr>
          <w:rFonts w:ascii="Times New Roman" w:hAnsi="Times New Roman" w:cs="Times New Roman"/>
          <w:sz w:val="24"/>
          <w:szCs w:val="24"/>
        </w:rPr>
        <w:t xml:space="preserve">istematski pregled učenika  </w:t>
      </w:r>
      <w:r w:rsidRPr="003109F9">
        <w:rPr>
          <w:rFonts w:ascii="Times New Roman" w:hAnsi="Times New Roman" w:cs="Times New Roman"/>
          <w:sz w:val="24"/>
          <w:szCs w:val="24"/>
        </w:rPr>
        <w:t xml:space="preserve"> 8. razreda.</w:t>
      </w:r>
    </w:p>
    <w:p w:rsidR="008F650F" w:rsidRPr="003109F9" w:rsidRDefault="008F650F" w:rsidP="003109F9">
      <w:pPr>
        <w:jc w:val="both"/>
        <w:rPr>
          <w:rFonts w:ascii="Times New Roman" w:hAnsi="Times New Roman" w:cs="Times New Roman"/>
          <w:sz w:val="24"/>
          <w:szCs w:val="24"/>
        </w:rPr>
      </w:pPr>
      <w:r w:rsidRPr="003109F9">
        <w:rPr>
          <w:rFonts w:ascii="Times New Roman" w:hAnsi="Times New Roman" w:cs="Times New Roman"/>
          <w:sz w:val="24"/>
          <w:szCs w:val="24"/>
        </w:rPr>
        <w:tab/>
        <w:t>Sa Službom</w:t>
      </w:r>
      <w:r w:rsidR="005F2345" w:rsidRPr="003109F9">
        <w:rPr>
          <w:rFonts w:ascii="Times New Roman" w:hAnsi="Times New Roman" w:cs="Times New Roman"/>
          <w:sz w:val="24"/>
          <w:szCs w:val="24"/>
        </w:rPr>
        <w:t xml:space="preserve"> za školsku medicinu škola je s</w:t>
      </w:r>
      <w:r w:rsidRPr="003109F9">
        <w:rPr>
          <w:rFonts w:ascii="Times New Roman" w:hAnsi="Times New Roman" w:cs="Times New Roman"/>
          <w:sz w:val="24"/>
          <w:szCs w:val="24"/>
        </w:rPr>
        <w:t xml:space="preserve">urađivala u dogovaranju liječničkih pregleda učenika prije školskih sportskih natjecanja, kao  i </w:t>
      </w:r>
      <w:r w:rsidR="00A15837">
        <w:rPr>
          <w:rFonts w:ascii="Times New Roman" w:hAnsi="Times New Roman" w:cs="Times New Roman"/>
          <w:sz w:val="24"/>
          <w:szCs w:val="24"/>
        </w:rPr>
        <w:t>u savjetovanju</w:t>
      </w:r>
      <w:r w:rsidRPr="003109F9">
        <w:rPr>
          <w:rFonts w:ascii="Times New Roman" w:hAnsi="Times New Roman" w:cs="Times New Roman"/>
          <w:sz w:val="24"/>
          <w:szCs w:val="24"/>
        </w:rPr>
        <w:t xml:space="preserve"> učenika i r</w:t>
      </w:r>
      <w:r w:rsidR="00CD2BC9">
        <w:rPr>
          <w:rFonts w:ascii="Times New Roman" w:hAnsi="Times New Roman" w:cs="Times New Roman"/>
          <w:sz w:val="24"/>
          <w:szCs w:val="24"/>
        </w:rPr>
        <w:t xml:space="preserve">oditelja zbog problema učenja, </w:t>
      </w:r>
      <w:r w:rsidRPr="003109F9">
        <w:rPr>
          <w:rFonts w:ascii="Times New Roman" w:hAnsi="Times New Roman" w:cs="Times New Roman"/>
          <w:sz w:val="24"/>
          <w:szCs w:val="24"/>
        </w:rPr>
        <w:t xml:space="preserve"> poremeća</w:t>
      </w:r>
      <w:r w:rsidR="00CD2BC9">
        <w:rPr>
          <w:rFonts w:ascii="Times New Roman" w:hAnsi="Times New Roman" w:cs="Times New Roman"/>
          <w:sz w:val="24"/>
          <w:szCs w:val="24"/>
        </w:rPr>
        <w:t>ja u ponašanju i sličnih specifičnih problema, kao što je nedostatak pažnje, depresija, neracionalni strah</w:t>
      </w:r>
      <w:r w:rsidR="001A5D00">
        <w:rPr>
          <w:rFonts w:ascii="Times New Roman" w:hAnsi="Times New Roman" w:cs="Times New Roman"/>
          <w:sz w:val="24"/>
          <w:szCs w:val="24"/>
        </w:rPr>
        <w:t>, često izostajanje,</w:t>
      </w:r>
      <w:r w:rsidR="00CD2BC9">
        <w:rPr>
          <w:rFonts w:ascii="Times New Roman" w:hAnsi="Times New Roman" w:cs="Times New Roman"/>
          <w:sz w:val="24"/>
          <w:szCs w:val="24"/>
        </w:rPr>
        <w:t xml:space="preserve"> izbjegavanje </w:t>
      </w:r>
      <w:r w:rsidR="001A5D00">
        <w:rPr>
          <w:rFonts w:ascii="Times New Roman" w:hAnsi="Times New Roman" w:cs="Times New Roman"/>
          <w:sz w:val="24"/>
          <w:szCs w:val="24"/>
        </w:rPr>
        <w:t>školskih aktivno</w:t>
      </w:r>
      <w:r w:rsidR="00CD2BC9">
        <w:rPr>
          <w:rFonts w:ascii="Times New Roman" w:hAnsi="Times New Roman" w:cs="Times New Roman"/>
          <w:sz w:val="24"/>
          <w:szCs w:val="24"/>
        </w:rPr>
        <w:t>sti</w:t>
      </w:r>
      <w:r w:rsidR="001A5D00">
        <w:rPr>
          <w:rFonts w:ascii="Times New Roman" w:hAnsi="Times New Roman" w:cs="Times New Roman"/>
          <w:sz w:val="24"/>
          <w:szCs w:val="24"/>
        </w:rPr>
        <w:t xml:space="preserve"> i sl.</w:t>
      </w:r>
    </w:p>
    <w:p w:rsidR="00CB2259" w:rsidRDefault="008F650F"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Intenzivno smo surađivali s liječnicom školske medicine koja je član školskog povjerenstva za utvrđivanje psihofizičkog stanja djeteta, učenika kod liječničkih  pregleda dj</w:t>
      </w:r>
      <w:r w:rsidR="001A5D00">
        <w:rPr>
          <w:rFonts w:ascii="Times New Roman" w:hAnsi="Times New Roman" w:cs="Times New Roman"/>
          <w:sz w:val="24"/>
          <w:szCs w:val="24"/>
        </w:rPr>
        <w:t xml:space="preserve">ece dorasle za upis u 1. razred OŠ  Pregledano je  ukupno </w:t>
      </w:r>
      <w:r w:rsidR="00C53156">
        <w:rPr>
          <w:rFonts w:ascii="Times New Roman" w:hAnsi="Times New Roman" w:cs="Times New Roman"/>
          <w:sz w:val="24"/>
          <w:szCs w:val="24"/>
        </w:rPr>
        <w:t>4</w:t>
      </w:r>
      <w:r w:rsidR="00835F34">
        <w:rPr>
          <w:rFonts w:ascii="Times New Roman" w:hAnsi="Times New Roman" w:cs="Times New Roman"/>
          <w:sz w:val="24"/>
          <w:szCs w:val="24"/>
        </w:rPr>
        <w:t>4</w:t>
      </w:r>
      <w:r w:rsidRPr="003109F9">
        <w:rPr>
          <w:rFonts w:ascii="Times New Roman" w:hAnsi="Times New Roman" w:cs="Times New Roman"/>
          <w:sz w:val="24"/>
          <w:szCs w:val="24"/>
        </w:rPr>
        <w:t xml:space="preserve"> djece</w:t>
      </w:r>
      <w:r w:rsidR="00835F34">
        <w:rPr>
          <w:rFonts w:ascii="Times New Roman" w:hAnsi="Times New Roman" w:cs="Times New Roman"/>
          <w:sz w:val="24"/>
          <w:szCs w:val="24"/>
        </w:rPr>
        <w:t>,</w:t>
      </w:r>
      <w:r w:rsidR="00C53156">
        <w:rPr>
          <w:rFonts w:ascii="Times New Roman" w:hAnsi="Times New Roman" w:cs="Times New Roman"/>
          <w:sz w:val="24"/>
          <w:szCs w:val="24"/>
        </w:rPr>
        <w:t xml:space="preserve"> od kojih je  upisano u školu 39</w:t>
      </w:r>
      <w:r w:rsidR="00835F34">
        <w:rPr>
          <w:rFonts w:ascii="Times New Roman" w:hAnsi="Times New Roman" w:cs="Times New Roman"/>
          <w:sz w:val="24"/>
          <w:szCs w:val="24"/>
        </w:rPr>
        <w:t xml:space="preserve"> djece, za </w:t>
      </w:r>
      <w:r w:rsidR="002E52FF">
        <w:rPr>
          <w:rFonts w:ascii="Times New Roman" w:hAnsi="Times New Roman" w:cs="Times New Roman"/>
          <w:sz w:val="24"/>
          <w:szCs w:val="24"/>
        </w:rPr>
        <w:t>petero  djec</w:t>
      </w:r>
      <w:r w:rsidR="00835F34">
        <w:rPr>
          <w:rFonts w:ascii="Times New Roman" w:hAnsi="Times New Roman" w:cs="Times New Roman"/>
          <w:sz w:val="24"/>
          <w:szCs w:val="24"/>
        </w:rPr>
        <w:t xml:space="preserve">e </w:t>
      </w:r>
      <w:r w:rsidRPr="003109F9">
        <w:rPr>
          <w:rFonts w:ascii="Times New Roman" w:hAnsi="Times New Roman" w:cs="Times New Roman"/>
          <w:sz w:val="24"/>
          <w:szCs w:val="24"/>
        </w:rPr>
        <w:t xml:space="preserve"> je odgođen  upis u školu za jednu školsku godinu, </w:t>
      </w:r>
      <w:r w:rsidR="005F2345" w:rsidRPr="003109F9">
        <w:rPr>
          <w:rFonts w:ascii="Times New Roman" w:hAnsi="Times New Roman" w:cs="Times New Roman"/>
          <w:sz w:val="24"/>
          <w:szCs w:val="24"/>
        </w:rPr>
        <w:t xml:space="preserve">a </w:t>
      </w:r>
      <w:r w:rsidR="002E52FF">
        <w:rPr>
          <w:rFonts w:ascii="Times New Roman" w:hAnsi="Times New Roman" w:cs="Times New Roman"/>
          <w:sz w:val="24"/>
          <w:szCs w:val="24"/>
        </w:rPr>
        <w:t xml:space="preserve">za jednu djevojčicu predložili smo ponovno provođenje 70 sati  pripremne nastava učenja hrvatskog jezika. </w:t>
      </w:r>
      <w:r w:rsidR="00887129">
        <w:rPr>
          <w:rFonts w:ascii="Times New Roman" w:hAnsi="Times New Roman" w:cs="Times New Roman"/>
          <w:sz w:val="24"/>
          <w:szCs w:val="24"/>
        </w:rPr>
        <w:t xml:space="preserve">Tijekom 1. Polugodišta naknadno je u 1. razred u PŠ Brodski Varoš upisan dječak Romske nacionalnosti, uz  vrlo uspješno pohađanje pripremne nastave učenja hrvatskog jezika </w:t>
      </w:r>
    </w:p>
    <w:p w:rsidR="00B41E1E" w:rsidRDefault="008F650F" w:rsidP="003415A6">
      <w:pPr>
        <w:spacing w:after="0" w:line="240" w:lineRule="auto"/>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Vrlo dobra je bila suradnja sa školskom  liječnicom  u opservaciji učenika </w:t>
      </w:r>
      <w:r w:rsidR="00CB2259">
        <w:rPr>
          <w:rFonts w:ascii="Times New Roman" w:hAnsi="Times New Roman" w:cs="Times New Roman"/>
          <w:sz w:val="24"/>
          <w:szCs w:val="24"/>
        </w:rPr>
        <w:t xml:space="preserve">koji zbog višestrukih teškoća u razvoju </w:t>
      </w:r>
      <w:r w:rsidR="00887129">
        <w:rPr>
          <w:rFonts w:ascii="Times New Roman" w:hAnsi="Times New Roman" w:cs="Times New Roman"/>
          <w:sz w:val="24"/>
          <w:szCs w:val="24"/>
        </w:rPr>
        <w:t xml:space="preserve">teško prate redovne nastavne sadržaje i kod sistematskog pregleda i profesionalnog informiranja i savjetovanja </w:t>
      </w:r>
      <w:r w:rsidR="00B41E1E">
        <w:rPr>
          <w:rFonts w:ascii="Times New Roman" w:hAnsi="Times New Roman" w:cs="Times New Roman"/>
          <w:sz w:val="24"/>
          <w:szCs w:val="24"/>
        </w:rPr>
        <w:t xml:space="preserve">učenika 8. razreda. </w:t>
      </w:r>
      <w:r w:rsidR="003415A6">
        <w:rPr>
          <w:rFonts w:ascii="Times New Roman" w:hAnsi="Times New Roman" w:cs="Times New Roman"/>
          <w:sz w:val="24"/>
          <w:szCs w:val="24"/>
        </w:rPr>
        <w:t>Za dva učenika</w:t>
      </w:r>
      <w:r w:rsidR="00F14B88">
        <w:rPr>
          <w:rFonts w:ascii="Times New Roman" w:hAnsi="Times New Roman" w:cs="Times New Roman"/>
          <w:sz w:val="24"/>
          <w:szCs w:val="24"/>
        </w:rPr>
        <w:t xml:space="preserve"> s teškoćama u učenju </w:t>
      </w:r>
      <w:r w:rsidR="00B41E1E">
        <w:rPr>
          <w:rFonts w:ascii="Times New Roman" w:hAnsi="Times New Roman" w:cs="Times New Roman"/>
          <w:sz w:val="24"/>
          <w:szCs w:val="24"/>
        </w:rPr>
        <w:t xml:space="preserve"> proveden je </w:t>
      </w:r>
      <w:r w:rsidR="003415A6">
        <w:rPr>
          <w:rFonts w:ascii="Times New Roman" w:hAnsi="Times New Roman" w:cs="Times New Roman"/>
          <w:sz w:val="24"/>
          <w:szCs w:val="24"/>
        </w:rPr>
        <w:t xml:space="preserve"> postupak</w:t>
      </w:r>
      <w:r w:rsidRPr="003109F9">
        <w:rPr>
          <w:rFonts w:ascii="Times New Roman" w:hAnsi="Times New Roman" w:cs="Times New Roman"/>
          <w:sz w:val="24"/>
          <w:szCs w:val="24"/>
        </w:rPr>
        <w:t xml:space="preserve"> određivanja  </w:t>
      </w:r>
      <w:r w:rsidR="00B41E1E">
        <w:rPr>
          <w:rFonts w:ascii="Times New Roman" w:hAnsi="Times New Roman" w:cs="Times New Roman"/>
          <w:sz w:val="24"/>
          <w:szCs w:val="24"/>
        </w:rPr>
        <w:t>primjerenog programa školovanja i učenici su dobili rješenja UDU.</w:t>
      </w:r>
    </w:p>
    <w:p w:rsidR="008F650F" w:rsidRDefault="00B41E1E" w:rsidP="003415A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postupku određivanja primjerenog programa školovanja je dvoje učenika 1. razreda.</w:t>
      </w:r>
      <w:r w:rsidR="008F650F" w:rsidRPr="003109F9">
        <w:rPr>
          <w:rFonts w:ascii="Times New Roman" w:hAnsi="Times New Roman" w:cs="Times New Roman"/>
          <w:sz w:val="24"/>
          <w:szCs w:val="24"/>
        </w:rPr>
        <w:t xml:space="preserve"> Najveći uzrok spore obrade učenika je nedostatak stručnih suradnika psihologa i defektologa u školi, zbog čega  smo ovisni o vanjskim stručnim suradnicima u bolnici ili suradnicima iz </w:t>
      </w:r>
      <w:r w:rsidR="008F650F" w:rsidRPr="003109F9">
        <w:rPr>
          <w:rFonts w:ascii="Times New Roman" w:hAnsi="Times New Roman" w:cs="Times New Roman"/>
          <w:sz w:val="24"/>
          <w:szCs w:val="24"/>
        </w:rPr>
        <w:lastRenderedPageBreak/>
        <w:t>drugih škola, koji su maksimalno angažirani u ostvarivanju svojih</w:t>
      </w:r>
      <w:r w:rsidR="005F2345" w:rsidRPr="003109F9">
        <w:rPr>
          <w:rFonts w:ascii="Times New Roman" w:hAnsi="Times New Roman" w:cs="Times New Roman"/>
          <w:sz w:val="24"/>
          <w:szCs w:val="24"/>
        </w:rPr>
        <w:t xml:space="preserve"> programa</w:t>
      </w:r>
      <w:r w:rsidR="008F650F" w:rsidRPr="003109F9">
        <w:rPr>
          <w:rFonts w:ascii="Times New Roman" w:hAnsi="Times New Roman" w:cs="Times New Roman"/>
          <w:sz w:val="24"/>
          <w:szCs w:val="24"/>
        </w:rPr>
        <w:t xml:space="preserve"> i  kojima je takav angažman dodatan i dobrovoljan posao.</w:t>
      </w:r>
    </w:p>
    <w:p w:rsidR="00B41E1E" w:rsidRDefault="00B41E1E" w:rsidP="003415A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Specifičnost </w:t>
      </w:r>
      <w:r w:rsidR="00E363FB">
        <w:rPr>
          <w:rFonts w:ascii="Times New Roman" w:hAnsi="Times New Roman" w:cs="Times New Roman"/>
          <w:sz w:val="24"/>
          <w:szCs w:val="24"/>
        </w:rPr>
        <w:t>ovogodišnje suradnje sa ZZJZ i školskom medicinom je ostvarena kroz projekt „Zubna putovnica“ za učenike 6. razreda</w:t>
      </w:r>
      <w:r w:rsidR="00771F98">
        <w:rPr>
          <w:rFonts w:ascii="Times New Roman" w:hAnsi="Times New Roman" w:cs="Times New Roman"/>
          <w:sz w:val="24"/>
          <w:szCs w:val="24"/>
        </w:rPr>
        <w:t>, te za djecu, ovogodišnje obveznike upisa u 1. razred. Tijekom školske godine su u ZZJZ provođene edukacije</w:t>
      </w:r>
      <w:r w:rsidR="00E363FB">
        <w:rPr>
          <w:rFonts w:ascii="Times New Roman" w:hAnsi="Times New Roman" w:cs="Times New Roman"/>
          <w:sz w:val="24"/>
          <w:szCs w:val="24"/>
        </w:rPr>
        <w:t xml:space="preserve"> u vezi različitih aktualnih </w:t>
      </w:r>
      <w:r w:rsidR="00771F98">
        <w:rPr>
          <w:rFonts w:ascii="Times New Roman" w:hAnsi="Times New Roman" w:cs="Times New Roman"/>
          <w:sz w:val="24"/>
          <w:szCs w:val="24"/>
        </w:rPr>
        <w:t xml:space="preserve">interdisciplinarnih  </w:t>
      </w:r>
      <w:r w:rsidR="00E363FB">
        <w:rPr>
          <w:rFonts w:ascii="Times New Roman" w:hAnsi="Times New Roman" w:cs="Times New Roman"/>
          <w:sz w:val="24"/>
          <w:szCs w:val="24"/>
        </w:rPr>
        <w:t xml:space="preserve">tema. </w:t>
      </w:r>
    </w:p>
    <w:p w:rsidR="000C5395" w:rsidRPr="003109F9" w:rsidRDefault="000C5395" w:rsidP="003415A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Tijekom godine je  stručno medicinsko osoblje  iz školske medicine uspješno realiziralo zdravstvene teme koje su sastavni dio kurikuluma zdravstvenog odgoja: u 1. razredu o održavanju usne higijene i pravilnom pranju zuba, u 3. razredu o pravilnoj prehrani i skrivenim kalorijama, a u 5. razredu o pubertetu. </w:t>
      </w:r>
    </w:p>
    <w:p w:rsidR="008F650F" w:rsidRPr="003109F9" w:rsidRDefault="008F650F" w:rsidP="003415A6">
      <w:pPr>
        <w:spacing w:after="0"/>
        <w:ind w:firstLine="360"/>
        <w:jc w:val="both"/>
        <w:rPr>
          <w:rFonts w:ascii="Times New Roman" w:hAnsi="Times New Roman" w:cs="Times New Roman"/>
          <w:b/>
          <w:sz w:val="24"/>
          <w:szCs w:val="24"/>
        </w:rPr>
      </w:pPr>
      <w:r w:rsidRPr="003109F9">
        <w:rPr>
          <w:rFonts w:ascii="Times New Roman" w:hAnsi="Times New Roman" w:cs="Times New Roman"/>
          <w:sz w:val="24"/>
          <w:szCs w:val="24"/>
        </w:rPr>
        <w:t>Zadovoljn</w:t>
      </w:r>
      <w:r w:rsidR="005F2345" w:rsidRPr="003109F9">
        <w:rPr>
          <w:rFonts w:ascii="Times New Roman" w:hAnsi="Times New Roman" w:cs="Times New Roman"/>
          <w:sz w:val="24"/>
          <w:szCs w:val="24"/>
        </w:rPr>
        <w:t xml:space="preserve">i smo suradnjom sa stručnjacima </w:t>
      </w:r>
      <w:r w:rsidRPr="003109F9">
        <w:rPr>
          <w:rFonts w:ascii="Times New Roman" w:hAnsi="Times New Roman" w:cs="Times New Roman"/>
          <w:sz w:val="24"/>
          <w:szCs w:val="24"/>
        </w:rPr>
        <w:t>Savjetovališta za djecu i mlade, kojima upućujemo naše učenike s različitim problemima.</w:t>
      </w:r>
    </w:p>
    <w:p w:rsidR="00A70E30" w:rsidRDefault="00A70E30" w:rsidP="003109F9">
      <w:pPr>
        <w:ind w:firstLine="360"/>
        <w:jc w:val="both"/>
        <w:rPr>
          <w:rFonts w:ascii="Times New Roman" w:hAnsi="Times New Roman" w:cs="Times New Roman"/>
          <w:b/>
          <w:sz w:val="24"/>
          <w:szCs w:val="24"/>
        </w:rPr>
      </w:pPr>
    </w:p>
    <w:p w:rsidR="008F650F" w:rsidRPr="003109F9" w:rsidRDefault="008F650F"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Profesionalno informiranje i savjetovanje učenika</w:t>
      </w:r>
    </w:p>
    <w:p w:rsidR="00D213EE" w:rsidRDefault="008F650F"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I ove školske godine vrijede već utvrđeni uvjeti upisa učenika sa zdravstvenim teškoćama. Ovi učenici imaju pravo na jedan bod za upis u ona zanimanja koja su im preporučena u pismenom mišljenju Službe za pro</w:t>
      </w:r>
      <w:r w:rsidR="000E3CE2">
        <w:rPr>
          <w:rFonts w:ascii="Times New Roman" w:hAnsi="Times New Roman" w:cs="Times New Roman"/>
          <w:sz w:val="24"/>
          <w:szCs w:val="24"/>
        </w:rPr>
        <w:t>fesionalno savjetovanje pri HZZ</w:t>
      </w:r>
      <w:r w:rsidRPr="003109F9">
        <w:rPr>
          <w:rFonts w:ascii="Times New Roman" w:hAnsi="Times New Roman" w:cs="Times New Roman"/>
          <w:sz w:val="24"/>
          <w:szCs w:val="24"/>
        </w:rPr>
        <w:t>. Ove je godi</w:t>
      </w:r>
      <w:r w:rsidR="00D213EE">
        <w:rPr>
          <w:rFonts w:ascii="Times New Roman" w:hAnsi="Times New Roman" w:cs="Times New Roman"/>
          <w:sz w:val="24"/>
          <w:szCs w:val="24"/>
        </w:rPr>
        <w:t>ne na savjetovanje upućeno 8 učenika, od kojih je 6</w:t>
      </w:r>
      <w:r w:rsidRPr="003109F9">
        <w:rPr>
          <w:rFonts w:ascii="Times New Roman" w:hAnsi="Times New Roman" w:cs="Times New Roman"/>
          <w:sz w:val="24"/>
          <w:szCs w:val="24"/>
        </w:rPr>
        <w:t xml:space="preserve"> sa zdravstvenim teškoćama, a </w:t>
      </w:r>
      <w:r w:rsidR="00D213EE">
        <w:rPr>
          <w:rFonts w:ascii="Times New Roman" w:hAnsi="Times New Roman" w:cs="Times New Roman"/>
          <w:sz w:val="24"/>
          <w:szCs w:val="24"/>
        </w:rPr>
        <w:t>jedna  učenic</w:t>
      </w:r>
      <w:r w:rsidR="00927E31">
        <w:rPr>
          <w:rFonts w:ascii="Times New Roman" w:hAnsi="Times New Roman" w:cs="Times New Roman"/>
          <w:sz w:val="24"/>
          <w:szCs w:val="24"/>
        </w:rPr>
        <w:t>a</w:t>
      </w:r>
      <w:r w:rsidRPr="003109F9">
        <w:rPr>
          <w:rFonts w:ascii="Times New Roman" w:hAnsi="Times New Roman" w:cs="Times New Roman"/>
          <w:sz w:val="24"/>
          <w:szCs w:val="24"/>
        </w:rPr>
        <w:t xml:space="preserve">  s teškoćama u </w:t>
      </w:r>
      <w:r w:rsidR="00D213EE">
        <w:rPr>
          <w:rFonts w:ascii="Times New Roman" w:hAnsi="Times New Roman" w:cs="Times New Roman"/>
          <w:sz w:val="24"/>
          <w:szCs w:val="24"/>
        </w:rPr>
        <w:t>razvoju. Učenica</w:t>
      </w:r>
      <w:r w:rsidRPr="003109F9">
        <w:rPr>
          <w:rFonts w:ascii="Times New Roman" w:hAnsi="Times New Roman" w:cs="Times New Roman"/>
          <w:sz w:val="24"/>
          <w:szCs w:val="24"/>
        </w:rPr>
        <w:t xml:space="preserve"> s teš</w:t>
      </w:r>
      <w:r w:rsidR="00A15837">
        <w:rPr>
          <w:rFonts w:ascii="Times New Roman" w:hAnsi="Times New Roman" w:cs="Times New Roman"/>
          <w:sz w:val="24"/>
          <w:szCs w:val="24"/>
        </w:rPr>
        <w:t xml:space="preserve">koćama u razvoju </w:t>
      </w:r>
      <w:r w:rsidR="00D213EE">
        <w:rPr>
          <w:rFonts w:ascii="Times New Roman" w:hAnsi="Times New Roman" w:cs="Times New Roman"/>
          <w:sz w:val="24"/>
          <w:szCs w:val="24"/>
        </w:rPr>
        <w:t xml:space="preserve"> imalaje</w:t>
      </w:r>
      <w:r w:rsidRPr="003109F9">
        <w:rPr>
          <w:rFonts w:ascii="Times New Roman" w:hAnsi="Times New Roman" w:cs="Times New Roman"/>
          <w:sz w:val="24"/>
          <w:szCs w:val="24"/>
        </w:rPr>
        <w:t xml:space="preserve">pravo na izravan upis u preporučena zanimanja, preko Ureda državne uprave, ali pod uvjetom rangiranja na zasebnim ljestvicama poretka, sukladno Državnom pedagoškom standardu srednjoškolskog sustava odgoja i obrazovanja (NN, 63/08 i 90/10). </w:t>
      </w:r>
    </w:p>
    <w:p w:rsidR="008F650F" w:rsidRPr="003109F9" w:rsidRDefault="008F650F"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Prijavi učenika za savjetovanje prethodilo je informiranje učenika 8. razreda i njihovih roditelja o zdravlju kao presudnom čimbeniku o kojemu treba voditi računa pri up</w:t>
      </w:r>
      <w:r w:rsidR="002B000D">
        <w:rPr>
          <w:rFonts w:ascii="Times New Roman" w:hAnsi="Times New Roman" w:cs="Times New Roman"/>
          <w:sz w:val="24"/>
          <w:szCs w:val="24"/>
        </w:rPr>
        <w:t xml:space="preserve">isu </w:t>
      </w:r>
      <w:r w:rsidR="00284B5A">
        <w:rPr>
          <w:rFonts w:ascii="Times New Roman" w:hAnsi="Times New Roman" w:cs="Times New Roman"/>
          <w:sz w:val="24"/>
          <w:szCs w:val="24"/>
        </w:rPr>
        <w:t>u srednju školu. Pedagoginja  je</w:t>
      </w:r>
      <w:r w:rsidRPr="003109F9">
        <w:rPr>
          <w:rFonts w:ascii="Times New Roman" w:hAnsi="Times New Roman" w:cs="Times New Roman"/>
          <w:sz w:val="24"/>
          <w:szCs w:val="24"/>
        </w:rPr>
        <w:t xml:space="preserve"> u suradnji s razrednicima učenika, roditeljima i liječni</w:t>
      </w:r>
      <w:r w:rsidR="002B000D">
        <w:rPr>
          <w:rFonts w:ascii="Times New Roman" w:hAnsi="Times New Roman" w:cs="Times New Roman"/>
          <w:sz w:val="24"/>
          <w:szCs w:val="24"/>
        </w:rPr>
        <w:t xml:space="preserve">com Školske medicine </w:t>
      </w:r>
      <w:r w:rsidR="00284B5A">
        <w:rPr>
          <w:rFonts w:ascii="Times New Roman" w:hAnsi="Times New Roman" w:cs="Times New Roman"/>
          <w:sz w:val="24"/>
          <w:szCs w:val="24"/>
        </w:rPr>
        <w:t>prikupljala dokumentaciju i posredovala</w:t>
      </w:r>
      <w:r w:rsidRPr="003109F9">
        <w:rPr>
          <w:rFonts w:ascii="Times New Roman" w:hAnsi="Times New Roman" w:cs="Times New Roman"/>
          <w:sz w:val="24"/>
          <w:szCs w:val="24"/>
        </w:rPr>
        <w:t xml:space="preserve"> u svim fazama suradnje.</w:t>
      </w:r>
    </w:p>
    <w:p w:rsidR="008F650F" w:rsidRPr="003109F9" w:rsidRDefault="008F650F"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 xml:space="preserve">Uz </w:t>
      </w:r>
      <w:r w:rsidR="00A15837">
        <w:rPr>
          <w:rFonts w:ascii="Times New Roman" w:hAnsi="Times New Roman" w:cs="Times New Roman"/>
          <w:sz w:val="24"/>
          <w:szCs w:val="24"/>
        </w:rPr>
        <w:t xml:space="preserve">Službu za profesionalnu orijentaciju pri Hrvatskom </w:t>
      </w:r>
      <w:r w:rsidRPr="003109F9">
        <w:rPr>
          <w:rFonts w:ascii="Times New Roman" w:hAnsi="Times New Roman" w:cs="Times New Roman"/>
          <w:sz w:val="24"/>
          <w:szCs w:val="24"/>
        </w:rPr>
        <w:t xml:space="preserve"> zavod</w:t>
      </w:r>
      <w:r w:rsidR="00A15837">
        <w:rPr>
          <w:rFonts w:ascii="Times New Roman" w:hAnsi="Times New Roman" w:cs="Times New Roman"/>
          <w:sz w:val="24"/>
          <w:szCs w:val="24"/>
        </w:rPr>
        <w:t>u za zapošljavanje kao mjestu</w:t>
      </w:r>
      <w:r w:rsidRPr="003109F9">
        <w:rPr>
          <w:rFonts w:ascii="Times New Roman" w:hAnsi="Times New Roman" w:cs="Times New Roman"/>
          <w:sz w:val="24"/>
          <w:szCs w:val="24"/>
        </w:rPr>
        <w:t xml:space="preserve"> profesionalnog usmjeravanja učenika, i ove smo godine surađivali s Centrom za informiranje i savjetovanje o karijeri – CISOK-om.</w:t>
      </w:r>
    </w:p>
    <w:p w:rsidR="00746AF8" w:rsidRDefault="00D213EE" w:rsidP="003109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U</w:t>
      </w:r>
      <w:r w:rsidR="008F650F" w:rsidRPr="003109F9">
        <w:rPr>
          <w:rFonts w:ascii="Times New Roman" w:hAnsi="Times New Roman" w:cs="Times New Roman"/>
          <w:sz w:val="24"/>
          <w:szCs w:val="24"/>
        </w:rPr>
        <w:t xml:space="preserve">čenici 8. razreda </w:t>
      </w:r>
      <w:r>
        <w:rPr>
          <w:rFonts w:ascii="Times New Roman" w:hAnsi="Times New Roman" w:cs="Times New Roman"/>
          <w:sz w:val="24"/>
          <w:szCs w:val="24"/>
        </w:rPr>
        <w:t>su u pratnji pedagoginje ove godine posjetili neke srednje škole, sudjelujući na Danima otvorenih vrata i predstavljanju zanimanja</w:t>
      </w:r>
      <w:r w:rsidR="00746AF8">
        <w:rPr>
          <w:rFonts w:ascii="Times New Roman" w:hAnsi="Times New Roman" w:cs="Times New Roman"/>
          <w:sz w:val="24"/>
          <w:szCs w:val="24"/>
        </w:rPr>
        <w:t xml:space="preserve"> tih škola.</w:t>
      </w:r>
      <w:r>
        <w:rPr>
          <w:rFonts w:ascii="Times New Roman" w:hAnsi="Times New Roman" w:cs="Times New Roman"/>
          <w:sz w:val="24"/>
          <w:szCs w:val="24"/>
        </w:rPr>
        <w:t xml:space="preserve"> Tako smo sudjelovali aktivno </w:t>
      </w:r>
      <w:r w:rsidR="00746AF8">
        <w:rPr>
          <w:rFonts w:ascii="Times New Roman" w:hAnsi="Times New Roman" w:cs="Times New Roman"/>
          <w:sz w:val="24"/>
          <w:szCs w:val="24"/>
        </w:rPr>
        <w:t xml:space="preserve"> na predstavljanju Industrijsko-obrtničke škole, Klasične gimnazije, Gimnazije „M.Mesić“, Ekonomsko-birotehničke škole i Medicinske škole, te na sajmu industrijsko-obrtničkih zanimanja u sportskoj dvorani na Vijušu. Nadamo se da im je i to pomoglo u donošenju odluke i izboru škole i zanimanja.  </w:t>
      </w:r>
    </w:p>
    <w:p w:rsidR="00C34405" w:rsidRDefault="008F650F" w:rsidP="00C34405">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Roditelji učenika 8. razreda  su tijekom godine  pravovremeno informirani o svim elementima veza</w:t>
      </w:r>
      <w:r w:rsidR="00F14B88">
        <w:rPr>
          <w:rFonts w:ascii="Times New Roman" w:hAnsi="Times New Roman" w:cs="Times New Roman"/>
          <w:sz w:val="24"/>
          <w:szCs w:val="24"/>
        </w:rPr>
        <w:t>nim za upise učenika  u SŠ. Održan je  zajednički roditeljski sastanak . krajem svibnja, na kojem je pedagoginja upoznala roditelje s aktualnostima vezanim uz E upise.T</w:t>
      </w:r>
      <w:r w:rsidR="008A097D">
        <w:rPr>
          <w:rFonts w:ascii="Times New Roman" w:hAnsi="Times New Roman" w:cs="Times New Roman"/>
          <w:sz w:val="24"/>
          <w:szCs w:val="24"/>
        </w:rPr>
        <w:t>ijekom</w:t>
      </w:r>
      <w:r w:rsidRPr="003109F9">
        <w:rPr>
          <w:rFonts w:ascii="Times New Roman" w:hAnsi="Times New Roman" w:cs="Times New Roman"/>
          <w:sz w:val="24"/>
          <w:szCs w:val="24"/>
        </w:rPr>
        <w:t xml:space="preserve"> upisa imali su mogućnost neprestanih konzultacija s razrednicima, pedagoginjom i ostalim članovima povjerenstva za upis. </w:t>
      </w:r>
    </w:p>
    <w:p w:rsidR="00D571F9" w:rsidRDefault="00B11F0A" w:rsidP="00C344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Kako je vidljivo iz  </w:t>
      </w:r>
      <w:r w:rsidR="00D571F9">
        <w:rPr>
          <w:rFonts w:ascii="Times New Roman" w:hAnsi="Times New Roman" w:cs="Times New Roman"/>
          <w:sz w:val="24"/>
          <w:szCs w:val="24"/>
        </w:rPr>
        <w:t>sustava „upisi.hr“ naši  učenici</w:t>
      </w:r>
      <w:r>
        <w:rPr>
          <w:rFonts w:ascii="Times New Roman" w:hAnsi="Times New Roman" w:cs="Times New Roman"/>
          <w:sz w:val="24"/>
          <w:szCs w:val="24"/>
        </w:rPr>
        <w:t xml:space="preserve"> 8. razreda upisalo se </w:t>
      </w:r>
      <w:r w:rsidR="00D571F9">
        <w:rPr>
          <w:rFonts w:ascii="Times New Roman" w:hAnsi="Times New Roman" w:cs="Times New Roman"/>
          <w:sz w:val="24"/>
          <w:szCs w:val="24"/>
        </w:rPr>
        <w:t xml:space="preserve">u ove škole:Gimnazija M. Mesić -21 učenik, Industrijsko-obrtnička škola -8 učenika, Srednja </w:t>
      </w:r>
      <w:r w:rsidR="00D571F9">
        <w:rPr>
          <w:rFonts w:ascii="Times New Roman" w:hAnsi="Times New Roman" w:cs="Times New Roman"/>
          <w:sz w:val="24"/>
          <w:szCs w:val="24"/>
        </w:rPr>
        <w:lastRenderedPageBreak/>
        <w:t>medicinska škola – 6 učenika, Ekonomsko-birotehnička škola – 5 učenika, Obrtnička škola – 3 učenika, Tehnička škola – 3 učenika, Klasična gimnazija – 2 učenika i Srednja škola Matije Antuna  Reljkovića – 2 učenika</w:t>
      </w:r>
      <w:r w:rsidR="00526DDA">
        <w:rPr>
          <w:rFonts w:ascii="Times New Roman" w:hAnsi="Times New Roman" w:cs="Times New Roman"/>
          <w:sz w:val="24"/>
          <w:szCs w:val="24"/>
        </w:rPr>
        <w:t>.</w:t>
      </w:r>
    </w:p>
    <w:p w:rsidR="00C34405" w:rsidRDefault="00C34405" w:rsidP="00C34405">
      <w:pPr>
        <w:spacing w:after="0"/>
        <w:ind w:firstLine="708"/>
        <w:jc w:val="both"/>
        <w:rPr>
          <w:rFonts w:ascii="Times New Roman" w:hAnsi="Times New Roman" w:cs="Times New Roman"/>
          <w:sz w:val="24"/>
          <w:szCs w:val="24"/>
        </w:rPr>
      </w:pPr>
    </w:p>
    <w:p w:rsidR="008F650F" w:rsidRDefault="008F650F" w:rsidP="00C34405">
      <w:pPr>
        <w:spacing w:after="0"/>
        <w:ind w:firstLine="708"/>
        <w:jc w:val="both"/>
        <w:rPr>
          <w:rFonts w:ascii="Times New Roman" w:hAnsi="Times New Roman" w:cs="Times New Roman"/>
          <w:b/>
          <w:sz w:val="24"/>
          <w:szCs w:val="24"/>
        </w:rPr>
      </w:pPr>
      <w:r w:rsidRPr="003109F9">
        <w:rPr>
          <w:rFonts w:ascii="Times New Roman" w:hAnsi="Times New Roman" w:cs="Times New Roman"/>
          <w:b/>
          <w:sz w:val="24"/>
          <w:szCs w:val="24"/>
        </w:rPr>
        <w:t>Prometna kultura</w:t>
      </w:r>
    </w:p>
    <w:p w:rsidR="00C34405" w:rsidRPr="003109F9" w:rsidRDefault="00C34405" w:rsidP="00C34405">
      <w:pPr>
        <w:spacing w:after="0"/>
        <w:ind w:firstLine="708"/>
        <w:jc w:val="both"/>
        <w:rPr>
          <w:rFonts w:ascii="Times New Roman" w:hAnsi="Times New Roman" w:cs="Times New Roman"/>
          <w:b/>
          <w:sz w:val="24"/>
          <w:szCs w:val="24"/>
        </w:rPr>
      </w:pPr>
    </w:p>
    <w:p w:rsidR="008F650F" w:rsidRDefault="008F650F" w:rsidP="00A07E1D">
      <w:pPr>
        <w:spacing w:after="0"/>
        <w:ind w:firstLine="708"/>
        <w:jc w:val="both"/>
        <w:rPr>
          <w:rFonts w:ascii="Times New Roman" w:hAnsi="Times New Roman" w:cs="Times New Roman"/>
          <w:bCs/>
          <w:sz w:val="24"/>
          <w:szCs w:val="24"/>
        </w:rPr>
      </w:pPr>
      <w:r w:rsidRPr="003109F9">
        <w:rPr>
          <w:rFonts w:ascii="Times New Roman" w:hAnsi="Times New Roman" w:cs="Times New Roman"/>
          <w:bCs/>
          <w:sz w:val="24"/>
          <w:szCs w:val="24"/>
        </w:rPr>
        <w:t>Na početku školske godine za sve učenike 1. razreda upriličen je ciljani susret s  policijskim službenikom i edukacija njihovih roditelja na roditeljskim sastancima, kao doprinos razvoju prometne kulture i sigurnosti u prometu, kroz akciju „Poštujte naše znakove“.</w:t>
      </w:r>
    </w:p>
    <w:p w:rsidR="00A07E1D" w:rsidRPr="00E30B86" w:rsidRDefault="00A07E1D" w:rsidP="00A07E1D">
      <w:pPr>
        <w:spacing w:after="0"/>
        <w:ind w:firstLine="708"/>
        <w:jc w:val="both"/>
        <w:rPr>
          <w:rFonts w:ascii="Times New Roman" w:hAnsi="Times New Roman" w:cs="Times New Roman"/>
          <w:bCs/>
          <w:color w:val="000000" w:themeColor="text1"/>
          <w:sz w:val="24"/>
          <w:szCs w:val="24"/>
        </w:rPr>
      </w:pPr>
      <w:r w:rsidRPr="00B54949">
        <w:rPr>
          <w:rFonts w:ascii="Times New Roman" w:hAnsi="Times New Roman" w:cs="Times New Roman"/>
          <w:bCs/>
          <w:color w:val="000000" w:themeColor="text1"/>
          <w:sz w:val="24"/>
          <w:szCs w:val="24"/>
        </w:rPr>
        <w:t xml:space="preserve">Edukaciju učenika 1. </w:t>
      </w:r>
      <w:r>
        <w:rPr>
          <w:rFonts w:ascii="Times New Roman" w:hAnsi="Times New Roman" w:cs="Times New Roman"/>
          <w:bCs/>
          <w:color w:val="000000" w:themeColor="text1"/>
          <w:sz w:val="24"/>
          <w:szCs w:val="24"/>
        </w:rPr>
        <w:t>r</w:t>
      </w:r>
      <w:r w:rsidRPr="00B54949">
        <w:rPr>
          <w:rFonts w:ascii="Times New Roman" w:hAnsi="Times New Roman" w:cs="Times New Roman"/>
          <w:bCs/>
          <w:color w:val="000000" w:themeColor="text1"/>
          <w:sz w:val="24"/>
          <w:szCs w:val="24"/>
        </w:rPr>
        <w:t xml:space="preserve">azreda </w:t>
      </w:r>
      <w:r>
        <w:rPr>
          <w:rFonts w:ascii="Times New Roman" w:hAnsi="Times New Roman" w:cs="Times New Roman"/>
          <w:bCs/>
          <w:color w:val="000000" w:themeColor="text1"/>
          <w:sz w:val="24"/>
          <w:szCs w:val="24"/>
        </w:rPr>
        <w:t>u matičnoj školi i u PŠ B.</w:t>
      </w:r>
      <w:r w:rsidRPr="00B54949">
        <w:rPr>
          <w:rFonts w:ascii="Times New Roman" w:hAnsi="Times New Roman" w:cs="Times New Roman"/>
          <w:bCs/>
          <w:color w:val="000000" w:themeColor="text1"/>
          <w:sz w:val="24"/>
          <w:szCs w:val="24"/>
        </w:rPr>
        <w:t>Varoš</w:t>
      </w:r>
      <w:r>
        <w:rPr>
          <w:rFonts w:ascii="Times New Roman" w:hAnsi="Times New Roman" w:cs="Times New Roman"/>
          <w:bCs/>
          <w:color w:val="000000" w:themeColor="text1"/>
          <w:sz w:val="24"/>
          <w:szCs w:val="24"/>
        </w:rPr>
        <w:t xml:space="preserve"> o uloz</w:t>
      </w:r>
      <w:r w:rsidR="004B2E35">
        <w:rPr>
          <w:rFonts w:ascii="Times New Roman" w:hAnsi="Times New Roman" w:cs="Times New Roman"/>
          <w:bCs/>
          <w:color w:val="000000" w:themeColor="text1"/>
          <w:sz w:val="24"/>
          <w:szCs w:val="24"/>
        </w:rPr>
        <w:t>i mjesnog policajca provela su 2</w:t>
      </w:r>
      <w:r>
        <w:rPr>
          <w:rFonts w:ascii="Times New Roman" w:hAnsi="Times New Roman" w:cs="Times New Roman"/>
          <w:bCs/>
          <w:color w:val="000000" w:themeColor="text1"/>
          <w:sz w:val="24"/>
          <w:szCs w:val="24"/>
        </w:rPr>
        <w:t xml:space="preserve"> policijska službenika </w:t>
      </w:r>
      <w:r w:rsidR="004B2E35">
        <w:rPr>
          <w:rFonts w:ascii="Times New Roman" w:hAnsi="Times New Roman" w:cs="Times New Roman"/>
          <w:bCs/>
          <w:color w:val="000000" w:themeColor="text1"/>
          <w:sz w:val="24"/>
          <w:szCs w:val="24"/>
        </w:rPr>
        <w:t>18. rujna 2017</w:t>
      </w:r>
      <w:r>
        <w:rPr>
          <w:rFonts w:ascii="Times New Roman" w:hAnsi="Times New Roman" w:cs="Times New Roman"/>
          <w:bCs/>
          <w:color w:val="000000" w:themeColor="text1"/>
          <w:sz w:val="24"/>
          <w:szCs w:val="24"/>
        </w:rPr>
        <w:t xml:space="preserve">. u cilju sprečavanja različitih opasnosti i situacija u svakodnevnom životu djece. Razgovor s učenicima proveden je kroz igru, pjesmu i njihovo interaktivno sudjelovanje, a na kraju susreta svim učenicima su poklonjene žute kabanice, prilagođene pješačenju noću. </w:t>
      </w:r>
    </w:p>
    <w:p w:rsidR="008F650F" w:rsidRDefault="008F650F" w:rsidP="003109F9">
      <w:pPr>
        <w:ind w:firstLine="708"/>
        <w:jc w:val="both"/>
        <w:rPr>
          <w:rFonts w:ascii="Times New Roman" w:hAnsi="Times New Roman" w:cs="Times New Roman"/>
          <w:bCs/>
          <w:sz w:val="24"/>
          <w:szCs w:val="24"/>
        </w:rPr>
      </w:pPr>
      <w:r w:rsidRPr="003109F9">
        <w:rPr>
          <w:rFonts w:ascii="Times New Roman" w:hAnsi="Times New Roman" w:cs="Times New Roman"/>
          <w:bCs/>
          <w:sz w:val="24"/>
          <w:szCs w:val="24"/>
        </w:rPr>
        <w:t>U cilju učinkovitije</w:t>
      </w:r>
      <w:r w:rsidR="0097711B">
        <w:rPr>
          <w:rFonts w:ascii="Times New Roman" w:hAnsi="Times New Roman" w:cs="Times New Roman"/>
          <w:bCs/>
          <w:sz w:val="24"/>
          <w:szCs w:val="24"/>
        </w:rPr>
        <w:t xml:space="preserve">g </w:t>
      </w:r>
      <w:r w:rsidRPr="003109F9">
        <w:rPr>
          <w:rFonts w:ascii="Times New Roman" w:hAnsi="Times New Roman" w:cs="Times New Roman"/>
          <w:bCs/>
          <w:sz w:val="24"/>
          <w:szCs w:val="24"/>
        </w:rPr>
        <w:t xml:space="preserve"> poučavanja učenika 1. razreda o prometnim znacima i uspješn</w:t>
      </w:r>
      <w:r w:rsidR="00E30B86">
        <w:rPr>
          <w:rFonts w:ascii="Times New Roman" w:hAnsi="Times New Roman" w:cs="Times New Roman"/>
          <w:bCs/>
          <w:sz w:val="24"/>
          <w:szCs w:val="24"/>
        </w:rPr>
        <w:t>om snalaženju u prometu izveden je poučni igrokaz „Pinokio u prometu</w:t>
      </w:r>
      <w:r w:rsidRPr="003109F9">
        <w:rPr>
          <w:rFonts w:ascii="Times New Roman" w:hAnsi="Times New Roman" w:cs="Times New Roman"/>
          <w:bCs/>
          <w:sz w:val="24"/>
          <w:szCs w:val="24"/>
        </w:rPr>
        <w:t>“  u kojoj su glumili  policijska službenica i glumica iz Dječjeg kazališta „I.B.Mažuranić“</w:t>
      </w:r>
      <w:r w:rsidR="004B2E35">
        <w:rPr>
          <w:rFonts w:ascii="Times New Roman" w:hAnsi="Times New Roman" w:cs="Times New Roman"/>
          <w:bCs/>
          <w:sz w:val="24"/>
          <w:szCs w:val="24"/>
        </w:rPr>
        <w:t xml:space="preserve"> – siječanj</w:t>
      </w:r>
      <w:r w:rsidRPr="003109F9">
        <w:rPr>
          <w:rFonts w:ascii="Times New Roman" w:hAnsi="Times New Roman" w:cs="Times New Roman"/>
          <w:bCs/>
          <w:sz w:val="24"/>
          <w:szCs w:val="24"/>
        </w:rPr>
        <w:t>2</w:t>
      </w:r>
      <w:r w:rsidR="004B2E35">
        <w:rPr>
          <w:rFonts w:ascii="Times New Roman" w:hAnsi="Times New Roman" w:cs="Times New Roman"/>
          <w:bCs/>
          <w:sz w:val="24"/>
          <w:szCs w:val="24"/>
        </w:rPr>
        <w:t>018</w:t>
      </w:r>
      <w:r w:rsidRPr="003109F9">
        <w:rPr>
          <w:rFonts w:ascii="Times New Roman" w:hAnsi="Times New Roman" w:cs="Times New Roman"/>
          <w:bCs/>
          <w:sz w:val="24"/>
          <w:szCs w:val="24"/>
        </w:rPr>
        <w:t>.</w:t>
      </w:r>
    </w:p>
    <w:p w:rsidR="008F650F" w:rsidRPr="003109F9" w:rsidRDefault="008F650F" w:rsidP="003109F9">
      <w:pPr>
        <w:ind w:firstLine="708"/>
        <w:jc w:val="both"/>
        <w:rPr>
          <w:rFonts w:ascii="Times New Roman" w:hAnsi="Times New Roman" w:cs="Times New Roman"/>
          <w:b/>
          <w:color w:val="000000" w:themeColor="text1"/>
          <w:sz w:val="24"/>
          <w:szCs w:val="24"/>
        </w:rPr>
      </w:pPr>
      <w:r w:rsidRPr="003109F9">
        <w:rPr>
          <w:rFonts w:ascii="Times New Roman" w:hAnsi="Times New Roman" w:cs="Times New Roman"/>
          <w:b/>
          <w:bCs/>
          <w:color w:val="000000" w:themeColor="text1"/>
          <w:sz w:val="24"/>
          <w:szCs w:val="24"/>
        </w:rPr>
        <w:t>Mjesec borbe protiv ovisnosti</w:t>
      </w:r>
    </w:p>
    <w:p w:rsidR="008F650F" w:rsidRPr="003109F9" w:rsidRDefault="008F650F" w:rsidP="003109F9">
      <w:pPr>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ab/>
        <w:t xml:space="preserve">Tijekom </w:t>
      </w:r>
      <w:r w:rsidRPr="003109F9">
        <w:rPr>
          <w:rFonts w:ascii="Times New Roman" w:hAnsi="Times New Roman" w:cs="Times New Roman"/>
          <w:bCs/>
          <w:color w:val="000000" w:themeColor="text1"/>
          <w:sz w:val="24"/>
          <w:szCs w:val="24"/>
        </w:rPr>
        <w:t xml:space="preserve">Mjeseca borbe protiv ovisnosti, od 15. studenog do 15. prosinca, </w:t>
      </w:r>
      <w:r w:rsidRPr="003109F9">
        <w:rPr>
          <w:rFonts w:ascii="Times New Roman" w:hAnsi="Times New Roman" w:cs="Times New Roman"/>
          <w:color w:val="000000" w:themeColor="text1"/>
          <w:sz w:val="24"/>
          <w:szCs w:val="24"/>
        </w:rPr>
        <w:t>u školi su realizirane brojne aktivnosti kroz redovnu nastavu</w:t>
      </w:r>
      <w:r w:rsidR="002B1405">
        <w:rPr>
          <w:rFonts w:ascii="Times New Roman" w:hAnsi="Times New Roman" w:cs="Times New Roman"/>
          <w:color w:val="000000" w:themeColor="text1"/>
          <w:sz w:val="24"/>
          <w:szCs w:val="24"/>
        </w:rPr>
        <w:t xml:space="preserve">, sate razrednika </w:t>
      </w:r>
      <w:r w:rsidRPr="003109F9">
        <w:rPr>
          <w:rFonts w:ascii="Times New Roman" w:hAnsi="Times New Roman" w:cs="Times New Roman"/>
          <w:color w:val="000000" w:themeColor="text1"/>
          <w:sz w:val="24"/>
          <w:szCs w:val="24"/>
        </w:rPr>
        <w:t xml:space="preserve"> i neke izvannastavne aktivnosti, koje su planirane u okviru školskih preventivnih programa suzbijanja ovisnosti i nasilja u najširem smislu riječi.</w:t>
      </w:r>
    </w:p>
    <w:p w:rsidR="008F650F" w:rsidRPr="003109F9" w:rsidRDefault="008F650F" w:rsidP="00D46F25">
      <w:pPr>
        <w:spacing w:after="0"/>
        <w:ind w:firstLine="720"/>
        <w:jc w:val="both"/>
        <w:rPr>
          <w:rFonts w:ascii="Times New Roman" w:hAnsi="Times New Roman" w:cs="Times New Roman"/>
          <w:color w:val="000000" w:themeColor="text1"/>
          <w:sz w:val="24"/>
          <w:szCs w:val="24"/>
        </w:rPr>
      </w:pPr>
      <w:r w:rsidRPr="003109F9">
        <w:rPr>
          <w:rFonts w:ascii="Times New Roman" w:hAnsi="Times New Roman" w:cs="Times New Roman"/>
          <w:color w:val="000000" w:themeColor="text1"/>
          <w:sz w:val="24"/>
          <w:szCs w:val="24"/>
        </w:rPr>
        <w:t>Većina razrednih učitelja realizirala je s učenicima tematske radionice u cilju prevencije, prema aktualnim materijalima i literaturi o školskim preventivnim programima, te službe</w:t>
      </w:r>
      <w:r w:rsidR="00B2383D">
        <w:rPr>
          <w:rFonts w:ascii="Times New Roman" w:hAnsi="Times New Roman" w:cs="Times New Roman"/>
          <w:color w:val="000000" w:themeColor="text1"/>
          <w:sz w:val="24"/>
          <w:szCs w:val="24"/>
        </w:rPr>
        <w:t xml:space="preserve">nim priručnicima u izdanju </w:t>
      </w:r>
      <w:r w:rsidRPr="003109F9">
        <w:rPr>
          <w:rFonts w:ascii="Times New Roman" w:hAnsi="Times New Roman" w:cs="Times New Roman"/>
          <w:color w:val="000000" w:themeColor="text1"/>
          <w:sz w:val="24"/>
          <w:szCs w:val="24"/>
        </w:rPr>
        <w:t>MZOS i  AOO, koristeći se tim temama i radionicama  i na roditeljskim sastancima.</w:t>
      </w:r>
    </w:p>
    <w:p w:rsidR="007441CF" w:rsidRPr="007441CF" w:rsidRDefault="002B1405" w:rsidP="00D46F25">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Aktualna događanja među uč</w:t>
      </w:r>
      <w:r w:rsidR="007441CF">
        <w:rPr>
          <w:rFonts w:ascii="Times New Roman" w:hAnsi="Times New Roman" w:cs="Times New Roman"/>
          <w:color w:val="000000" w:themeColor="text1"/>
          <w:sz w:val="24"/>
          <w:szCs w:val="24"/>
        </w:rPr>
        <w:t xml:space="preserve">enicima 7.  razreda usmjerila su </w:t>
      </w:r>
      <w:r>
        <w:rPr>
          <w:rFonts w:ascii="Times New Roman" w:hAnsi="Times New Roman" w:cs="Times New Roman"/>
          <w:color w:val="000000" w:themeColor="text1"/>
          <w:sz w:val="24"/>
          <w:szCs w:val="24"/>
        </w:rPr>
        <w:t>preventivn</w:t>
      </w:r>
      <w:r w:rsidR="001F1D2D">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 aktivnosti </w:t>
      </w:r>
      <w:r w:rsidR="001F1D2D">
        <w:rPr>
          <w:rFonts w:ascii="Times New Roman" w:hAnsi="Times New Roman" w:cs="Times New Roman"/>
          <w:color w:val="000000" w:themeColor="text1"/>
          <w:sz w:val="24"/>
          <w:szCs w:val="24"/>
        </w:rPr>
        <w:t xml:space="preserve"> u školi </w:t>
      </w:r>
      <w:r>
        <w:rPr>
          <w:rFonts w:ascii="Times New Roman" w:hAnsi="Times New Roman" w:cs="Times New Roman"/>
          <w:color w:val="000000" w:themeColor="text1"/>
          <w:sz w:val="24"/>
          <w:szCs w:val="24"/>
        </w:rPr>
        <w:t>prema temi nasilja</w:t>
      </w:r>
      <w:r w:rsidR="00B57401">
        <w:rPr>
          <w:rFonts w:ascii="Times New Roman" w:hAnsi="Times New Roman" w:cs="Times New Roman"/>
          <w:color w:val="000000" w:themeColor="text1"/>
          <w:sz w:val="24"/>
          <w:szCs w:val="24"/>
        </w:rPr>
        <w:t xml:space="preserve"> općenito</w:t>
      </w:r>
      <w:r>
        <w:rPr>
          <w:rFonts w:ascii="Times New Roman" w:hAnsi="Times New Roman" w:cs="Times New Roman"/>
          <w:color w:val="000000" w:themeColor="text1"/>
          <w:sz w:val="24"/>
          <w:szCs w:val="24"/>
        </w:rPr>
        <w:t xml:space="preserve">, a osobito nasilja preko društvenih mreža. </w:t>
      </w:r>
      <w:r w:rsidR="007441CF">
        <w:rPr>
          <w:rFonts w:ascii="Times New Roman" w:hAnsi="Times New Roman" w:cs="Times New Roman"/>
          <w:color w:val="000000" w:themeColor="text1"/>
          <w:sz w:val="24"/>
          <w:szCs w:val="24"/>
        </w:rPr>
        <w:t xml:space="preserve">Za roditelje i učenike 7.c </w:t>
      </w:r>
      <w:r w:rsidR="00D47376">
        <w:rPr>
          <w:rFonts w:ascii="Times New Roman" w:hAnsi="Times New Roman" w:cs="Times New Roman"/>
          <w:color w:val="000000" w:themeColor="text1"/>
          <w:sz w:val="24"/>
          <w:szCs w:val="24"/>
        </w:rPr>
        <w:t>pedagoginja škole je održal</w:t>
      </w:r>
      <w:r w:rsidR="00C861A2">
        <w:rPr>
          <w:rFonts w:ascii="Times New Roman" w:hAnsi="Times New Roman" w:cs="Times New Roman"/>
          <w:color w:val="000000" w:themeColor="text1"/>
          <w:sz w:val="24"/>
          <w:szCs w:val="24"/>
        </w:rPr>
        <w:t>a</w:t>
      </w:r>
      <w:r w:rsidR="00D47376">
        <w:rPr>
          <w:rFonts w:ascii="Times New Roman" w:hAnsi="Times New Roman" w:cs="Times New Roman"/>
          <w:color w:val="000000" w:themeColor="text1"/>
          <w:sz w:val="24"/>
          <w:szCs w:val="24"/>
        </w:rPr>
        <w:t xml:space="preserve"> edukaciju</w:t>
      </w:r>
      <w:r w:rsidR="00B357DF">
        <w:rPr>
          <w:rFonts w:ascii="Times New Roman" w:hAnsi="Times New Roman" w:cs="Times New Roman"/>
          <w:color w:val="000000" w:themeColor="text1"/>
          <w:sz w:val="24"/>
          <w:szCs w:val="24"/>
        </w:rPr>
        <w:t xml:space="preserve"> na temu</w:t>
      </w:r>
      <w:r w:rsidR="00607CF4">
        <w:rPr>
          <w:rFonts w:ascii="Times New Roman" w:hAnsi="Times New Roman" w:cs="Times New Roman"/>
          <w:color w:val="000000" w:themeColor="text1"/>
          <w:sz w:val="24"/>
          <w:szCs w:val="24"/>
        </w:rPr>
        <w:t>:</w:t>
      </w:r>
      <w:r w:rsidR="007441CF">
        <w:rPr>
          <w:rFonts w:ascii="Times New Roman" w:hAnsi="Times New Roman" w:cs="Times New Roman"/>
          <w:sz w:val="24"/>
          <w:szCs w:val="24"/>
        </w:rPr>
        <w:t>Ovisnost o Internetu, Nasilje na Internetu, Nasilje među djecom, Analiza ankete- ovisnost na Internetu   -22. 11. 2017.</w:t>
      </w:r>
    </w:p>
    <w:p w:rsidR="002A687F" w:rsidRDefault="002A687F" w:rsidP="002A68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Policijski službenici PU Brodsko- Posavske županije su za učenike 7. razreda održali predavanja uz PP prezentaciju o vršnjačkom nasilju i ovisnostima (21. studenog 2017. i u okviru projekta „PIA-prevencija i alternativa“– 15.12. 2017.</w:t>
      </w:r>
    </w:p>
    <w:p w:rsidR="00F9437A" w:rsidRDefault="002A687F" w:rsidP="00F9437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Stručne suradnice iz Centra za nestalu i zlostavljanu djecu iz Osijeka održale su među učenicima 7.c razreda pedagošku radionicu o prevenciji vršnjačkog nasilja i nasilja na Internetu-23.studeni 2017.</w:t>
      </w:r>
    </w:p>
    <w:p w:rsidR="00F9437A" w:rsidRDefault="00F9437A" w:rsidP="00F9437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A687F" w:rsidRPr="003109F9">
        <w:rPr>
          <w:rFonts w:ascii="Times New Roman" w:hAnsi="Times New Roman" w:cs="Times New Roman"/>
          <w:color w:val="000000" w:themeColor="text1"/>
          <w:sz w:val="24"/>
          <w:szCs w:val="24"/>
        </w:rPr>
        <w:t>Pedagoginja škole je pratila sadržaje aktualnih stručnih skupova, koje su se održavali u ovom mjesecu, primjenjujući  nove spoznaje i upozorenja za roditelje i  učenike  u vezi „novih“ ovisnosti</w:t>
      </w:r>
      <w:r w:rsidR="002A687F">
        <w:rPr>
          <w:rFonts w:ascii="Times New Roman" w:hAnsi="Times New Roman" w:cs="Times New Roman"/>
          <w:color w:val="000000" w:themeColor="text1"/>
          <w:sz w:val="24"/>
          <w:szCs w:val="24"/>
        </w:rPr>
        <w:t xml:space="preserve"> i nasilja.</w:t>
      </w:r>
    </w:p>
    <w:p w:rsidR="00053B35" w:rsidRPr="009D4297" w:rsidRDefault="00F9437A" w:rsidP="00F9437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Na </w:t>
      </w:r>
      <w:r w:rsidR="00053B35" w:rsidRPr="009D4297">
        <w:rPr>
          <w:rFonts w:ascii="Times New Roman" w:hAnsi="Times New Roman" w:cs="Times New Roman"/>
          <w:color w:val="000000" w:themeColor="text1"/>
          <w:sz w:val="24"/>
          <w:szCs w:val="24"/>
        </w:rPr>
        <w:t>U</w:t>
      </w:r>
      <w:r w:rsidR="00780037" w:rsidRPr="009D4297">
        <w:rPr>
          <w:rFonts w:ascii="Times New Roman" w:hAnsi="Times New Roman" w:cs="Times New Roman"/>
          <w:color w:val="000000" w:themeColor="text1"/>
          <w:sz w:val="24"/>
          <w:szCs w:val="24"/>
        </w:rPr>
        <w:t>č</w:t>
      </w:r>
      <w:r w:rsidR="00053B35" w:rsidRPr="009D4297">
        <w:rPr>
          <w:rFonts w:ascii="Times New Roman" w:hAnsi="Times New Roman" w:cs="Times New Roman"/>
          <w:color w:val="000000" w:themeColor="text1"/>
          <w:sz w:val="24"/>
          <w:szCs w:val="24"/>
        </w:rPr>
        <w:t>iteljsko</w:t>
      </w:r>
      <w:r w:rsidR="0059646E">
        <w:rPr>
          <w:rFonts w:ascii="Times New Roman" w:hAnsi="Times New Roman" w:cs="Times New Roman"/>
          <w:color w:val="000000" w:themeColor="text1"/>
          <w:sz w:val="24"/>
          <w:szCs w:val="24"/>
        </w:rPr>
        <w:t>m vijeću realizirana je tem</w:t>
      </w:r>
      <w:r>
        <w:rPr>
          <w:rFonts w:ascii="Times New Roman" w:hAnsi="Times New Roman" w:cs="Times New Roman"/>
          <w:color w:val="000000" w:themeColor="text1"/>
          <w:sz w:val="24"/>
          <w:szCs w:val="24"/>
        </w:rPr>
        <w:t>a o ulozi škole u ranoj detekciji rizičnih ponašanja i ovisnosti</w:t>
      </w:r>
      <w:r w:rsidR="0059646E">
        <w:rPr>
          <w:rFonts w:ascii="Times New Roman" w:hAnsi="Times New Roman" w:cs="Times New Roman"/>
          <w:color w:val="000000" w:themeColor="text1"/>
          <w:sz w:val="24"/>
          <w:szCs w:val="24"/>
        </w:rPr>
        <w:t xml:space="preserve"> ( Dr. I. Preradović, voditeljica Službe za zaštitu mentalnog zdravlja, prevenciju i izvanbolničko liječenje ovisnosti </w:t>
      </w:r>
      <w:r>
        <w:rPr>
          <w:rFonts w:ascii="Times New Roman" w:hAnsi="Times New Roman" w:cs="Times New Roman"/>
          <w:color w:val="000000" w:themeColor="text1"/>
          <w:sz w:val="24"/>
          <w:szCs w:val="24"/>
        </w:rPr>
        <w:t xml:space="preserve"> -23.11 2017</w:t>
      </w:r>
      <w:r w:rsidR="00053B35" w:rsidRPr="009D4297">
        <w:rPr>
          <w:rFonts w:ascii="Times New Roman" w:hAnsi="Times New Roman" w:cs="Times New Roman"/>
          <w:color w:val="000000" w:themeColor="text1"/>
          <w:sz w:val="24"/>
          <w:szCs w:val="24"/>
        </w:rPr>
        <w:t>.</w:t>
      </w:r>
      <w:r w:rsidR="0059646E">
        <w:rPr>
          <w:rFonts w:ascii="Times New Roman" w:hAnsi="Times New Roman" w:cs="Times New Roman"/>
          <w:color w:val="000000" w:themeColor="text1"/>
          <w:sz w:val="24"/>
          <w:szCs w:val="24"/>
        </w:rPr>
        <w:t>).</w:t>
      </w:r>
    </w:p>
    <w:p w:rsidR="008F650F" w:rsidRDefault="008F650F" w:rsidP="003109F9">
      <w:pPr>
        <w:jc w:val="both"/>
        <w:rPr>
          <w:rFonts w:ascii="Times New Roman" w:hAnsi="Times New Roman" w:cs="Times New Roman"/>
          <w:color w:val="000000" w:themeColor="text1"/>
          <w:sz w:val="24"/>
          <w:szCs w:val="24"/>
        </w:rPr>
      </w:pPr>
      <w:r w:rsidRPr="003109F9">
        <w:rPr>
          <w:rFonts w:ascii="Times New Roman" w:hAnsi="Times New Roman" w:cs="Times New Roman"/>
          <w:bCs/>
          <w:color w:val="000000" w:themeColor="text1"/>
          <w:sz w:val="24"/>
          <w:szCs w:val="24"/>
        </w:rPr>
        <w:tab/>
      </w:r>
      <w:r w:rsidRPr="003109F9">
        <w:rPr>
          <w:rFonts w:ascii="Times New Roman" w:hAnsi="Times New Roman" w:cs="Times New Roman"/>
          <w:color w:val="000000" w:themeColor="text1"/>
          <w:sz w:val="24"/>
          <w:szCs w:val="24"/>
        </w:rPr>
        <w:t xml:space="preserve">U suradnji  s </w:t>
      </w:r>
      <w:r w:rsidR="0079605F">
        <w:rPr>
          <w:rFonts w:ascii="Times New Roman" w:hAnsi="Times New Roman" w:cs="Times New Roman"/>
          <w:color w:val="000000" w:themeColor="text1"/>
          <w:sz w:val="24"/>
          <w:szCs w:val="24"/>
        </w:rPr>
        <w:t xml:space="preserve">voditeljicom </w:t>
      </w:r>
      <w:r w:rsidRPr="003109F9">
        <w:rPr>
          <w:rFonts w:ascii="Times New Roman" w:hAnsi="Times New Roman" w:cs="Times New Roman"/>
          <w:color w:val="000000" w:themeColor="text1"/>
          <w:sz w:val="24"/>
          <w:szCs w:val="24"/>
        </w:rPr>
        <w:t xml:space="preserve"> Centra za hagioterapiju</w:t>
      </w:r>
      <w:r w:rsidR="009368FD">
        <w:rPr>
          <w:rFonts w:ascii="Times New Roman" w:hAnsi="Times New Roman" w:cs="Times New Roman"/>
          <w:color w:val="000000" w:themeColor="text1"/>
          <w:sz w:val="24"/>
          <w:szCs w:val="24"/>
        </w:rPr>
        <w:t>Slavonski Brod</w:t>
      </w:r>
      <w:r w:rsidR="0079605F">
        <w:rPr>
          <w:rFonts w:ascii="Times New Roman" w:hAnsi="Times New Roman" w:cs="Times New Roman"/>
          <w:color w:val="000000" w:themeColor="text1"/>
          <w:sz w:val="24"/>
          <w:szCs w:val="24"/>
        </w:rPr>
        <w:t xml:space="preserve"> Silvom Vrdoljak</w:t>
      </w:r>
      <w:r w:rsidR="00800E15">
        <w:rPr>
          <w:rFonts w:ascii="Times New Roman" w:hAnsi="Times New Roman" w:cs="Times New Roman"/>
          <w:color w:val="000000" w:themeColor="text1"/>
          <w:sz w:val="24"/>
          <w:szCs w:val="24"/>
        </w:rPr>
        <w:t xml:space="preserve"> za </w:t>
      </w:r>
      <w:r w:rsidR="009368FD">
        <w:rPr>
          <w:rFonts w:ascii="Times New Roman" w:hAnsi="Times New Roman" w:cs="Times New Roman"/>
          <w:color w:val="000000" w:themeColor="text1"/>
          <w:sz w:val="24"/>
          <w:szCs w:val="24"/>
        </w:rPr>
        <w:t xml:space="preserve"> učenike 7</w:t>
      </w:r>
      <w:r w:rsidR="0079605F">
        <w:rPr>
          <w:rFonts w:ascii="Times New Roman" w:hAnsi="Times New Roman" w:cs="Times New Roman"/>
          <w:color w:val="000000" w:themeColor="text1"/>
          <w:sz w:val="24"/>
          <w:szCs w:val="24"/>
        </w:rPr>
        <w:t xml:space="preserve">. razreda održana je tribina </w:t>
      </w:r>
      <w:r w:rsidRPr="003109F9">
        <w:rPr>
          <w:rFonts w:ascii="Times New Roman" w:hAnsi="Times New Roman" w:cs="Times New Roman"/>
          <w:color w:val="000000" w:themeColor="text1"/>
          <w:sz w:val="24"/>
          <w:szCs w:val="24"/>
        </w:rPr>
        <w:t xml:space="preserve"> na temu Prevencija ovisnosti kod mladih sa antr</w:t>
      </w:r>
      <w:r w:rsidR="001E5826" w:rsidRPr="003109F9">
        <w:rPr>
          <w:rFonts w:ascii="Times New Roman" w:hAnsi="Times New Roman" w:cs="Times New Roman"/>
          <w:color w:val="000000" w:themeColor="text1"/>
          <w:sz w:val="24"/>
          <w:szCs w:val="24"/>
        </w:rPr>
        <w:t>opološko-duhovnog aspekta</w:t>
      </w:r>
      <w:r w:rsidR="003A650B">
        <w:rPr>
          <w:rFonts w:ascii="Times New Roman" w:hAnsi="Times New Roman" w:cs="Times New Roman"/>
          <w:color w:val="000000" w:themeColor="text1"/>
          <w:sz w:val="24"/>
          <w:szCs w:val="24"/>
        </w:rPr>
        <w:t xml:space="preserve"> – studen</w:t>
      </w:r>
      <w:r w:rsidR="007441CF">
        <w:rPr>
          <w:rFonts w:ascii="Times New Roman" w:hAnsi="Times New Roman" w:cs="Times New Roman"/>
          <w:color w:val="000000" w:themeColor="text1"/>
          <w:sz w:val="24"/>
          <w:szCs w:val="24"/>
        </w:rPr>
        <w:t xml:space="preserve">i </w:t>
      </w:r>
      <w:r w:rsidR="003A650B">
        <w:rPr>
          <w:rFonts w:ascii="Times New Roman" w:hAnsi="Times New Roman" w:cs="Times New Roman"/>
          <w:color w:val="000000" w:themeColor="text1"/>
          <w:sz w:val="24"/>
          <w:szCs w:val="24"/>
        </w:rPr>
        <w:t>2017</w:t>
      </w:r>
      <w:r w:rsidRPr="003109F9">
        <w:rPr>
          <w:rFonts w:ascii="Times New Roman" w:hAnsi="Times New Roman" w:cs="Times New Roman"/>
          <w:color w:val="000000" w:themeColor="text1"/>
          <w:sz w:val="24"/>
          <w:szCs w:val="24"/>
        </w:rPr>
        <w:t>.</w:t>
      </w:r>
    </w:p>
    <w:p w:rsidR="005E418A" w:rsidRPr="00C34405" w:rsidRDefault="00B2383D" w:rsidP="003147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8F650F" w:rsidRPr="003109F9" w:rsidRDefault="008F650F" w:rsidP="003109F9">
      <w:pPr>
        <w:ind w:left="-284"/>
        <w:jc w:val="both"/>
        <w:rPr>
          <w:rFonts w:ascii="Times New Roman" w:hAnsi="Times New Roman" w:cs="Times New Roman"/>
          <w:b/>
          <w:sz w:val="24"/>
          <w:szCs w:val="24"/>
        </w:rPr>
      </w:pPr>
      <w:r w:rsidRPr="003109F9">
        <w:rPr>
          <w:rFonts w:ascii="Times New Roman" w:hAnsi="Times New Roman" w:cs="Times New Roman"/>
          <w:sz w:val="24"/>
          <w:szCs w:val="24"/>
        </w:rPr>
        <w:tab/>
      </w:r>
      <w:r w:rsidRPr="003109F9">
        <w:rPr>
          <w:rFonts w:ascii="Times New Roman" w:hAnsi="Times New Roman" w:cs="Times New Roman"/>
          <w:sz w:val="24"/>
          <w:szCs w:val="24"/>
        </w:rPr>
        <w:tab/>
      </w:r>
      <w:r w:rsidRPr="003109F9">
        <w:rPr>
          <w:rFonts w:ascii="Times New Roman" w:hAnsi="Times New Roman" w:cs="Times New Roman"/>
          <w:b/>
          <w:sz w:val="24"/>
          <w:szCs w:val="24"/>
        </w:rPr>
        <w:t xml:space="preserve">Caritas </w:t>
      </w:r>
      <w:r w:rsidRPr="003109F9">
        <w:rPr>
          <w:rFonts w:ascii="Times New Roman" w:hAnsi="Times New Roman" w:cs="Times New Roman"/>
          <w:b/>
          <w:sz w:val="24"/>
          <w:szCs w:val="24"/>
        </w:rPr>
        <w:tab/>
      </w:r>
    </w:p>
    <w:p w:rsidR="001E5826" w:rsidRDefault="008F650F" w:rsidP="003109F9">
      <w:pPr>
        <w:jc w:val="both"/>
        <w:rPr>
          <w:rFonts w:ascii="Times New Roman" w:hAnsi="Times New Roman" w:cs="Times New Roman"/>
          <w:sz w:val="24"/>
          <w:szCs w:val="24"/>
        </w:rPr>
      </w:pPr>
      <w:r w:rsidRPr="003109F9">
        <w:rPr>
          <w:rFonts w:ascii="Times New Roman" w:hAnsi="Times New Roman" w:cs="Times New Roman"/>
          <w:sz w:val="24"/>
          <w:szCs w:val="24"/>
        </w:rPr>
        <w:tab/>
        <w:t>Na</w:t>
      </w:r>
      <w:r w:rsidR="00080BA1">
        <w:rPr>
          <w:rFonts w:ascii="Times New Roman" w:hAnsi="Times New Roman" w:cs="Times New Roman"/>
          <w:sz w:val="24"/>
          <w:szCs w:val="24"/>
        </w:rPr>
        <w:t xml:space="preserve">ši učenici  su se uključili </w:t>
      </w:r>
      <w:r w:rsidR="001E5826" w:rsidRPr="003109F9">
        <w:rPr>
          <w:rFonts w:ascii="Times New Roman" w:hAnsi="Times New Roman" w:cs="Times New Roman"/>
          <w:sz w:val="24"/>
          <w:szCs w:val="24"/>
        </w:rPr>
        <w:t>u</w:t>
      </w:r>
      <w:r w:rsidR="00080BA1">
        <w:rPr>
          <w:rFonts w:ascii="Times New Roman" w:hAnsi="Times New Roman" w:cs="Times New Roman"/>
          <w:sz w:val="24"/>
          <w:szCs w:val="24"/>
        </w:rPr>
        <w:t>humanitarnu</w:t>
      </w:r>
      <w:r w:rsidRPr="003109F9">
        <w:rPr>
          <w:rFonts w:ascii="Times New Roman" w:hAnsi="Times New Roman" w:cs="Times New Roman"/>
          <w:sz w:val="24"/>
          <w:szCs w:val="24"/>
        </w:rPr>
        <w:t>boži</w:t>
      </w:r>
      <w:r w:rsidR="001E5826" w:rsidRPr="003109F9">
        <w:rPr>
          <w:rFonts w:ascii="Times New Roman" w:hAnsi="Times New Roman" w:cs="Times New Roman"/>
          <w:sz w:val="24"/>
          <w:szCs w:val="24"/>
        </w:rPr>
        <w:t>ćnu akciju Hrvatskog Caritasa „</w:t>
      </w:r>
      <w:r w:rsidR="00FC12C7">
        <w:rPr>
          <w:rFonts w:ascii="Times New Roman" w:hAnsi="Times New Roman" w:cs="Times New Roman"/>
          <w:sz w:val="24"/>
          <w:szCs w:val="24"/>
        </w:rPr>
        <w:t xml:space="preserve">Za 1 000 radosti“, kako bi  pomogli </w:t>
      </w:r>
      <w:r w:rsidRPr="003109F9">
        <w:rPr>
          <w:rFonts w:ascii="Times New Roman" w:hAnsi="Times New Roman" w:cs="Times New Roman"/>
          <w:sz w:val="24"/>
          <w:szCs w:val="24"/>
        </w:rPr>
        <w:t xml:space="preserve"> obiteljima u potrebi,</w:t>
      </w:r>
      <w:r w:rsidR="00F95184">
        <w:rPr>
          <w:rFonts w:ascii="Times New Roman" w:hAnsi="Times New Roman" w:cs="Times New Roman"/>
          <w:sz w:val="24"/>
          <w:szCs w:val="24"/>
        </w:rPr>
        <w:t xml:space="preserve"> te je prikupljeno  ukupno 1 791.00</w:t>
      </w:r>
      <w:r w:rsidRPr="003109F9">
        <w:rPr>
          <w:rFonts w:ascii="Times New Roman" w:hAnsi="Times New Roman" w:cs="Times New Roman"/>
          <w:sz w:val="24"/>
          <w:szCs w:val="24"/>
        </w:rPr>
        <w:t xml:space="preserve"> kn. Dio ovih sredstava namijenjen je  siromašn</w:t>
      </w:r>
      <w:r w:rsidR="000D2A62">
        <w:rPr>
          <w:rFonts w:ascii="Times New Roman" w:hAnsi="Times New Roman" w:cs="Times New Roman"/>
          <w:sz w:val="24"/>
          <w:szCs w:val="24"/>
        </w:rPr>
        <w:t xml:space="preserve">im obiteljima dvoje učenika, </w:t>
      </w:r>
      <w:r w:rsidRPr="003109F9">
        <w:rPr>
          <w:rFonts w:ascii="Times New Roman" w:hAnsi="Times New Roman" w:cs="Times New Roman"/>
          <w:sz w:val="24"/>
          <w:szCs w:val="24"/>
        </w:rPr>
        <w:t>uoči božićnih blagdana.</w:t>
      </w:r>
    </w:p>
    <w:p w:rsidR="00080BA1" w:rsidRDefault="00080BA1" w:rsidP="009646CC">
      <w:pPr>
        <w:spacing w:line="240" w:lineRule="auto"/>
        <w:jc w:val="both"/>
        <w:rPr>
          <w:rFonts w:ascii="Times New Roman" w:hAnsi="Times New Roman" w:cs="Times New Roman"/>
          <w:sz w:val="24"/>
          <w:szCs w:val="24"/>
        </w:rPr>
      </w:pPr>
      <w:r>
        <w:rPr>
          <w:rFonts w:ascii="Times New Roman" w:hAnsi="Times New Roman" w:cs="Times New Roman"/>
          <w:sz w:val="24"/>
          <w:szCs w:val="24"/>
        </w:rPr>
        <w:tab/>
        <w:t>U akciji „100 kubika topl</w:t>
      </w:r>
      <w:r w:rsidR="00F95184">
        <w:rPr>
          <w:rFonts w:ascii="Times New Roman" w:hAnsi="Times New Roman" w:cs="Times New Roman"/>
          <w:sz w:val="24"/>
          <w:szCs w:val="24"/>
        </w:rPr>
        <w:t>ih iskrica“ prikupljeno je 1 476</w:t>
      </w:r>
      <w:r>
        <w:rPr>
          <w:rFonts w:ascii="Times New Roman" w:hAnsi="Times New Roman" w:cs="Times New Roman"/>
          <w:sz w:val="24"/>
          <w:szCs w:val="24"/>
        </w:rPr>
        <w:t>, 00 kn.</w:t>
      </w:r>
    </w:p>
    <w:p w:rsidR="00246065" w:rsidRPr="00A15D15" w:rsidRDefault="00AA3F33" w:rsidP="00A15D1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8F650F" w:rsidRPr="003109F9" w:rsidRDefault="008F650F" w:rsidP="003109F9">
      <w:pPr>
        <w:ind w:firstLine="720"/>
        <w:jc w:val="both"/>
        <w:rPr>
          <w:rFonts w:ascii="Times New Roman" w:hAnsi="Times New Roman" w:cs="Times New Roman"/>
          <w:bCs/>
          <w:sz w:val="24"/>
          <w:szCs w:val="24"/>
        </w:rPr>
      </w:pPr>
      <w:r w:rsidRPr="003109F9">
        <w:rPr>
          <w:rFonts w:ascii="Times New Roman" w:hAnsi="Times New Roman" w:cs="Times New Roman"/>
          <w:b/>
          <w:bCs/>
          <w:sz w:val="24"/>
          <w:szCs w:val="24"/>
        </w:rPr>
        <w:t>Centar 112</w:t>
      </w:r>
      <w:r w:rsidR="0097711B">
        <w:rPr>
          <w:rFonts w:ascii="Times New Roman" w:hAnsi="Times New Roman" w:cs="Times New Roman"/>
          <w:bCs/>
          <w:sz w:val="24"/>
          <w:szCs w:val="24"/>
        </w:rPr>
        <w:t xml:space="preserve"> proveo je i ove godine </w:t>
      </w:r>
      <w:r w:rsidRPr="003109F9">
        <w:rPr>
          <w:rFonts w:ascii="Times New Roman" w:hAnsi="Times New Roman" w:cs="Times New Roman"/>
          <w:bCs/>
          <w:sz w:val="24"/>
          <w:szCs w:val="24"/>
        </w:rPr>
        <w:t>edukaciju učenika 2. razreda u školskoj sport</w:t>
      </w:r>
      <w:r w:rsidR="0097711B">
        <w:rPr>
          <w:rFonts w:ascii="Times New Roman" w:hAnsi="Times New Roman" w:cs="Times New Roman"/>
          <w:bCs/>
          <w:sz w:val="24"/>
          <w:szCs w:val="24"/>
        </w:rPr>
        <w:t xml:space="preserve">skoj dvorani, kroz predavanje o </w:t>
      </w:r>
      <w:r w:rsidRPr="003109F9">
        <w:rPr>
          <w:rFonts w:ascii="Times New Roman" w:hAnsi="Times New Roman" w:cs="Times New Roman"/>
          <w:bCs/>
          <w:sz w:val="24"/>
          <w:szCs w:val="24"/>
        </w:rPr>
        <w:t>opasnosti</w:t>
      </w:r>
      <w:r w:rsidR="0097711B">
        <w:rPr>
          <w:rFonts w:ascii="Times New Roman" w:hAnsi="Times New Roman" w:cs="Times New Roman"/>
          <w:bCs/>
          <w:sz w:val="24"/>
          <w:szCs w:val="24"/>
        </w:rPr>
        <w:t>ma</w:t>
      </w:r>
      <w:r w:rsidRPr="003109F9">
        <w:rPr>
          <w:rFonts w:ascii="Times New Roman" w:hAnsi="Times New Roman" w:cs="Times New Roman"/>
          <w:bCs/>
          <w:sz w:val="24"/>
          <w:szCs w:val="24"/>
        </w:rPr>
        <w:t xml:space="preserve"> od požara, poplave, potresa, utapanja i drugih elementarnih nepogoda i nezgoda. </w:t>
      </w:r>
      <w:r w:rsidR="001E5826" w:rsidRPr="003109F9">
        <w:rPr>
          <w:rFonts w:ascii="Times New Roman" w:hAnsi="Times New Roman" w:cs="Times New Roman"/>
          <w:bCs/>
          <w:sz w:val="24"/>
          <w:szCs w:val="24"/>
        </w:rPr>
        <w:t>Također je pojašnjen termin GSS – G</w:t>
      </w:r>
      <w:r w:rsidRPr="003109F9">
        <w:rPr>
          <w:rFonts w:ascii="Times New Roman" w:hAnsi="Times New Roman" w:cs="Times New Roman"/>
          <w:bCs/>
          <w:sz w:val="24"/>
          <w:szCs w:val="24"/>
        </w:rPr>
        <w:t xml:space="preserve">orske službe spašavanja. Na parkiralištu škole učenici su radoznalo razgledavali vatrogasno vozilo. </w:t>
      </w:r>
    </w:p>
    <w:p w:rsidR="008F650F" w:rsidRPr="003109F9" w:rsidRDefault="008F650F" w:rsidP="003109F9">
      <w:pPr>
        <w:ind w:firstLine="720"/>
        <w:jc w:val="both"/>
        <w:rPr>
          <w:rFonts w:ascii="Times New Roman" w:hAnsi="Times New Roman" w:cs="Times New Roman"/>
          <w:bCs/>
          <w:sz w:val="24"/>
          <w:szCs w:val="24"/>
        </w:rPr>
      </w:pPr>
      <w:r w:rsidRPr="003109F9">
        <w:rPr>
          <w:rFonts w:ascii="Times New Roman" w:hAnsi="Times New Roman" w:cs="Times New Roman"/>
          <w:b/>
          <w:bCs/>
          <w:sz w:val="24"/>
          <w:szCs w:val="24"/>
        </w:rPr>
        <w:t xml:space="preserve">Ekološki odgoj  </w:t>
      </w:r>
      <w:r w:rsidRPr="003109F9">
        <w:rPr>
          <w:rFonts w:ascii="Times New Roman" w:hAnsi="Times New Roman" w:cs="Times New Roman"/>
          <w:bCs/>
          <w:sz w:val="24"/>
          <w:szCs w:val="24"/>
        </w:rPr>
        <w:t>učenika realiziran je kroz redovnu nastavu, kroz rad izvan</w:t>
      </w:r>
      <w:r w:rsidR="00E04717">
        <w:rPr>
          <w:rFonts w:ascii="Times New Roman" w:hAnsi="Times New Roman" w:cs="Times New Roman"/>
          <w:bCs/>
          <w:sz w:val="24"/>
          <w:szCs w:val="24"/>
        </w:rPr>
        <w:t>nastavnih aktivnosti, eko akcije</w:t>
      </w:r>
      <w:r w:rsidRPr="003109F9">
        <w:rPr>
          <w:rFonts w:ascii="Times New Roman" w:hAnsi="Times New Roman" w:cs="Times New Roman"/>
          <w:bCs/>
          <w:sz w:val="24"/>
          <w:szCs w:val="24"/>
        </w:rPr>
        <w:t xml:space="preserve"> povodom Dana planeta Zemlje, edukac</w:t>
      </w:r>
      <w:r w:rsidR="001E5826" w:rsidRPr="003109F9">
        <w:rPr>
          <w:rFonts w:ascii="Times New Roman" w:hAnsi="Times New Roman" w:cs="Times New Roman"/>
          <w:bCs/>
          <w:sz w:val="24"/>
          <w:szCs w:val="24"/>
        </w:rPr>
        <w:t>i</w:t>
      </w:r>
      <w:r w:rsidRPr="003109F9">
        <w:rPr>
          <w:rFonts w:ascii="Times New Roman" w:hAnsi="Times New Roman" w:cs="Times New Roman"/>
          <w:bCs/>
          <w:sz w:val="24"/>
          <w:szCs w:val="24"/>
        </w:rPr>
        <w:t xml:space="preserve">je o pravilnom odlaganju otpada, kroz skupljanje elektroničkog otpada u školi i kroz slične aktivnosti. </w:t>
      </w:r>
    </w:p>
    <w:p w:rsidR="008F650F" w:rsidRPr="003109F9" w:rsidRDefault="008F650F" w:rsidP="003109F9">
      <w:pPr>
        <w:ind w:firstLine="360"/>
        <w:jc w:val="both"/>
        <w:rPr>
          <w:rFonts w:ascii="Times New Roman" w:hAnsi="Times New Roman" w:cs="Times New Roman"/>
          <w:sz w:val="24"/>
          <w:szCs w:val="24"/>
        </w:rPr>
      </w:pPr>
      <w:r w:rsidRPr="003109F9">
        <w:rPr>
          <w:rFonts w:ascii="Times New Roman" w:hAnsi="Times New Roman" w:cs="Times New Roman"/>
          <w:b/>
          <w:sz w:val="24"/>
          <w:szCs w:val="24"/>
        </w:rPr>
        <w:t xml:space="preserve">Školsku kuhinju </w:t>
      </w:r>
      <w:r w:rsidRPr="003109F9">
        <w:rPr>
          <w:rFonts w:ascii="Times New Roman" w:hAnsi="Times New Roman" w:cs="Times New Roman"/>
          <w:sz w:val="24"/>
          <w:szCs w:val="24"/>
        </w:rPr>
        <w:t>je tijekom</w:t>
      </w:r>
      <w:r w:rsidR="00F12C89">
        <w:rPr>
          <w:rFonts w:ascii="Times New Roman" w:hAnsi="Times New Roman" w:cs="Times New Roman"/>
          <w:sz w:val="24"/>
          <w:szCs w:val="24"/>
        </w:rPr>
        <w:t xml:space="preserve"> godine u prosjeku koristilo 290</w:t>
      </w:r>
      <w:r w:rsidR="00DE5E0C">
        <w:rPr>
          <w:rFonts w:ascii="Times New Roman" w:hAnsi="Times New Roman" w:cs="Times New Roman"/>
          <w:sz w:val="24"/>
          <w:szCs w:val="24"/>
        </w:rPr>
        <w:t xml:space="preserve">(60,04 </w:t>
      </w:r>
      <w:r w:rsidR="0097711B" w:rsidRPr="003109F9">
        <w:rPr>
          <w:rFonts w:ascii="Times New Roman" w:hAnsi="Times New Roman" w:cs="Times New Roman"/>
          <w:sz w:val="24"/>
          <w:szCs w:val="24"/>
        </w:rPr>
        <w:t xml:space="preserve">%), </w:t>
      </w:r>
      <w:r w:rsidRPr="003109F9">
        <w:rPr>
          <w:rFonts w:ascii="Times New Roman" w:hAnsi="Times New Roman" w:cs="Times New Roman"/>
          <w:sz w:val="24"/>
          <w:szCs w:val="24"/>
        </w:rPr>
        <w:t>učenik</w:t>
      </w:r>
      <w:r w:rsidR="009873D9">
        <w:rPr>
          <w:rFonts w:ascii="Times New Roman" w:hAnsi="Times New Roman" w:cs="Times New Roman"/>
          <w:sz w:val="24"/>
          <w:szCs w:val="24"/>
        </w:rPr>
        <w:t>a od ukupno 464</w:t>
      </w:r>
      <w:r w:rsidR="0097711B">
        <w:rPr>
          <w:rFonts w:ascii="Times New Roman" w:hAnsi="Times New Roman" w:cs="Times New Roman"/>
          <w:sz w:val="24"/>
          <w:szCs w:val="24"/>
        </w:rPr>
        <w:t xml:space="preserve"> učenika</w:t>
      </w:r>
      <w:r w:rsidR="00DE5E0C">
        <w:rPr>
          <w:rFonts w:ascii="Times New Roman" w:hAnsi="Times New Roman" w:cs="Times New Roman"/>
          <w:sz w:val="24"/>
          <w:szCs w:val="24"/>
        </w:rPr>
        <w:t xml:space="preserve">, </w:t>
      </w:r>
      <w:r w:rsidR="00F5275F">
        <w:rPr>
          <w:rFonts w:ascii="Times New Roman" w:hAnsi="Times New Roman" w:cs="Times New Roman"/>
          <w:sz w:val="24"/>
          <w:szCs w:val="24"/>
        </w:rPr>
        <w:t>Ly</w:t>
      </w:r>
      <w:r w:rsidR="009873D9">
        <w:rPr>
          <w:rFonts w:ascii="Times New Roman" w:hAnsi="Times New Roman" w:cs="Times New Roman"/>
          <w:sz w:val="24"/>
          <w:szCs w:val="24"/>
        </w:rPr>
        <w:t xml:space="preserve">nch box  je na početku koristilo 50 učenika, a od 23. studenog 2017.57 </w:t>
      </w:r>
      <w:r w:rsidR="002D07BC">
        <w:rPr>
          <w:rFonts w:ascii="Times New Roman" w:hAnsi="Times New Roman" w:cs="Times New Roman"/>
          <w:sz w:val="24"/>
          <w:szCs w:val="24"/>
        </w:rPr>
        <w:t>(12,28</w:t>
      </w:r>
      <w:r w:rsidRPr="003109F9">
        <w:rPr>
          <w:rFonts w:ascii="Times New Roman" w:hAnsi="Times New Roman" w:cs="Times New Roman"/>
          <w:sz w:val="24"/>
          <w:szCs w:val="24"/>
        </w:rPr>
        <w:t>%) učeni</w:t>
      </w:r>
      <w:r w:rsidR="009873D9">
        <w:rPr>
          <w:rFonts w:ascii="Times New Roman" w:hAnsi="Times New Roman" w:cs="Times New Roman"/>
          <w:sz w:val="24"/>
          <w:szCs w:val="24"/>
        </w:rPr>
        <w:t xml:space="preserve">ka. </w:t>
      </w:r>
      <w:r w:rsidR="00DE5E0C">
        <w:rPr>
          <w:rFonts w:ascii="Times New Roman" w:hAnsi="Times New Roman" w:cs="Times New Roman"/>
          <w:sz w:val="24"/>
          <w:szCs w:val="24"/>
        </w:rPr>
        <w:t xml:space="preserve">Od 1. ožujka </w:t>
      </w:r>
      <w:r w:rsidR="009873D9">
        <w:rPr>
          <w:rFonts w:ascii="Times New Roman" w:hAnsi="Times New Roman" w:cs="Times New Roman"/>
          <w:sz w:val="24"/>
          <w:szCs w:val="24"/>
        </w:rPr>
        <w:t xml:space="preserve">prošle školske godine  roditelji sami plaćaju </w:t>
      </w:r>
      <w:r w:rsidR="00DE5E0C">
        <w:rPr>
          <w:rFonts w:ascii="Times New Roman" w:hAnsi="Times New Roman" w:cs="Times New Roman"/>
          <w:sz w:val="24"/>
          <w:szCs w:val="24"/>
        </w:rPr>
        <w:t xml:space="preserve"> školsku kuhinju putem uplatnica.</w:t>
      </w:r>
    </w:p>
    <w:p w:rsidR="00FC58D7" w:rsidRDefault="002D07BC" w:rsidP="00FA5000">
      <w:pPr>
        <w:ind w:firstLine="360"/>
        <w:jc w:val="both"/>
        <w:rPr>
          <w:rFonts w:ascii="Times New Roman" w:hAnsi="Times New Roman" w:cs="Times New Roman"/>
          <w:sz w:val="24"/>
          <w:szCs w:val="24"/>
        </w:rPr>
      </w:pPr>
      <w:r w:rsidRPr="002D07BC">
        <w:rPr>
          <w:rFonts w:ascii="Times New Roman" w:hAnsi="Times New Roman" w:cs="Times New Roman"/>
          <w:b/>
          <w:sz w:val="24"/>
          <w:szCs w:val="24"/>
        </w:rPr>
        <w:t>Prijevoz učenika</w:t>
      </w:r>
      <w:r>
        <w:rPr>
          <w:rFonts w:ascii="Times New Roman" w:hAnsi="Times New Roman" w:cs="Times New Roman"/>
          <w:sz w:val="24"/>
          <w:szCs w:val="24"/>
        </w:rPr>
        <w:t xml:space="preserve"> je organiziran za ukupno</w:t>
      </w:r>
      <w:r w:rsidR="008F650F" w:rsidRPr="003109F9">
        <w:rPr>
          <w:rFonts w:ascii="Times New Roman" w:hAnsi="Times New Roman" w:cs="Times New Roman"/>
          <w:sz w:val="24"/>
          <w:szCs w:val="24"/>
        </w:rPr>
        <w:t xml:space="preserve">  22 učenika viših razreda</w:t>
      </w:r>
      <w:r w:rsidR="003E6B14">
        <w:rPr>
          <w:rFonts w:ascii="Times New Roman" w:hAnsi="Times New Roman" w:cs="Times New Roman"/>
          <w:sz w:val="24"/>
          <w:szCs w:val="24"/>
        </w:rPr>
        <w:t xml:space="preserve"> na početku školske godine.</w:t>
      </w:r>
    </w:p>
    <w:p w:rsidR="00FA5000" w:rsidRDefault="00FA5000" w:rsidP="00FA5000">
      <w:pPr>
        <w:ind w:firstLine="360"/>
        <w:jc w:val="both"/>
        <w:rPr>
          <w:rFonts w:ascii="Times New Roman" w:hAnsi="Times New Roman" w:cs="Times New Roman"/>
          <w:sz w:val="24"/>
          <w:szCs w:val="24"/>
        </w:rPr>
      </w:pPr>
      <w:r w:rsidRPr="003109F9">
        <w:rPr>
          <w:rFonts w:ascii="Times New Roman" w:hAnsi="Times New Roman" w:cs="Times New Roman"/>
          <w:b/>
          <w:sz w:val="24"/>
          <w:szCs w:val="24"/>
        </w:rPr>
        <w:t>Škola u prirodi</w:t>
      </w:r>
      <w:r>
        <w:rPr>
          <w:rFonts w:ascii="Times New Roman" w:hAnsi="Times New Roman" w:cs="Times New Roman"/>
          <w:sz w:val="24"/>
          <w:szCs w:val="24"/>
        </w:rPr>
        <w:t xml:space="preserve"> za učenike 4. razreda ove školske godine nije  </w:t>
      </w:r>
      <w:r w:rsidRPr="003109F9">
        <w:rPr>
          <w:rFonts w:ascii="Times New Roman" w:hAnsi="Times New Roman" w:cs="Times New Roman"/>
          <w:sz w:val="24"/>
          <w:szCs w:val="24"/>
        </w:rPr>
        <w:t>organizirana</w:t>
      </w:r>
      <w:r>
        <w:rPr>
          <w:rFonts w:ascii="Times New Roman" w:hAnsi="Times New Roman" w:cs="Times New Roman"/>
          <w:sz w:val="24"/>
          <w:szCs w:val="24"/>
        </w:rPr>
        <w:t xml:space="preserve">. </w:t>
      </w:r>
    </w:p>
    <w:p w:rsidR="0033596F" w:rsidRPr="003109F9" w:rsidRDefault="0033596F" w:rsidP="00FA5000">
      <w:pPr>
        <w:ind w:firstLine="360"/>
        <w:jc w:val="both"/>
        <w:rPr>
          <w:rFonts w:ascii="Times New Roman" w:hAnsi="Times New Roman" w:cs="Times New Roman"/>
          <w:sz w:val="24"/>
          <w:szCs w:val="24"/>
        </w:rPr>
      </w:pPr>
    </w:p>
    <w:p w:rsidR="00694E08" w:rsidRDefault="001F73B9" w:rsidP="003109F9">
      <w:pPr>
        <w:ind w:firstLine="708"/>
        <w:jc w:val="both"/>
        <w:rPr>
          <w:rFonts w:ascii="Times New Roman" w:hAnsi="Times New Roman" w:cs="Times New Roman"/>
          <w:b/>
          <w:sz w:val="24"/>
          <w:szCs w:val="24"/>
        </w:rPr>
      </w:pPr>
      <w:r w:rsidRPr="001F73B9">
        <w:rPr>
          <w:rFonts w:ascii="Times New Roman" w:hAnsi="Times New Roman" w:cs="Times New Roman"/>
          <w:b/>
          <w:sz w:val="24"/>
          <w:szCs w:val="24"/>
        </w:rPr>
        <w:t xml:space="preserve">Učeničke ekskurzije i izleti   </w:t>
      </w:r>
    </w:p>
    <w:p w:rsidR="00E04717" w:rsidRDefault="008F650F" w:rsidP="00E04717">
      <w:pPr>
        <w:spacing w:line="240" w:lineRule="auto"/>
        <w:ind w:firstLine="708"/>
        <w:jc w:val="both"/>
        <w:rPr>
          <w:rFonts w:ascii="Times New Roman" w:eastAsiaTheme="minorHAnsi" w:hAnsi="Times New Roman" w:cs="Times New Roman"/>
          <w:sz w:val="24"/>
          <w:szCs w:val="24"/>
          <w:lang w:eastAsia="en-US"/>
        </w:rPr>
      </w:pPr>
      <w:r w:rsidRPr="00FA5000">
        <w:rPr>
          <w:rFonts w:ascii="Times New Roman" w:hAnsi="Times New Roman" w:cs="Times New Roman"/>
          <w:sz w:val="24"/>
          <w:szCs w:val="24"/>
        </w:rPr>
        <w:t>Učeničke ekskurzijei izleti</w:t>
      </w:r>
      <w:r w:rsidR="00A82C47">
        <w:rPr>
          <w:rFonts w:ascii="Times New Roman" w:hAnsi="Times New Roman" w:cs="Times New Roman"/>
          <w:sz w:val="24"/>
          <w:szCs w:val="24"/>
        </w:rPr>
        <w:t xml:space="preserve">   organizirani su za </w:t>
      </w:r>
      <w:r w:rsidR="00AB2486">
        <w:rPr>
          <w:rFonts w:ascii="Times New Roman" w:hAnsi="Times New Roman" w:cs="Times New Roman"/>
          <w:sz w:val="24"/>
          <w:szCs w:val="24"/>
        </w:rPr>
        <w:t xml:space="preserve"> 457  (98,49</w:t>
      </w:r>
      <w:r w:rsidR="001E5826" w:rsidRPr="003109F9">
        <w:rPr>
          <w:rFonts w:ascii="Times New Roman" w:hAnsi="Times New Roman" w:cs="Times New Roman"/>
          <w:sz w:val="24"/>
          <w:szCs w:val="24"/>
        </w:rPr>
        <w:t xml:space="preserve"> %</w:t>
      </w:r>
      <w:r w:rsidR="00694E08">
        <w:rPr>
          <w:rFonts w:ascii="Times New Roman" w:hAnsi="Times New Roman" w:cs="Times New Roman"/>
          <w:sz w:val="24"/>
          <w:szCs w:val="24"/>
        </w:rPr>
        <w:t xml:space="preserve">) </w:t>
      </w:r>
      <w:r w:rsidR="00A82C47">
        <w:rPr>
          <w:rFonts w:ascii="Times New Roman" w:hAnsi="Times New Roman" w:cs="Times New Roman"/>
          <w:sz w:val="24"/>
          <w:szCs w:val="24"/>
        </w:rPr>
        <w:t xml:space="preserve">učenika </w:t>
      </w:r>
      <w:r w:rsidR="006F3298">
        <w:rPr>
          <w:rFonts w:ascii="Times New Roman" w:hAnsi="Times New Roman" w:cs="Times New Roman"/>
          <w:sz w:val="24"/>
          <w:szCs w:val="24"/>
        </w:rPr>
        <w:t>od ukupno 464</w:t>
      </w:r>
      <w:r w:rsidRPr="003109F9">
        <w:rPr>
          <w:rFonts w:ascii="Times New Roman" w:hAnsi="Times New Roman" w:cs="Times New Roman"/>
          <w:sz w:val="24"/>
          <w:szCs w:val="24"/>
        </w:rPr>
        <w:t xml:space="preserve"> učenika</w:t>
      </w:r>
      <w:r w:rsidR="00A82C47">
        <w:rPr>
          <w:rFonts w:ascii="Times New Roman" w:hAnsi="Times New Roman" w:cs="Times New Roman"/>
          <w:sz w:val="24"/>
          <w:szCs w:val="24"/>
        </w:rPr>
        <w:t xml:space="preserve"> škole</w:t>
      </w:r>
      <w:r w:rsidR="00C65072">
        <w:rPr>
          <w:rFonts w:ascii="Times New Roman" w:hAnsi="Times New Roman" w:cs="Times New Roman"/>
          <w:sz w:val="24"/>
          <w:szCs w:val="24"/>
        </w:rPr>
        <w:t xml:space="preserve">, </w:t>
      </w:r>
      <w:r w:rsidR="001F1BBB" w:rsidRPr="001F1BBB">
        <w:rPr>
          <w:rFonts w:ascii="Times New Roman" w:eastAsia="Calibri" w:hAnsi="Times New Roman" w:cs="Times New Roman"/>
          <w:sz w:val="24"/>
          <w:szCs w:val="24"/>
          <w:lang w:eastAsia="en-US"/>
        </w:rPr>
        <w:t>u skladu s Pravilnik</w:t>
      </w:r>
      <w:r w:rsidR="001F1BBB" w:rsidRPr="001F1BBB">
        <w:rPr>
          <w:rFonts w:ascii="Times New Roman" w:eastAsiaTheme="minorHAnsi" w:hAnsi="Times New Roman" w:cs="Times New Roman"/>
          <w:sz w:val="24"/>
          <w:szCs w:val="24"/>
          <w:lang w:eastAsia="en-US"/>
        </w:rPr>
        <w:t xml:space="preserve">om </w:t>
      </w:r>
      <w:r w:rsidR="001F1BBB" w:rsidRPr="001F1BBB">
        <w:rPr>
          <w:rFonts w:ascii="Times New Roman" w:eastAsia="Calibri" w:hAnsi="Times New Roman" w:cs="Times New Roman"/>
          <w:sz w:val="24"/>
          <w:szCs w:val="24"/>
          <w:lang w:eastAsia="en-US"/>
        </w:rPr>
        <w:t xml:space="preserve"> o </w:t>
      </w:r>
      <w:r w:rsidR="001F1BBB" w:rsidRPr="001F1BBB">
        <w:rPr>
          <w:rFonts w:ascii="Times New Roman" w:eastAsiaTheme="minorHAnsi" w:hAnsi="Times New Roman" w:cs="Times New Roman"/>
          <w:sz w:val="24"/>
          <w:szCs w:val="24"/>
          <w:lang w:eastAsia="en-US"/>
        </w:rPr>
        <w:t>izvođenju</w:t>
      </w:r>
      <w:r w:rsidR="001F1BBB" w:rsidRPr="001F1BBB">
        <w:rPr>
          <w:rFonts w:ascii="Times New Roman" w:eastAsia="Calibri" w:hAnsi="Times New Roman" w:cs="Times New Roman"/>
          <w:sz w:val="24"/>
          <w:szCs w:val="24"/>
          <w:lang w:eastAsia="en-US"/>
        </w:rPr>
        <w:t xml:space="preserve"> izleta</w:t>
      </w:r>
      <w:r w:rsidR="001F1BBB" w:rsidRPr="001F1BBB">
        <w:rPr>
          <w:rFonts w:ascii="Times New Roman" w:eastAsiaTheme="minorHAnsi" w:hAnsi="Times New Roman" w:cs="Times New Roman"/>
          <w:sz w:val="24"/>
          <w:szCs w:val="24"/>
          <w:lang w:eastAsia="en-US"/>
        </w:rPr>
        <w:t>,</w:t>
      </w:r>
      <w:r w:rsidR="001F1BBB" w:rsidRPr="001F1BBB">
        <w:rPr>
          <w:rFonts w:ascii="Times New Roman" w:eastAsia="Calibri" w:hAnsi="Times New Roman" w:cs="Times New Roman"/>
          <w:sz w:val="24"/>
          <w:szCs w:val="24"/>
          <w:lang w:eastAsia="en-US"/>
        </w:rPr>
        <w:t xml:space="preserve"> ekskurzija</w:t>
      </w:r>
      <w:r w:rsidR="001F1BBB" w:rsidRPr="001F1BBB">
        <w:rPr>
          <w:rFonts w:ascii="Times New Roman" w:eastAsiaTheme="minorHAnsi" w:hAnsi="Times New Roman" w:cs="Times New Roman"/>
          <w:sz w:val="24"/>
          <w:szCs w:val="24"/>
          <w:lang w:eastAsia="en-US"/>
        </w:rPr>
        <w:t xml:space="preserve"> i drugih odgojno-obrazovnih aktivnosti izvan škole (Narodne novine“ 67/2014, 81/2015.) i prema Godišnjem planu i programu rada škol</w:t>
      </w:r>
      <w:r w:rsidR="00A15D15">
        <w:rPr>
          <w:rFonts w:ascii="Times New Roman" w:eastAsiaTheme="minorHAnsi" w:hAnsi="Times New Roman" w:cs="Times New Roman"/>
          <w:sz w:val="24"/>
          <w:szCs w:val="24"/>
          <w:lang w:eastAsia="en-US"/>
        </w:rPr>
        <w:t>e i Školskom kurikulumu.</w:t>
      </w:r>
    </w:p>
    <w:p w:rsidR="001F1BBB" w:rsidRPr="00246065" w:rsidRDefault="00E04717" w:rsidP="00E04717">
      <w:pPr>
        <w:spacing w:line="24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Detaljan opis </w:t>
      </w:r>
      <w:r w:rsidR="00E17C9A">
        <w:rPr>
          <w:rFonts w:ascii="Times New Roman" w:eastAsiaTheme="minorHAnsi" w:hAnsi="Times New Roman" w:cs="Times New Roman"/>
          <w:sz w:val="24"/>
          <w:szCs w:val="24"/>
          <w:lang w:eastAsia="en-US"/>
        </w:rPr>
        <w:t xml:space="preserve">sadržaja ekskurzija </w:t>
      </w:r>
      <w:r>
        <w:rPr>
          <w:rFonts w:ascii="Times New Roman" w:eastAsiaTheme="minorHAnsi" w:hAnsi="Times New Roman" w:cs="Times New Roman"/>
          <w:sz w:val="24"/>
          <w:szCs w:val="24"/>
          <w:lang w:eastAsia="en-US"/>
        </w:rPr>
        <w:t>nalazi</w:t>
      </w:r>
      <w:r w:rsidR="00E17C9A">
        <w:rPr>
          <w:rFonts w:ascii="Times New Roman" w:eastAsiaTheme="minorHAnsi" w:hAnsi="Times New Roman" w:cs="Times New Roman"/>
          <w:sz w:val="24"/>
          <w:szCs w:val="24"/>
          <w:lang w:eastAsia="en-US"/>
        </w:rPr>
        <w:t xml:space="preserve"> se </w:t>
      </w:r>
      <w:r>
        <w:rPr>
          <w:rFonts w:ascii="Times New Roman" w:eastAsiaTheme="minorHAnsi" w:hAnsi="Times New Roman" w:cs="Times New Roman"/>
          <w:sz w:val="24"/>
          <w:szCs w:val="24"/>
          <w:lang w:eastAsia="en-US"/>
        </w:rPr>
        <w:t xml:space="preserve"> u poglavlju</w:t>
      </w:r>
      <w:r w:rsidR="00E17C9A">
        <w:rPr>
          <w:rFonts w:ascii="Times New Roman" w:eastAsiaTheme="minorHAnsi" w:hAnsi="Times New Roman" w:cs="Times New Roman"/>
          <w:sz w:val="24"/>
          <w:szCs w:val="24"/>
          <w:lang w:eastAsia="en-US"/>
        </w:rPr>
        <w:t xml:space="preserve"> 7.2.</w:t>
      </w:r>
    </w:p>
    <w:p w:rsidR="00F966E6" w:rsidRDefault="00F966E6" w:rsidP="00CA033F">
      <w:pPr>
        <w:pStyle w:val="Naslov1"/>
      </w:pPr>
      <w:bookmarkStart w:id="19" w:name="_Toc490725437"/>
      <w:bookmarkStart w:id="20" w:name="_Toc529221120"/>
      <w:r w:rsidRPr="003109F9">
        <w:lastRenderedPageBreak/>
        <w:t>STRUČNO USAVRŠAVANJE</w:t>
      </w:r>
      <w:bookmarkEnd w:id="19"/>
      <w:bookmarkEnd w:id="20"/>
    </w:p>
    <w:p w:rsidR="00C34405" w:rsidRDefault="00C34405" w:rsidP="00C34405">
      <w:pPr>
        <w:pStyle w:val="Odlomakpopisa"/>
        <w:rPr>
          <w:rFonts w:ascii="Times New Roman" w:hAnsi="Times New Roman" w:cs="Times New Roman"/>
          <w:b/>
          <w:sz w:val="24"/>
          <w:szCs w:val="24"/>
        </w:rPr>
      </w:pPr>
    </w:p>
    <w:p w:rsidR="00174C16" w:rsidRPr="003109F9" w:rsidRDefault="00174C16" w:rsidP="00C34405">
      <w:pPr>
        <w:pStyle w:val="Odlomakpopisa"/>
        <w:rPr>
          <w:rFonts w:ascii="Times New Roman" w:hAnsi="Times New Roman" w:cs="Times New Roman"/>
          <w:b/>
          <w:sz w:val="24"/>
          <w:szCs w:val="24"/>
        </w:rPr>
      </w:pPr>
      <w:r>
        <w:rPr>
          <w:rFonts w:ascii="Times New Roman" w:hAnsi="Times New Roman" w:cs="Times New Roman"/>
          <w:b/>
          <w:sz w:val="24"/>
          <w:szCs w:val="24"/>
        </w:rPr>
        <w:t>Kolektivno stručno usavršavanje</w:t>
      </w:r>
    </w:p>
    <w:p w:rsidR="001E5826" w:rsidRDefault="001E5826" w:rsidP="003109F9">
      <w:pPr>
        <w:pStyle w:val="Tijeloteksta-uvlaka2"/>
        <w:spacing w:line="276" w:lineRule="auto"/>
        <w:ind w:firstLine="0"/>
        <w:jc w:val="both"/>
      </w:pPr>
      <w:r w:rsidRPr="003109F9">
        <w:t xml:space="preserve">Neke od tema koje su  realizirane na </w:t>
      </w:r>
      <w:r w:rsidRPr="000C44CB">
        <w:rPr>
          <w:b/>
        </w:rPr>
        <w:t xml:space="preserve">sjednicama </w:t>
      </w:r>
      <w:r w:rsidRPr="000C44CB">
        <w:rPr>
          <w:b/>
          <w:bCs/>
        </w:rPr>
        <w:t>Učiteljskog vijeća</w:t>
      </w:r>
      <w:r w:rsidRPr="000C44CB">
        <w:rPr>
          <w:b/>
        </w:rPr>
        <w:t>:</w:t>
      </w:r>
    </w:p>
    <w:p w:rsidR="00CA345B" w:rsidRDefault="00C013BE" w:rsidP="00F13868">
      <w:pPr>
        <w:pStyle w:val="Tijeloteksta-uvlaka2"/>
        <w:numPr>
          <w:ilvl w:val="0"/>
          <w:numId w:val="40"/>
        </w:numPr>
        <w:spacing w:line="276" w:lineRule="auto"/>
        <w:jc w:val="both"/>
      </w:pPr>
      <w:r>
        <w:t>Uloga škole u ranoj detekciji rizičnih ponašanja i ovisnosti - Dr. Irena Jurišić-voditeljica Službe za zaštitu mentalnog zdravlja, prevenciju i izvanbolničko liječenje ovisnosti -  23.11. 2017</w:t>
      </w:r>
      <w:r w:rsidR="00B534FB">
        <w:t>.;</w:t>
      </w:r>
    </w:p>
    <w:p w:rsidR="00E35085" w:rsidRPr="00D6540A" w:rsidRDefault="00C013BE" w:rsidP="00F13868">
      <w:pPr>
        <w:pStyle w:val="Tijeloteksta-uvlaka2"/>
        <w:numPr>
          <w:ilvl w:val="0"/>
          <w:numId w:val="40"/>
        </w:numPr>
        <w:spacing w:line="276" w:lineRule="auto"/>
        <w:jc w:val="both"/>
      </w:pPr>
      <w:r>
        <w:rPr>
          <w:bCs/>
        </w:rPr>
        <w:t xml:space="preserve">Motiviraj me, bit ću bolji! – Motivacijskim tehnikama do kvalitetnije nastave- učitelj </w:t>
      </w:r>
      <w:r w:rsidR="00703019">
        <w:rPr>
          <w:bCs/>
        </w:rPr>
        <w:t xml:space="preserve">razredne nastave </w:t>
      </w:r>
      <w:r>
        <w:rPr>
          <w:bCs/>
        </w:rPr>
        <w:t>Damir Domišljanović -6.2</w:t>
      </w:r>
      <w:r w:rsidR="00D6540A">
        <w:rPr>
          <w:bCs/>
        </w:rPr>
        <w:t>. 2018</w:t>
      </w:r>
      <w:r w:rsidR="00B534FB">
        <w:rPr>
          <w:bCs/>
        </w:rPr>
        <w:t>;</w:t>
      </w:r>
    </w:p>
    <w:p w:rsidR="006F6572" w:rsidRDefault="00D6540A" w:rsidP="00F13868">
      <w:pPr>
        <w:pStyle w:val="Tijeloteksta-uvlaka2"/>
        <w:numPr>
          <w:ilvl w:val="0"/>
          <w:numId w:val="40"/>
        </w:numPr>
        <w:spacing w:line="276" w:lineRule="auto"/>
        <w:jc w:val="both"/>
      </w:pPr>
      <w:r>
        <w:rPr>
          <w:bCs/>
        </w:rPr>
        <w:t xml:space="preserve">Prezentacija MOZA BOOK </w:t>
      </w:r>
      <w:r w:rsidR="004771C3">
        <w:rPr>
          <w:bCs/>
        </w:rPr>
        <w:t>–prof.  hrvatskog jezika Mirela Mršić Pavičić- IK Alfa – 6.2. 2018.</w:t>
      </w:r>
    </w:p>
    <w:p w:rsidR="00D6540A" w:rsidRPr="00B534FB" w:rsidRDefault="006F6572" w:rsidP="00F13868">
      <w:pPr>
        <w:pStyle w:val="Tijeloteksta-uvlaka2"/>
        <w:numPr>
          <w:ilvl w:val="0"/>
          <w:numId w:val="40"/>
        </w:numPr>
        <w:spacing w:line="276" w:lineRule="auto"/>
        <w:jc w:val="both"/>
      </w:pPr>
      <w:r>
        <w:t xml:space="preserve">Pravilnik o zaštiti, nadzoru nad prikupljanjem, obradi i korištenju osobnih podataka -20. 6. 2018. </w:t>
      </w:r>
    </w:p>
    <w:p w:rsidR="00373A6C" w:rsidRPr="006C7F26" w:rsidRDefault="00373A6C" w:rsidP="00373A6C">
      <w:pPr>
        <w:pStyle w:val="Odlomakpopisa"/>
        <w:rPr>
          <w:rFonts w:ascii="Times New Roman" w:hAnsi="Times New Roman" w:cs="Times New Roman"/>
          <w:sz w:val="24"/>
          <w:szCs w:val="24"/>
        </w:rPr>
      </w:pPr>
      <w:r>
        <w:rPr>
          <w:rFonts w:ascii="Times New Roman" w:hAnsi="Times New Roman" w:cs="Times New Roman"/>
          <w:bCs/>
          <w:sz w:val="24"/>
          <w:szCs w:val="24"/>
        </w:rPr>
        <w:t xml:space="preserve">Ostale </w:t>
      </w:r>
      <w:r w:rsidR="00C65255">
        <w:rPr>
          <w:rFonts w:ascii="Times New Roman" w:hAnsi="Times New Roman" w:cs="Times New Roman"/>
          <w:bCs/>
          <w:sz w:val="24"/>
          <w:szCs w:val="24"/>
        </w:rPr>
        <w:t xml:space="preserve"> značajnije  </w:t>
      </w:r>
      <w:r>
        <w:rPr>
          <w:rFonts w:ascii="Times New Roman" w:hAnsi="Times New Roman" w:cs="Times New Roman"/>
          <w:bCs/>
          <w:sz w:val="24"/>
          <w:szCs w:val="24"/>
        </w:rPr>
        <w:t>teme</w:t>
      </w:r>
      <w:r w:rsidR="00C65255">
        <w:rPr>
          <w:rFonts w:ascii="Times New Roman" w:hAnsi="Times New Roman" w:cs="Times New Roman"/>
          <w:bCs/>
          <w:sz w:val="24"/>
          <w:szCs w:val="24"/>
        </w:rPr>
        <w:t xml:space="preserve">  realizirane </w:t>
      </w:r>
      <w:r w:rsidR="00174C16">
        <w:rPr>
          <w:rFonts w:ascii="Times New Roman" w:hAnsi="Times New Roman" w:cs="Times New Roman"/>
          <w:bCs/>
          <w:sz w:val="24"/>
          <w:szCs w:val="24"/>
        </w:rPr>
        <w:t xml:space="preserve">na UV </w:t>
      </w:r>
      <w:r w:rsidR="00C65255">
        <w:rPr>
          <w:rFonts w:ascii="Times New Roman" w:hAnsi="Times New Roman" w:cs="Times New Roman"/>
          <w:bCs/>
          <w:sz w:val="24"/>
          <w:szCs w:val="24"/>
        </w:rPr>
        <w:t>tijekom školske godine:</w:t>
      </w:r>
    </w:p>
    <w:p w:rsidR="001E5826" w:rsidRPr="003109F9" w:rsidRDefault="001E5826" w:rsidP="00F13868">
      <w:pPr>
        <w:pStyle w:val="Tijeloteksta-uvlaka2"/>
        <w:numPr>
          <w:ilvl w:val="0"/>
          <w:numId w:val="26"/>
        </w:numPr>
        <w:spacing w:line="276" w:lineRule="auto"/>
        <w:jc w:val="both"/>
      </w:pPr>
      <w:r w:rsidRPr="003109F9">
        <w:t>Izvješ</w:t>
      </w:r>
      <w:r w:rsidR="008142E1">
        <w:t>će o radu u školskoj godini 2016</w:t>
      </w:r>
      <w:r w:rsidRPr="003109F9">
        <w:t>./201</w:t>
      </w:r>
      <w:r w:rsidR="008142E1">
        <w:t>7</w:t>
      </w:r>
      <w:r w:rsidRPr="003109F9">
        <w:t>. školskoj godini</w:t>
      </w:r>
    </w:p>
    <w:p w:rsidR="001E5826" w:rsidRDefault="001E5826" w:rsidP="00F13868">
      <w:pPr>
        <w:pStyle w:val="Tijeloteksta-uvlaka2"/>
        <w:numPr>
          <w:ilvl w:val="0"/>
          <w:numId w:val="26"/>
        </w:numPr>
        <w:spacing w:line="276" w:lineRule="auto"/>
        <w:jc w:val="both"/>
      </w:pPr>
      <w:r w:rsidRPr="003109F9">
        <w:t>Analiza učeničkih postignuća</w:t>
      </w:r>
      <w:r w:rsidR="00D6540A">
        <w:t>, odgojnog rada i suradnje s roditeljima</w:t>
      </w:r>
    </w:p>
    <w:p w:rsidR="001E5826" w:rsidRDefault="00703019" w:rsidP="00F13868">
      <w:pPr>
        <w:pStyle w:val="Tijeloteksta-uvlaka2"/>
        <w:numPr>
          <w:ilvl w:val="0"/>
          <w:numId w:val="26"/>
        </w:numPr>
        <w:spacing w:line="276" w:lineRule="auto"/>
        <w:jc w:val="both"/>
      </w:pPr>
      <w:r>
        <w:t>Izricanje pedagoških mjera</w:t>
      </w:r>
    </w:p>
    <w:p w:rsidR="000C24B8" w:rsidRDefault="00A901D0" w:rsidP="00F13868">
      <w:pPr>
        <w:pStyle w:val="Tijeloteksta-uvlaka2"/>
        <w:numPr>
          <w:ilvl w:val="0"/>
          <w:numId w:val="26"/>
        </w:numPr>
        <w:spacing w:line="276" w:lineRule="auto"/>
        <w:jc w:val="both"/>
      </w:pPr>
      <w:r>
        <w:t>Različiti p</w:t>
      </w:r>
      <w:r w:rsidR="00C013BE">
        <w:t>rojekt</w:t>
      </w:r>
      <w:r w:rsidR="00702F0D">
        <w:t xml:space="preserve">i </w:t>
      </w:r>
      <w:r>
        <w:t>na nivou škole</w:t>
      </w:r>
    </w:p>
    <w:p w:rsidR="00C65255" w:rsidRPr="003109F9" w:rsidRDefault="00C65255" w:rsidP="00F13868">
      <w:pPr>
        <w:pStyle w:val="Tijeloteksta-uvlaka2"/>
        <w:numPr>
          <w:ilvl w:val="0"/>
          <w:numId w:val="26"/>
        </w:numPr>
        <w:spacing w:line="276" w:lineRule="auto"/>
        <w:jc w:val="both"/>
      </w:pPr>
      <w:r>
        <w:t>Napredo</w:t>
      </w:r>
      <w:r w:rsidR="00702F0D">
        <w:t>vanje u zvanju prof. Višnje Kokanović</w:t>
      </w:r>
      <w:r>
        <w:t xml:space="preserve"> – suglasnost UV</w:t>
      </w:r>
    </w:p>
    <w:p w:rsidR="001E5826" w:rsidRDefault="001E5826" w:rsidP="00F13868">
      <w:pPr>
        <w:pStyle w:val="Tijeloteksta-uvlaka2"/>
        <w:numPr>
          <w:ilvl w:val="0"/>
          <w:numId w:val="26"/>
        </w:numPr>
        <w:spacing w:line="276" w:lineRule="auto"/>
        <w:jc w:val="both"/>
      </w:pPr>
      <w:r w:rsidRPr="003109F9">
        <w:t>Školska i županijska natjecanja- rezultati</w:t>
      </w:r>
    </w:p>
    <w:p w:rsidR="00570577" w:rsidRDefault="008D51C5" w:rsidP="00F13868">
      <w:pPr>
        <w:pStyle w:val="Tijeloteksta-uvlaka2"/>
        <w:numPr>
          <w:ilvl w:val="0"/>
          <w:numId w:val="26"/>
        </w:numPr>
        <w:spacing w:line="276" w:lineRule="auto"/>
        <w:jc w:val="both"/>
      </w:pPr>
      <w:r>
        <w:t>Upis djece u 1. r</w:t>
      </w:r>
      <w:r w:rsidR="00570577">
        <w:t>azred OŠ</w:t>
      </w:r>
    </w:p>
    <w:p w:rsidR="00570577" w:rsidRPr="003109F9" w:rsidRDefault="00C013BE" w:rsidP="00F13868">
      <w:pPr>
        <w:pStyle w:val="Tijeloteksta-uvlaka2"/>
        <w:numPr>
          <w:ilvl w:val="0"/>
          <w:numId w:val="26"/>
        </w:numPr>
        <w:spacing w:line="276" w:lineRule="auto"/>
        <w:jc w:val="both"/>
      </w:pPr>
      <w:r>
        <w:t>E-upisi</w:t>
      </w:r>
      <w:r w:rsidR="00702F0D">
        <w:t xml:space="preserve"> učenika </w:t>
      </w:r>
      <w:r>
        <w:t xml:space="preserve">u SŠ </w:t>
      </w:r>
    </w:p>
    <w:p w:rsidR="001E5826" w:rsidRDefault="001E5826" w:rsidP="00F13868">
      <w:pPr>
        <w:pStyle w:val="Tijeloteksta-uvlaka2"/>
        <w:numPr>
          <w:ilvl w:val="0"/>
          <w:numId w:val="26"/>
        </w:numPr>
        <w:spacing w:line="276" w:lineRule="auto"/>
        <w:jc w:val="both"/>
      </w:pPr>
      <w:r w:rsidRPr="003109F9">
        <w:t>Dopunski rad-organizacija</w:t>
      </w:r>
      <w:r w:rsidR="00570577">
        <w:t xml:space="preserve"> i izvođenje</w:t>
      </w:r>
    </w:p>
    <w:p w:rsidR="00FF2BE2" w:rsidRDefault="00FF2BE2" w:rsidP="00F13868">
      <w:pPr>
        <w:pStyle w:val="Tijeloteksta-uvlaka2"/>
        <w:numPr>
          <w:ilvl w:val="0"/>
          <w:numId w:val="26"/>
        </w:numPr>
        <w:spacing w:line="276" w:lineRule="auto"/>
        <w:jc w:val="both"/>
      </w:pPr>
      <w:r>
        <w:t>Izbor 2 člana u Školski odbor</w:t>
      </w:r>
    </w:p>
    <w:p w:rsidR="002D0948" w:rsidRDefault="00E828DD" w:rsidP="00F13868">
      <w:pPr>
        <w:pStyle w:val="Tijeloteksta-uvlaka2"/>
        <w:numPr>
          <w:ilvl w:val="0"/>
          <w:numId w:val="26"/>
        </w:numPr>
        <w:spacing w:line="276" w:lineRule="auto"/>
        <w:jc w:val="both"/>
      </w:pPr>
      <w:r>
        <w:t>Helping- faza III -</w:t>
      </w:r>
      <w:r w:rsidR="002D0948">
        <w:t>Natječaj za pomoćnik</w:t>
      </w:r>
      <w:r>
        <w:t>e u nastavi</w:t>
      </w:r>
    </w:p>
    <w:p w:rsidR="00F80237" w:rsidRDefault="00F80237" w:rsidP="00F13868">
      <w:pPr>
        <w:pStyle w:val="Tijeloteksta-uvlaka2"/>
        <w:numPr>
          <w:ilvl w:val="0"/>
          <w:numId w:val="26"/>
        </w:numPr>
        <w:spacing w:line="276" w:lineRule="auto"/>
        <w:jc w:val="both"/>
      </w:pPr>
      <w:r>
        <w:t xml:space="preserve">Pravilnik o napredovanju učitelja </w:t>
      </w:r>
    </w:p>
    <w:p w:rsidR="00702F0D" w:rsidRDefault="00702F0D" w:rsidP="00F13868">
      <w:pPr>
        <w:pStyle w:val="Tijeloteksta-uvlaka2"/>
        <w:numPr>
          <w:ilvl w:val="0"/>
          <w:numId w:val="26"/>
        </w:numPr>
        <w:spacing w:line="276" w:lineRule="auto"/>
        <w:jc w:val="both"/>
      </w:pPr>
      <w:r>
        <w:t xml:space="preserve">Odluka o ispisu učenika iz </w:t>
      </w:r>
      <w:r w:rsidR="00DC0C5D">
        <w:t>škole -obitelj</w:t>
      </w:r>
      <w:r>
        <w:t xml:space="preserve"> Đaković</w:t>
      </w:r>
    </w:p>
    <w:p w:rsidR="00A901D0" w:rsidRDefault="00702F0D" w:rsidP="00F13868">
      <w:pPr>
        <w:pStyle w:val="Tijeloteksta-uvlaka2"/>
        <w:numPr>
          <w:ilvl w:val="0"/>
          <w:numId w:val="26"/>
        </w:numPr>
        <w:spacing w:line="276" w:lineRule="auto"/>
        <w:jc w:val="both"/>
      </w:pPr>
      <w:r>
        <w:t>Rješavanje zamolbi roditelja za i</w:t>
      </w:r>
      <w:r w:rsidR="00A901D0">
        <w:t>spis učenika iz izborne nastave</w:t>
      </w:r>
    </w:p>
    <w:p w:rsidR="00A901D0" w:rsidRDefault="00A901D0" w:rsidP="00F13868">
      <w:pPr>
        <w:pStyle w:val="Tijeloteksta-uvlaka2"/>
        <w:numPr>
          <w:ilvl w:val="0"/>
          <w:numId w:val="26"/>
        </w:numPr>
        <w:spacing w:line="276" w:lineRule="auto"/>
        <w:jc w:val="both"/>
      </w:pPr>
      <w:r>
        <w:t>Kolektivni ugovor</w:t>
      </w:r>
      <w:r w:rsidR="008804BB">
        <w:t>.</w:t>
      </w:r>
    </w:p>
    <w:p w:rsidR="00702F0D" w:rsidRPr="003109F9" w:rsidRDefault="00702F0D" w:rsidP="00702F0D">
      <w:pPr>
        <w:pStyle w:val="Tijeloteksta-uvlaka2"/>
        <w:spacing w:line="276" w:lineRule="auto"/>
        <w:ind w:left="210" w:firstLine="0"/>
        <w:jc w:val="right"/>
      </w:pPr>
    </w:p>
    <w:p w:rsidR="001E5826" w:rsidRPr="003109F9" w:rsidRDefault="001E5826" w:rsidP="003109F9">
      <w:pPr>
        <w:pStyle w:val="Tijeloteksta-uvlaka2"/>
        <w:spacing w:line="276" w:lineRule="auto"/>
        <w:ind w:firstLine="210"/>
      </w:pPr>
    </w:p>
    <w:p w:rsidR="001E5826" w:rsidRPr="003109F9" w:rsidRDefault="00174C16" w:rsidP="003109F9">
      <w:pPr>
        <w:pStyle w:val="Tijeloteksta-uvlaka2"/>
        <w:spacing w:line="276" w:lineRule="auto"/>
        <w:ind w:firstLine="708"/>
      </w:pPr>
      <w:r>
        <w:t>T</w:t>
      </w:r>
      <w:r w:rsidR="00243AB9">
        <w:t xml:space="preserve">eme koje su </w:t>
      </w:r>
      <w:r w:rsidR="00D4660D">
        <w:t xml:space="preserve">tijekom godine </w:t>
      </w:r>
      <w:r w:rsidR="00243AB9">
        <w:t xml:space="preserve">realizirane </w:t>
      </w:r>
      <w:r w:rsidR="001E5826" w:rsidRPr="003109F9">
        <w:t xml:space="preserve"> na  </w:t>
      </w:r>
      <w:r w:rsidR="001E5826" w:rsidRPr="00174C16">
        <w:rPr>
          <w:b/>
        </w:rPr>
        <w:t xml:space="preserve">stručnim vijećima  učitelja razredne  nastave i  učitelja različitih predmetnih područja </w:t>
      </w:r>
      <w:r w:rsidR="00243AB9">
        <w:rPr>
          <w:b/>
        </w:rPr>
        <w:t xml:space="preserve"> u školi </w:t>
      </w:r>
      <w:r w:rsidR="001E5826" w:rsidRPr="003109F9">
        <w:t>su:</w:t>
      </w:r>
    </w:p>
    <w:p w:rsidR="001E5826" w:rsidRDefault="001E5826" w:rsidP="00F13868">
      <w:pPr>
        <w:pStyle w:val="Tijeloteksta-uvlaka2"/>
        <w:numPr>
          <w:ilvl w:val="0"/>
          <w:numId w:val="27"/>
        </w:numPr>
        <w:spacing w:line="276" w:lineRule="auto"/>
      </w:pPr>
      <w:r w:rsidRPr="003109F9">
        <w:lastRenderedPageBreak/>
        <w:t>Planiranje i programiranje nastavnih sadržaja redovne nastave, izborne nastave, dodatne nastave</w:t>
      </w:r>
    </w:p>
    <w:p w:rsidR="00D4660D" w:rsidRPr="003109F9" w:rsidRDefault="00D4660D" w:rsidP="00F13868">
      <w:pPr>
        <w:pStyle w:val="Tijeloteksta-uvlaka2"/>
        <w:numPr>
          <w:ilvl w:val="0"/>
          <w:numId w:val="27"/>
        </w:numPr>
        <w:spacing w:line="276" w:lineRule="auto"/>
      </w:pPr>
      <w:r>
        <w:t>Kriteriji ocjenjivanja za pojedine predmete</w:t>
      </w:r>
    </w:p>
    <w:p w:rsidR="001E5826" w:rsidRPr="003109F9" w:rsidRDefault="001E5826" w:rsidP="00F13868">
      <w:pPr>
        <w:pStyle w:val="Tijeloteksta-uvlaka2"/>
        <w:numPr>
          <w:ilvl w:val="0"/>
          <w:numId w:val="27"/>
        </w:numPr>
        <w:spacing w:line="276" w:lineRule="auto"/>
      </w:pPr>
      <w:r w:rsidRPr="003109F9">
        <w:t xml:space="preserve">Planiranje rada razrednika </w:t>
      </w:r>
    </w:p>
    <w:p w:rsidR="001E5826" w:rsidRPr="003109F9" w:rsidRDefault="001E5826" w:rsidP="00F13868">
      <w:pPr>
        <w:pStyle w:val="Tijeloteksta-uvlaka2"/>
        <w:numPr>
          <w:ilvl w:val="0"/>
          <w:numId w:val="27"/>
        </w:numPr>
        <w:spacing w:line="276" w:lineRule="auto"/>
      </w:pPr>
      <w:r w:rsidRPr="003109F9">
        <w:t>Izrada GPP za učenike s teškoćama u razvoju</w:t>
      </w:r>
    </w:p>
    <w:p w:rsidR="001E5826" w:rsidRPr="003109F9" w:rsidRDefault="001E5826" w:rsidP="00F13868">
      <w:pPr>
        <w:pStyle w:val="Tijeloteksta-uvlaka2"/>
        <w:numPr>
          <w:ilvl w:val="0"/>
          <w:numId w:val="27"/>
        </w:numPr>
        <w:spacing w:line="276" w:lineRule="auto"/>
      </w:pPr>
      <w:r w:rsidRPr="003109F9">
        <w:t>Vremenik pisanih provjera znanja</w:t>
      </w:r>
    </w:p>
    <w:p w:rsidR="001E5826" w:rsidRDefault="00FF2BE2" w:rsidP="00F13868">
      <w:pPr>
        <w:pStyle w:val="Tijeloteksta-uvlaka2"/>
        <w:numPr>
          <w:ilvl w:val="0"/>
          <w:numId w:val="27"/>
        </w:numPr>
        <w:spacing w:line="276" w:lineRule="auto"/>
      </w:pPr>
      <w:r>
        <w:t>I</w:t>
      </w:r>
      <w:r w:rsidR="001E5826" w:rsidRPr="003109F9">
        <w:t>zrada izvedbenog plana i programa GOO za učenike od 1. do 8. razreda.</w:t>
      </w:r>
    </w:p>
    <w:p w:rsidR="00D4660D" w:rsidRDefault="00D4660D" w:rsidP="00F13868">
      <w:pPr>
        <w:pStyle w:val="Tijeloteksta-uvlaka2"/>
        <w:numPr>
          <w:ilvl w:val="0"/>
          <w:numId w:val="27"/>
        </w:numPr>
        <w:spacing w:line="276" w:lineRule="auto"/>
      </w:pPr>
      <w:r>
        <w:t>Organizacija i provedba školskih natjecanja</w:t>
      </w:r>
      <w:r w:rsidR="0051011E">
        <w:t>, analiza rezultata natjecanja</w:t>
      </w:r>
    </w:p>
    <w:p w:rsidR="00D4660D" w:rsidRDefault="00D4660D" w:rsidP="00D4660D">
      <w:pPr>
        <w:pStyle w:val="Tijeloteksta-uvlaka2"/>
        <w:spacing w:line="276" w:lineRule="auto"/>
        <w:ind w:left="720" w:firstLine="0"/>
      </w:pPr>
      <w:r>
        <w:t xml:space="preserve">Osim ovih općih tema,  za učitelji razredne nastave u školi ostvarene su i ove teme: </w:t>
      </w:r>
    </w:p>
    <w:p w:rsidR="0057537E" w:rsidRDefault="0057537E" w:rsidP="00F13868">
      <w:pPr>
        <w:pStyle w:val="Tijeloteksta-uvlaka2"/>
        <w:numPr>
          <w:ilvl w:val="0"/>
          <w:numId w:val="27"/>
        </w:numPr>
        <w:spacing w:line="276" w:lineRule="auto"/>
      </w:pPr>
      <w:r>
        <w:t>Učenje  kroz igru u nastavi – dipl. učiteljica Ivana Magdić- 25.4. 2018.</w:t>
      </w:r>
    </w:p>
    <w:p w:rsidR="0057537E" w:rsidRDefault="0057537E" w:rsidP="00F13868">
      <w:pPr>
        <w:pStyle w:val="Tijeloteksta-uvlaka2"/>
        <w:numPr>
          <w:ilvl w:val="0"/>
          <w:numId w:val="27"/>
        </w:numPr>
        <w:spacing w:line="276" w:lineRule="auto"/>
      </w:pPr>
      <w:r>
        <w:t>Cjelovito učenje-Anamarija Stevanović i Lucija Nikičić -25.4.2018.</w:t>
      </w:r>
    </w:p>
    <w:p w:rsidR="0051011E" w:rsidRDefault="00D4660D" w:rsidP="00D4660D">
      <w:pPr>
        <w:pStyle w:val="Tijeloteksta-uvlaka2"/>
        <w:spacing w:line="276" w:lineRule="auto"/>
        <w:ind w:left="720" w:firstLine="0"/>
      </w:pPr>
      <w:r>
        <w:t>Učitelji, članovi stručnog vijeća prirodoslovno</w:t>
      </w:r>
      <w:r w:rsidR="0051011E">
        <w:t>-</w:t>
      </w:r>
      <w:r>
        <w:t>matematičkog,tehničkog i informatičkog područja</w:t>
      </w:r>
      <w:r w:rsidR="0051011E">
        <w:t xml:space="preserve"> realizirali su slijedeće stručne teme:</w:t>
      </w:r>
    </w:p>
    <w:p w:rsidR="0051011E" w:rsidRDefault="0051011E" w:rsidP="00F13868">
      <w:pPr>
        <w:pStyle w:val="Tijeloteksta-uvlaka2"/>
        <w:numPr>
          <w:ilvl w:val="0"/>
          <w:numId w:val="45"/>
        </w:numPr>
        <w:spacing w:line="276" w:lineRule="auto"/>
      </w:pPr>
      <w:r>
        <w:t>Primjena geografije u nastavi matematike – prof. Ana Kufrin</w:t>
      </w:r>
    </w:p>
    <w:p w:rsidR="0051011E" w:rsidRDefault="0051011E" w:rsidP="00F13868">
      <w:pPr>
        <w:pStyle w:val="Tijeloteksta-uvlaka2"/>
        <w:numPr>
          <w:ilvl w:val="0"/>
          <w:numId w:val="45"/>
        </w:numPr>
        <w:spacing w:line="276" w:lineRule="auto"/>
      </w:pPr>
      <w:r>
        <w:t>Pametno gospodarenje otpadom – prof. Ivana Bešlić</w:t>
      </w:r>
    </w:p>
    <w:p w:rsidR="0057537E" w:rsidRDefault="0051011E" w:rsidP="00F13868">
      <w:pPr>
        <w:pStyle w:val="Tijeloteksta-uvlaka2"/>
        <w:numPr>
          <w:ilvl w:val="0"/>
          <w:numId w:val="45"/>
        </w:numPr>
        <w:spacing w:line="276" w:lineRule="auto"/>
      </w:pPr>
      <w:r>
        <w:t>Realizacija projekta „Večer matematike“- uključeni svi članovi stručnog vijeća; prikaz provedbe na Županijskom stručnom vijeću fizike-prof. Melita Bognar.</w:t>
      </w:r>
    </w:p>
    <w:p w:rsidR="00F13D83" w:rsidRPr="003109F9" w:rsidRDefault="00F13D83" w:rsidP="002D0E8E">
      <w:pPr>
        <w:pStyle w:val="Tijeloteksta-uvlaka2"/>
        <w:spacing w:line="276" w:lineRule="auto"/>
        <w:ind w:left="720" w:firstLine="0"/>
      </w:pPr>
    </w:p>
    <w:p w:rsidR="001E5826" w:rsidRPr="00174C16" w:rsidRDefault="002D0E8E" w:rsidP="003109F9">
      <w:pPr>
        <w:pStyle w:val="Tijeloteksta-uvlaka2"/>
        <w:spacing w:line="276" w:lineRule="auto"/>
        <w:ind w:firstLine="708"/>
        <w:jc w:val="both"/>
        <w:rPr>
          <w:b/>
        </w:rPr>
      </w:pPr>
      <w:r>
        <w:rPr>
          <w:b/>
        </w:rPr>
        <w:t>Županijski</w:t>
      </w:r>
      <w:r w:rsidR="00174C16" w:rsidRPr="00174C16">
        <w:rPr>
          <w:b/>
        </w:rPr>
        <w:t>, međužupanijski i drugi stručni skupovi</w:t>
      </w:r>
    </w:p>
    <w:p w:rsidR="001E5826" w:rsidRPr="003109F9" w:rsidRDefault="001E5826" w:rsidP="003109F9">
      <w:pPr>
        <w:pStyle w:val="Tijeloteksta-uvlaka2"/>
        <w:spacing w:line="276" w:lineRule="auto"/>
        <w:ind w:firstLine="708"/>
        <w:jc w:val="both"/>
      </w:pPr>
      <w:r w:rsidRPr="003109F9">
        <w:t xml:space="preserve">Svi učitelji, stručni suradnici i ravnateljica  škole sudjelovali  su izvan škole u radu svojih županijskih i međužupanijskih stručnih vijeća, ali i na državnim i drugim stručnim skupovima organiziranim od strane  MZOŠ-a, Agencije za odgoj i obrazovanje i različitih drugih odgojno-obrazovnih institucija. </w:t>
      </w:r>
    </w:p>
    <w:p w:rsidR="001E5826" w:rsidRPr="003109F9" w:rsidRDefault="001E5826" w:rsidP="003109F9">
      <w:pPr>
        <w:pStyle w:val="Tijeloteksta-uvlaka2"/>
        <w:spacing w:line="276" w:lineRule="auto"/>
        <w:ind w:firstLine="708"/>
        <w:jc w:val="both"/>
      </w:pPr>
      <w:r w:rsidRPr="003109F9">
        <w:t>Osim stručno-metodičkih sadržaja, na stručnim skupovima  na kojima smo sudjelovali izvan škole, dominirale su najčešće teme vezane uz cjelovitu kurikularnu reformu i pojedinačne predmetne kurikulume, međupredmetne teme u školskom kurikulumu – građanski odgoj, poduzetništvo, zdravstveni odgoj, praćenje i vrednovanje postignuća učenika, rad s učenicima s posebnim potrebama i slično.</w:t>
      </w:r>
    </w:p>
    <w:p w:rsidR="001E5826" w:rsidRPr="003109F9" w:rsidRDefault="001E5826" w:rsidP="003109F9">
      <w:pPr>
        <w:pStyle w:val="Tijeloteksta-uvlaka2"/>
        <w:spacing w:line="276" w:lineRule="auto"/>
        <w:jc w:val="both"/>
      </w:pPr>
      <w:r w:rsidRPr="003109F9">
        <w:t>Na županijskim stručnim vijećima učitelja razredne nastave i drugim stručnim skupovima učitelja razredne nastave realizirane su ove teme:</w:t>
      </w:r>
    </w:p>
    <w:p w:rsidR="00EE6C4D" w:rsidRDefault="00DD1B76" w:rsidP="00F13868">
      <w:pPr>
        <w:pStyle w:val="Tijeloteksta-uvlaka2"/>
        <w:numPr>
          <w:ilvl w:val="0"/>
          <w:numId w:val="25"/>
        </w:numPr>
        <w:spacing w:line="276" w:lineRule="auto"/>
        <w:jc w:val="both"/>
      </w:pPr>
      <w:r>
        <w:t>Suvremeni pristup nastavi TZK</w:t>
      </w:r>
    </w:p>
    <w:p w:rsidR="00DD1B76" w:rsidRDefault="00DD1B76" w:rsidP="00F13868">
      <w:pPr>
        <w:pStyle w:val="Tijeloteksta-uvlaka2"/>
        <w:numPr>
          <w:ilvl w:val="0"/>
          <w:numId w:val="25"/>
        </w:numPr>
        <w:spacing w:line="276" w:lineRule="auto"/>
        <w:jc w:val="both"/>
      </w:pPr>
      <w:r>
        <w:t>Biti kreativan u nastavi PiD</w:t>
      </w:r>
    </w:p>
    <w:p w:rsidR="00DD1B76" w:rsidRDefault="00DD1B76" w:rsidP="00F13868">
      <w:pPr>
        <w:pStyle w:val="Tijeloteksta-uvlaka2"/>
        <w:numPr>
          <w:ilvl w:val="0"/>
          <w:numId w:val="25"/>
        </w:numPr>
        <w:spacing w:line="276" w:lineRule="auto"/>
        <w:jc w:val="both"/>
      </w:pPr>
      <w:r>
        <w:t>Dosadno mi je , što da radim</w:t>
      </w:r>
    </w:p>
    <w:p w:rsidR="00DD1B76" w:rsidRDefault="00DD1B76" w:rsidP="00F13868">
      <w:pPr>
        <w:pStyle w:val="Tijeloteksta-uvlaka2"/>
        <w:numPr>
          <w:ilvl w:val="0"/>
          <w:numId w:val="25"/>
        </w:numPr>
        <w:spacing w:line="276" w:lineRule="auto"/>
        <w:jc w:val="both"/>
      </w:pPr>
      <w:r>
        <w:t>Zubna putovnica</w:t>
      </w:r>
    </w:p>
    <w:p w:rsidR="00DD1B76" w:rsidRDefault="00DD1B76" w:rsidP="00F13868">
      <w:pPr>
        <w:pStyle w:val="Tijeloteksta-uvlaka2"/>
        <w:numPr>
          <w:ilvl w:val="0"/>
          <w:numId w:val="25"/>
        </w:numPr>
        <w:spacing w:line="276" w:lineRule="auto"/>
        <w:jc w:val="both"/>
      </w:pPr>
      <w:r>
        <w:lastRenderedPageBreak/>
        <w:t>Metodika TZK</w:t>
      </w:r>
    </w:p>
    <w:p w:rsidR="00DD1B76" w:rsidRDefault="00DD1B76" w:rsidP="00F13868">
      <w:pPr>
        <w:pStyle w:val="Tijeloteksta-uvlaka2"/>
        <w:numPr>
          <w:ilvl w:val="0"/>
          <w:numId w:val="25"/>
        </w:numPr>
        <w:spacing w:line="276" w:lineRule="auto"/>
        <w:jc w:val="both"/>
      </w:pPr>
      <w:r>
        <w:t>Elementi dječjeg nogometa</w:t>
      </w:r>
    </w:p>
    <w:p w:rsidR="00DD1B76" w:rsidRDefault="00DD1B76" w:rsidP="00F13868">
      <w:pPr>
        <w:pStyle w:val="Tijeloteksta-uvlaka2"/>
        <w:numPr>
          <w:ilvl w:val="0"/>
          <w:numId w:val="25"/>
        </w:numPr>
        <w:spacing w:line="276" w:lineRule="auto"/>
        <w:jc w:val="both"/>
      </w:pPr>
      <w:r>
        <w:t>Razvoj motoričkih sposobnosti kroz igrolike aktivnosti-radionica</w:t>
      </w:r>
    </w:p>
    <w:p w:rsidR="00DD1B76" w:rsidRDefault="00DD1B76" w:rsidP="00F13868">
      <w:pPr>
        <w:pStyle w:val="Tijeloteksta-uvlaka2"/>
        <w:numPr>
          <w:ilvl w:val="0"/>
          <w:numId w:val="25"/>
        </w:numPr>
        <w:spacing w:line="276" w:lineRule="auto"/>
        <w:jc w:val="both"/>
      </w:pPr>
      <w:r>
        <w:t xml:space="preserve">Elementi nastave u učionici </w:t>
      </w:r>
    </w:p>
    <w:p w:rsidR="00DD1B76" w:rsidRDefault="00DD1B76" w:rsidP="00F13868">
      <w:pPr>
        <w:pStyle w:val="Tijeloteksta-uvlaka2"/>
        <w:numPr>
          <w:ilvl w:val="0"/>
          <w:numId w:val="25"/>
        </w:numPr>
        <w:spacing w:line="276" w:lineRule="auto"/>
        <w:jc w:val="both"/>
      </w:pPr>
      <w:r>
        <w:t>Prilagodba nastavnih sadržaja</w:t>
      </w:r>
    </w:p>
    <w:p w:rsidR="00DD1B76" w:rsidRDefault="00DD1B76" w:rsidP="00F13868">
      <w:pPr>
        <w:pStyle w:val="Tijeloteksta-uvlaka2"/>
        <w:numPr>
          <w:ilvl w:val="0"/>
          <w:numId w:val="25"/>
        </w:numPr>
        <w:spacing w:line="276" w:lineRule="auto"/>
        <w:jc w:val="both"/>
      </w:pPr>
      <w:r>
        <w:t>Oživimo tradiciju našega kraja</w:t>
      </w:r>
    </w:p>
    <w:p w:rsidR="00EE6C4D" w:rsidRDefault="00EE6C4D" w:rsidP="003109F9">
      <w:pPr>
        <w:pStyle w:val="Tijeloteksta-uvlaka2"/>
        <w:spacing w:line="276" w:lineRule="auto"/>
        <w:jc w:val="both"/>
      </w:pPr>
    </w:p>
    <w:p w:rsidR="00EE6C4D" w:rsidRDefault="00EE6C4D" w:rsidP="003109F9">
      <w:pPr>
        <w:pStyle w:val="Tijeloteksta-uvlaka2"/>
        <w:spacing w:line="276" w:lineRule="auto"/>
        <w:jc w:val="both"/>
      </w:pPr>
      <w:r>
        <w:rPr>
          <w:b/>
        </w:rPr>
        <w:t>Realizacija individualnih  planova  i programa</w:t>
      </w:r>
      <w:r w:rsidR="008A21F3">
        <w:rPr>
          <w:b/>
        </w:rPr>
        <w:t xml:space="preserve"> stručnog usavršavanj</w:t>
      </w:r>
      <w:r w:rsidR="00A54F6B">
        <w:rPr>
          <w:b/>
        </w:rPr>
        <w:t>a</w:t>
      </w:r>
    </w:p>
    <w:p w:rsidR="00E74520" w:rsidRDefault="001E5826" w:rsidP="00474015">
      <w:pPr>
        <w:pStyle w:val="Tijeloteksta-uvlaka2"/>
        <w:spacing w:line="276" w:lineRule="auto"/>
        <w:jc w:val="both"/>
      </w:pPr>
      <w:r w:rsidRPr="003109F9">
        <w:t>Osim različitih stručno-metodičkih sadržaja koje su učitelji planirali i realiz</w:t>
      </w:r>
      <w:r w:rsidR="00A54F6B">
        <w:t>irali tijekom godine kroz neposrednu primjenu u radu</w:t>
      </w:r>
      <w:r w:rsidRPr="003109F9">
        <w:t xml:space="preserve">, </w:t>
      </w:r>
      <w:r w:rsidR="00A11FBB">
        <w:t xml:space="preserve">neke od </w:t>
      </w:r>
      <w:r w:rsidRPr="003109F9">
        <w:t>njih</w:t>
      </w:r>
      <w:r w:rsidR="00A11FBB">
        <w:t>ovih pedagoško-psiholoških tema</w:t>
      </w:r>
      <w:r w:rsidR="00D84A2A">
        <w:t xml:space="preserve"> odnosile su se </w:t>
      </w:r>
      <w:r w:rsidRPr="003109F9">
        <w:t xml:space="preserve"> na sljedeće sadržaje:</w:t>
      </w:r>
      <w:r w:rsidR="00F85452">
        <w:t>Kurikularna reforma, Realizacija GOO u nastavi;</w:t>
      </w:r>
      <w:r w:rsidR="00300AC8">
        <w:t xml:space="preserve">E –dnevnici i E- imenici, </w:t>
      </w:r>
      <w:r w:rsidR="00F85452">
        <w:t>E-udžbenici,</w:t>
      </w:r>
      <w:r w:rsidR="00300AC8">
        <w:t xml:space="preserve">Umijeće slušanja,, Inojezični učenici, Pripremna nastava učenja hrvatskog jezika, Strategije učenja, </w:t>
      </w:r>
      <w:r w:rsidR="0007509C">
        <w:t>Motivacija u razredu, Učiti kako učiti, Igrom do čitanja,Diskalkulija i kako</w:t>
      </w:r>
      <w:r w:rsidR="00300AC8">
        <w:t xml:space="preserve"> pomoći,</w:t>
      </w:r>
      <w:r w:rsidR="00F85452">
        <w:t xml:space="preserve"> Daroviti učenici, Učenici s TUR,Kreativnost i poduzetništvo u školi, Hiperaktivni sanjari, Praćenje, vrednovanje i ocjenjivanje u suvremenoj nastavi;</w:t>
      </w:r>
      <w:r w:rsidR="00A11FBB">
        <w:t>Nenasilna komunikacija,Verbalni i neverbalni razgovor u školi, prevencija nasilja u školi, NTC sustav učenja, Višestruke inteligencije</w:t>
      </w:r>
      <w:r w:rsidR="00474015">
        <w:t xml:space="preserve">, Prehrambene navike učenika i uvođenje petominutnih aktivnih odmora, Razredničke didaskalije, Temeljna nastavna umijeća, Upravljanje razredom, </w:t>
      </w:r>
      <w:r w:rsidR="00B455B7">
        <w:t xml:space="preserve">Razrednik i razredni projekti, </w:t>
      </w:r>
      <w:r w:rsidR="008861C6">
        <w:t xml:space="preserve">Kreativni razrednik- 40 primjera pedagoških radionica, </w:t>
      </w:r>
      <w:r w:rsidR="00E74520">
        <w:t xml:space="preserve">Nastavnik u kvalitetnoj školi, Motivacijske tehnike u razredu, Različiti mozgovi, različiti učenici, </w:t>
      </w:r>
      <w:r w:rsidR="00474015">
        <w:t xml:space="preserve">Nastavne strategije i dr. </w:t>
      </w:r>
    </w:p>
    <w:p w:rsidR="00D00572" w:rsidRDefault="00E510E4" w:rsidP="00D00572">
      <w:pPr>
        <w:pStyle w:val="Tijeloteksta-uvlaka2"/>
        <w:spacing w:line="276" w:lineRule="auto"/>
        <w:jc w:val="both"/>
      </w:pPr>
      <w:r w:rsidRPr="003109F9">
        <w:t xml:space="preserve">Irena Holik, prof. engleskog jezika </w:t>
      </w:r>
      <w:r w:rsidR="00D00572">
        <w:t xml:space="preserve">je  iz zvanja učitelja </w:t>
      </w:r>
      <w:r w:rsidR="001E5826" w:rsidRPr="003109F9">
        <w:t>mentor</w:t>
      </w:r>
      <w:r w:rsidR="00D00572">
        <w:t>apromaknuta u zvanje učitelja savjetnika.</w:t>
      </w:r>
    </w:p>
    <w:p w:rsidR="00D00572" w:rsidRPr="003109F9" w:rsidRDefault="00D00572" w:rsidP="00D00572">
      <w:pPr>
        <w:pStyle w:val="Tijeloteksta-uvlaka2"/>
        <w:spacing w:line="276" w:lineRule="auto"/>
        <w:jc w:val="both"/>
      </w:pPr>
      <w:r>
        <w:t>Na sjednici UV 20. 6. 2018. za napredovanje u zvanje učitelja mentora predložena je Višnja Kokanović-prof. hrvatskog jezika.</w:t>
      </w:r>
    </w:p>
    <w:p w:rsidR="00D00572" w:rsidRPr="003109F9" w:rsidRDefault="00D00572" w:rsidP="00D00572">
      <w:pPr>
        <w:jc w:val="both"/>
        <w:rPr>
          <w:rFonts w:ascii="Times New Roman" w:hAnsi="Times New Roman" w:cs="Times New Roman"/>
          <w:b/>
          <w:sz w:val="24"/>
          <w:szCs w:val="24"/>
        </w:rPr>
      </w:pPr>
    </w:p>
    <w:p w:rsidR="00E510E4" w:rsidRPr="003109F9" w:rsidRDefault="00E510E4" w:rsidP="003109F9">
      <w:pPr>
        <w:jc w:val="both"/>
        <w:rPr>
          <w:rFonts w:ascii="Times New Roman" w:hAnsi="Times New Roman" w:cs="Times New Roman"/>
          <w:b/>
          <w:sz w:val="24"/>
          <w:szCs w:val="24"/>
        </w:rPr>
      </w:pPr>
    </w:p>
    <w:p w:rsidR="00F966E6" w:rsidRPr="003109F9" w:rsidRDefault="00F966E6" w:rsidP="00CA033F">
      <w:pPr>
        <w:pStyle w:val="Naslov1"/>
      </w:pPr>
      <w:bookmarkStart w:id="21" w:name="_Toc490725438"/>
      <w:bookmarkStart w:id="22" w:name="_Toc529221121"/>
      <w:r w:rsidRPr="003109F9">
        <w:t>RAD STRUČNIH ORGANA, STRUČNIH SURADNIKA I ORGANA UPRAVLJANJA</w:t>
      </w:r>
      <w:bookmarkEnd w:id="21"/>
      <w:bookmarkEnd w:id="22"/>
    </w:p>
    <w:p w:rsidR="00E510E4" w:rsidRPr="003109F9" w:rsidRDefault="00E510E4" w:rsidP="003109F9">
      <w:pPr>
        <w:pStyle w:val="Odlomakpopisa"/>
        <w:jc w:val="both"/>
        <w:rPr>
          <w:rFonts w:ascii="Times New Roman" w:hAnsi="Times New Roman" w:cs="Times New Roman"/>
          <w:b/>
          <w:sz w:val="24"/>
          <w:szCs w:val="24"/>
        </w:rPr>
      </w:pPr>
    </w:p>
    <w:p w:rsidR="00E510E4" w:rsidRPr="003109F9" w:rsidRDefault="00B55256" w:rsidP="003109F9">
      <w:pPr>
        <w:pStyle w:val="Odlomakpopisa"/>
        <w:jc w:val="both"/>
        <w:rPr>
          <w:rFonts w:ascii="Times New Roman" w:hAnsi="Times New Roman" w:cs="Times New Roman"/>
          <w:b/>
          <w:sz w:val="24"/>
          <w:szCs w:val="24"/>
        </w:rPr>
      </w:pPr>
      <w:r>
        <w:rPr>
          <w:rFonts w:ascii="Times New Roman" w:hAnsi="Times New Roman" w:cs="Times New Roman"/>
          <w:b/>
          <w:sz w:val="24"/>
          <w:szCs w:val="24"/>
        </w:rPr>
        <w:t>Rad U</w:t>
      </w:r>
      <w:r w:rsidR="00E510E4" w:rsidRPr="003109F9">
        <w:rPr>
          <w:rFonts w:ascii="Times New Roman" w:hAnsi="Times New Roman" w:cs="Times New Roman"/>
          <w:b/>
          <w:sz w:val="24"/>
          <w:szCs w:val="24"/>
        </w:rPr>
        <w:t>čiteljskog vijeća</w:t>
      </w:r>
    </w:p>
    <w:p w:rsidR="00E510E4" w:rsidRPr="003109F9" w:rsidRDefault="00E510E4" w:rsidP="00507AEF">
      <w:pPr>
        <w:pStyle w:val="Tijeloteksta-uvlaka2"/>
        <w:spacing w:after="0" w:line="240" w:lineRule="auto"/>
        <w:ind w:firstLine="708"/>
        <w:jc w:val="both"/>
      </w:pPr>
      <w:r w:rsidRPr="003109F9">
        <w:t>Na sjednicama Učiteljskog vijeća raspravljalo se o brojnim organizacijskim, stručno pedagoškim  i odgojno-obrazovnim pitanjima u  radu škole, od kojih izdvajamo sljedeća:</w:t>
      </w:r>
    </w:p>
    <w:p w:rsidR="00E510E4" w:rsidRPr="003109F9" w:rsidRDefault="00E510E4" w:rsidP="00F13868">
      <w:pPr>
        <w:pStyle w:val="Tijeloteksta-uvlaka2"/>
        <w:numPr>
          <w:ilvl w:val="0"/>
          <w:numId w:val="28"/>
        </w:numPr>
        <w:spacing w:after="0" w:line="240" w:lineRule="auto"/>
        <w:jc w:val="both"/>
      </w:pPr>
      <w:r w:rsidRPr="003109F9">
        <w:t>Izvješ</w:t>
      </w:r>
      <w:r w:rsidR="002C7E91">
        <w:t>će o radu u školskoj godini 2016./2017</w:t>
      </w:r>
      <w:r w:rsidRPr="003109F9">
        <w:t>.</w:t>
      </w:r>
    </w:p>
    <w:p w:rsidR="00E510E4" w:rsidRPr="003109F9" w:rsidRDefault="00E510E4" w:rsidP="00F13868">
      <w:pPr>
        <w:pStyle w:val="Tijeloteksta-uvlaka2"/>
        <w:numPr>
          <w:ilvl w:val="0"/>
          <w:numId w:val="28"/>
        </w:numPr>
        <w:spacing w:after="0" w:line="240" w:lineRule="auto"/>
        <w:jc w:val="both"/>
      </w:pPr>
      <w:r w:rsidRPr="003109F9">
        <w:t xml:space="preserve">Zaduženja </w:t>
      </w:r>
      <w:r w:rsidR="002C7E91">
        <w:t>učitelja u školskoj godini  2017./2018</w:t>
      </w:r>
      <w:r w:rsidR="00A3199F">
        <w:t xml:space="preserve">. prema </w:t>
      </w:r>
      <w:r w:rsidRPr="003109F9">
        <w:t xml:space="preserve"> Pravilniku</w:t>
      </w:r>
    </w:p>
    <w:p w:rsidR="00E510E4" w:rsidRPr="003109F9" w:rsidRDefault="00E510E4" w:rsidP="00F13868">
      <w:pPr>
        <w:pStyle w:val="Tijeloteksta-uvlaka2"/>
        <w:numPr>
          <w:ilvl w:val="0"/>
          <w:numId w:val="28"/>
        </w:numPr>
        <w:spacing w:after="0" w:line="240" w:lineRule="auto"/>
        <w:jc w:val="both"/>
      </w:pPr>
      <w:r w:rsidRPr="003109F9">
        <w:t>Poslovi i zadaci na početku školske godine</w:t>
      </w:r>
    </w:p>
    <w:p w:rsidR="00E510E4" w:rsidRDefault="00E510E4" w:rsidP="00F13868">
      <w:pPr>
        <w:pStyle w:val="Tijeloteksta-uvlaka2"/>
        <w:numPr>
          <w:ilvl w:val="0"/>
          <w:numId w:val="28"/>
        </w:numPr>
        <w:spacing w:after="0" w:line="240" w:lineRule="auto"/>
        <w:jc w:val="both"/>
      </w:pPr>
      <w:r w:rsidRPr="003109F9">
        <w:t>Potrebe za novim djelatnicima</w:t>
      </w:r>
    </w:p>
    <w:p w:rsidR="00625782" w:rsidRPr="003109F9" w:rsidRDefault="00625782" w:rsidP="00F13868">
      <w:pPr>
        <w:pStyle w:val="Tijeloteksta-uvlaka2"/>
        <w:numPr>
          <w:ilvl w:val="0"/>
          <w:numId w:val="28"/>
        </w:numPr>
        <w:spacing w:after="0" w:line="240" w:lineRule="auto"/>
        <w:jc w:val="both"/>
      </w:pPr>
      <w:r>
        <w:lastRenderedPageBreak/>
        <w:t>Disciplina djelatnika i službeni propisi</w:t>
      </w:r>
    </w:p>
    <w:p w:rsidR="00E510E4" w:rsidRPr="003109F9" w:rsidRDefault="002C7E91" w:rsidP="00F13868">
      <w:pPr>
        <w:pStyle w:val="Tijeloteksta-uvlaka2"/>
        <w:numPr>
          <w:ilvl w:val="0"/>
          <w:numId w:val="28"/>
        </w:numPr>
        <w:spacing w:after="0" w:line="240" w:lineRule="auto"/>
        <w:jc w:val="both"/>
      </w:pPr>
      <w:r>
        <w:t>Projekt</w:t>
      </w:r>
      <w:r w:rsidR="00A3199F">
        <w:t>„</w:t>
      </w:r>
      <w:r w:rsidR="00E510E4" w:rsidRPr="003109F9">
        <w:t>Helping</w:t>
      </w:r>
      <w:r w:rsidR="00A3199F">
        <w:t>“</w:t>
      </w:r>
      <w:r w:rsidR="00E510E4" w:rsidRPr="003109F9">
        <w:t xml:space="preserve"> –</w:t>
      </w:r>
      <w:r w:rsidR="00A3199F">
        <w:t>II</w:t>
      </w:r>
      <w:r>
        <w:t>I</w:t>
      </w:r>
      <w:r w:rsidR="00A3199F">
        <w:t xml:space="preserve"> faza</w:t>
      </w:r>
      <w:r>
        <w:t xml:space="preserve">- </w:t>
      </w:r>
      <w:r w:rsidR="00E510E4" w:rsidRPr="003109F9">
        <w:t>projekt osiguranja pomoći u nastavi za učenike s teško</w:t>
      </w:r>
      <w:r>
        <w:t>ćama u razvoju (pomoćnici za tri</w:t>
      </w:r>
      <w:r w:rsidR="00E510E4" w:rsidRPr="003109F9">
        <w:t xml:space="preserve"> učenika škole)</w:t>
      </w:r>
    </w:p>
    <w:p w:rsidR="00E510E4" w:rsidRPr="003109F9" w:rsidRDefault="00E510E4" w:rsidP="00F13868">
      <w:pPr>
        <w:pStyle w:val="Tijeloteksta-uvlaka2"/>
        <w:numPr>
          <w:ilvl w:val="0"/>
          <w:numId w:val="28"/>
        </w:numPr>
        <w:spacing w:after="0" w:line="240" w:lineRule="auto"/>
        <w:jc w:val="both"/>
      </w:pPr>
      <w:r w:rsidRPr="003109F9">
        <w:t xml:space="preserve">Godišnji plan i program rada škole – prezentacija i usvajanje </w:t>
      </w:r>
    </w:p>
    <w:p w:rsidR="00E510E4" w:rsidRPr="003109F9" w:rsidRDefault="00E510E4" w:rsidP="00F13868">
      <w:pPr>
        <w:pStyle w:val="Tijeloteksta-uvlaka2"/>
        <w:numPr>
          <w:ilvl w:val="0"/>
          <w:numId w:val="28"/>
        </w:numPr>
        <w:spacing w:after="0" w:line="240" w:lineRule="auto"/>
        <w:jc w:val="both"/>
      </w:pPr>
      <w:r w:rsidRPr="003109F9">
        <w:t xml:space="preserve">Školski kurikulum – prezentacija i usvajanje </w:t>
      </w:r>
    </w:p>
    <w:p w:rsidR="00E510E4" w:rsidRPr="003109F9" w:rsidRDefault="00E510E4" w:rsidP="00F13868">
      <w:pPr>
        <w:pStyle w:val="Tijeloteksta-uvlaka2"/>
        <w:numPr>
          <w:ilvl w:val="0"/>
          <w:numId w:val="28"/>
        </w:numPr>
        <w:spacing w:after="0" w:line="240" w:lineRule="auto"/>
        <w:jc w:val="both"/>
      </w:pPr>
      <w:r w:rsidRPr="003109F9">
        <w:t>Roditeljski sastanci  (pravilnici, izbor članova u Vijeće roditelja)</w:t>
      </w:r>
    </w:p>
    <w:p w:rsidR="00E510E4" w:rsidRPr="003109F9" w:rsidRDefault="00E510E4" w:rsidP="00F13868">
      <w:pPr>
        <w:pStyle w:val="Tijeloteksta-uvlaka2"/>
        <w:numPr>
          <w:ilvl w:val="0"/>
          <w:numId w:val="28"/>
        </w:numPr>
        <w:spacing w:after="0" w:line="240" w:lineRule="auto"/>
        <w:jc w:val="both"/>
      </w:pPr>
      <w:r w:rsidRPr="003109F9">
        <w:t>Građanski odgoj i obrazovanje – timska izrada izvedbenih planova i programa i kurikuluma Građanskog odgoja i obrazovanja po razredima – međupredmetno planiranje</w:t>
      </w:r>
    </w:p>
    <w:p w:rsidR="00E510E4" w:rsidRPr="003109F9" w:rsidRDefault="00E510E4" w:rsidP="00F13868">
      <w:pPr>
        <w:pStyle w:val="Tijeloteksta-uvlaka2"/>
        <w:numPr>
          <w:ilvl w:val="0"/>
          <w:numId w:val="28"/>
        </w:numPr>
        <w:spacing w:after="0" w:line="240" w:lineRule="auto"/>
        <w:jc w:val="both"/>
      </w:pPr>
      <w:r w:rsidRPr="003109F9">
        <w:t>Vođenje dokumentacije za praćenje i vrednovanje postignuća učenika u GOO</w:t>
      </w:r>
    </w:p>
    <w:p w:rsidR="00E510E4" w:rsidRPr="003109F9" w:rsidRDefault="00E510E4" w:rsidP="00F13868">
      <w:pPr>
        <w:pStyle w:val="Tijeloteksta-uvlaka2"/>
        <w:numPr>
          <w:ilvl w:val="0"/>
          <w:numId w:val="28"/>
        </w:numPr>
        <w:spacing w:after="0" w:line="240" w:lineRule="auto"/>
        <w:jc w:val="both"/>
      </w:pPr>
      <w:r w:rsidRPr="003109F9">
        <w:t>Okvirni  vremenik pisanih provjera znanja</w:t>
      </w:r>
    </w:p>
    <w:p w:rsidR="00E510E4" w:rsidRPr="003109F9" w:rsidRDefault="00E510E4" w:rsidP="00F13868">
      <w:pPr>
        <w:pStyle w:val="Tijeloteksta-uvlaka2"/>
        <w:numPr>
          <w:ilvl w:val="0"/>
          <w:numId w:val="28"/>
        </w:numPr>
        <w:spacing w:after="0" w:line="240" w:lineRule="auto"/>
        <w:jc w:val="both"/>
      </w:pPr>
      <w:r w:rsidRPr="003109F9">
        <w:t>Stručno usavršavanje učitelja</w:t>
      </w:r>
    </w:p>
    <w:p w:rsidR="00E510E4" w:rsidRPr="003109F9" w:rsidRDefault="00E510E4" w:rsidP="00F13868">
      <w:pPr>
        <w:pStyle w:val="Tijeloteksta-uvlaka2"/>
        <w:numPr>
          <w:ilvl w:val="0"/>
          <w:numId w:val="28"/>
        </w:numPr>
        <w:spacing w:after="0" w:line="240" w:lineRule="auto"/>
        <w:jc w:val="both"/>
      </w:pPr>
      <w:r w:rsidRPr="003109F9">
        <w:t xml:space="preserve">Profesionalno </w:t>
      </w:r>
      <w:r w:rsidR="002C7E91">
        <w:t xml:space="preserve">informiranje  i </w:t>
      </w:r>
      <w:r w:rsidRPr="003109F9">
        <w:t>savjetovanje učenika 8. razreda (zdravstvene teškoće i teškoće u razvoju)</w:t>
      </w:r>
    </w:p>
    <w:p w:rsidR="00E510E4" w:rsidRPr="003109F9" w:rsidRDefault="002C7E91" w:rsidP="00F13868">
      <w:pPr>
        <w:pStyle w:val="Tijeloteksta-uvlaka2"/>
        <w:numPr>
          <w:ilvl w:val="0"/>
          <w:numId w:val="28"/>
        </w:numPr>
        <w:spacing w:after="0" w:line="240" w:lineRule="auto"/>
        <w:jc w:val="both"/>
      </w:pPr>
      <w:r>
        <w:t xml:space="preserve">Mogućnosti upisa u srednje škole, novi obrazovni programi, </w:t>
      </w:r>
      <w:r w:rsidR="00E510E4" w:rsidRPr="003109F9">
        <w:t>Elektronički upisi učenika u srednju školu, Elementi i kriteriji upisa u srednju školu, postupak upisa</w:t>
      </w:r>
      <w:r>
        <w:t>, Odluka o upisu</w:t>
      </w:r>
    </w:p>
    <w:p w:rsidR="00E510E4" w:rsidRPr="003109F9" w:rsidRDefault="00E510E4" w:rsidP="00F13868">
      <w:pPr>
        <w:pStyle w:val="Tijeloteksta-uvlaka2"/>
        <w:numPr>
          <w:ilvl w:val="0"/>
          <w:numId w:val="28"/>
        </w:numPr>
        <w:spacing w:after="0" w:line="240" w:lineRule="auto"/>
        <w:jc w:val="both"/>
      </w:pPr>
      <w:r w:rsidRPr="003109F9">
        <w:t>Pedagoška dokumentacija (pregled, osvrt na pregled)</w:t>
      </w:r>
    </w:p>
    <w:p w:rsidR="00E510E4" w:rsidRDefault="00E510E4" w:rsidP="00F13868">
      <w:pPr>
        <w:pStyle w:val="Tijeloteksta-uvlaka2"/>
        <w:numPr>
          <w:ilvl w:val="0"/>
          <w:numId w:val="28"/>
        </w:numPr>
        <w:spacing w:after="0" w:line="240" w:lineRule="auto"/>
        <w:jc w:val="both"/>
      </w:pPr>
      <w:r w:rsidRPr="003109F9">
        <w:t xml:space="preserve">Smotre i natjecanja </w:t>
      </w:r>
    </w:p>
    <w:p w:rsidR="008B15CB" w:rsidRDefault="002C7E91" w:rsidP="00F13868">
      <w:pPr>
        <w:pStyle w:val="Tijeloteksta-uvlaka2"/>
        <w:numPr>
          <w:ilvl w:val="0"/>
          <w:numId w:val="28"/>
        </w:numPr>
        <w:spacing w:after="0" w:line="240" w:lineRule="auto"/>
        <w:jc w:val="both"/>
      </w:pPr>
      <w:r>
        <w:t>Školski p</w:t>
      </w:r>
      <w:r w:rsidR="008B15CB">
        <w:t>rojekt</w:t>
      </w:r>
      <w:r>
        <w:t>i</w:t>
      </w:r>
    </w:p>
    <w:p w:rsidR="00E510E4" w:rsidRPr="003109F9" w:rsidRDefault="008B15CB" w:rsidP="00F13868">
      <w:pPr>
        <w:pStyle w:val="Tijeloteksta-uvlaka2"/>
        <w:numPr>
          <w:ilvl w:val="0"/>
          <w:numId w:val="28"/>
        </w:numPr>
        <w:spacing w:after="0" w:line="240" w:lineRule="auto"/>
        <w:jc w:val="both"/>
      </w:pPr>
      <w:r>
        <w:t>Učeničko poduzetništvo-prodajne izložbe</w:t>
      </w:r>
    </w:p>
    <w:p w:rsidR="00E510E4" w:rsidRPr="003109F9" w:rsidRDefault="00E510E4" w:rsidP="00F13868">
      <w:pPr>
        <w:pStyle w:val="Tijeloteksta-uvlaka2"/>
        <w:numPr>
          <w:ilvl w:val="0"/>
          <w:numId w:val="28"/>
        </w:numPr>
        <w:spacing w:after="0" w:line="240" w:lineRule="auto"/>
        <w:jc w:val="both"/>
      </w:pPr>
      <w:r w:rsidRPr="003109F9">
        <w:t>Kulturna i javna djelatnost škole</w:t>
      </w:r>
    </w:p>
    <w:p w:rsidR="00A3199F" w:rsidRDefault="00E510E4" w:rsidP="00F13868">
      <w:pPr>
        <w:pStyle w:val="Tijeloteksta-uvlaka2"/>
        <w:numPr>
          <w:ilvl w:val="0"/>
          <w:numId w:val="28"/>
        </w:numPr>
        <w:spacing w:after="0" w:line="240" w:lineRule="auto"/>
        <w:jc w:val="both"/>
      </w:pPr>
      <w:r w:rsidRPr="003109F9">
        <w:t>Organizacija obilježavanja D</w:t>
      </w:r>
      <w:r w:rsidR="00A91B8B">
        <w:t xml:space="preserve">ana škole </w:t>
      </w:r>
    </w:p>
    <w:p w:rsidR="00E510E4" w:rsidRPr="003109F9" w:rsidRDefault="00E510E4" w:rsidP="00F13868">
      <w:pPr>
        <w:pStyle w:val="Tijeloteksta-uvlaka2"/>
        <w:numPr>
          <w:ilvl w:val="0"/>
          <w:numId w:val="28"/>
        </w:numPr>
        <w:spacing w:after="0" w:line="240" w:lineRule="auto"/>
        <w:jc w:val="both"/>
      </w:pPr>
      <w:r w:rsidRPr="003109F9">
        <w:t>Analiza uspjeha učenika u učenju i vladanju (nakon sjednica Razrednih vijeća)</w:t>
      </w:r>
    </w:p>
    <w:p w:rsidR="00E510E4" w:rsidRPr="003109F9" w:rsidRDefault="00E510E4" w:rsidP="00F13868">
      <w:pPr>
        <w:pStyle w:val="Tijeloteksta-uvlaka2"/>
        <w:numPr>
          <w:ilvl w:val="0"/>
          <w:numId w:val="28"/>
        </w:numPr>
        <w:spacing w:after="0" w:line="240" w:lineRule="auto"/>
        <w:jc w:val="both"/>
      </w:pPr>
      <w:r w:rsidRPr="003109F9">
        <w:t>Primjena pedagoških mjera: izricanje pohvala, nagrada i opomena učenicima</w:t>
      </w:r>
    </w:p>
    <w:p w:rsidR="00E510E4" w:rsidRPr="003109F9" w:rsidRDefault="00E510E4" w:rsidP="00F13868">
      <w:pPr>
        <w:pStyle w:val="Tijeloteksta-uvlaka2"/>
        <w:numPr>
          <w:ilvl w:val="0"/>
          <w:numId w:val="28"/>
        </w:numPr>
        <w:spacing w:after="0" w:line="240" w:lineRule="auto"/>
        <w:jc w:val="both"/>
      </w:pPr>
      <w:r w:rsidRPr="003109F9">
        <w:t xml:space="preserve">Odgojna problematika </w:t>
      </w:r>
    </w:p>
    <w:p w:rsidR="00E510E4" w:rsidRPr="003109F9" w:rsidRDefault="00E510E4" w:rsidP="00F13868">
      <w:pPr>
        <w:pStyle w:val="Tijeloteksta-uvlaka2"/>
        <w:numPr>
          <w:ilvl w:val="0"/>
          <w:numId w:val="28"/>
        </w:numPr>
        <w:spacing w:after="0" w:line="240" w:lineRule="auto"/>
        <w:jc w:val="both"/>
      </w:pPr>
      <w:r w:rsidRPr="003109F9">
        <w:t>Disciplina u školi</w:t>
      </w:r>
    </w:p>
    <w:p w:rsidR="00E510E4" w:rsidRPr="003109F9" w:rsidRDefault="00E510E4" w:rsidP="00F13868">
      <w:pPr>
        <w:pStyle w:val="Tijeloteksta-uvlaka2"/>
        <w:numPr>
          <w:ilvl w:val="0"/>
          <w:numId w:val="28"/>
        </w:numPr>
        <w:spacing w:after="0" w:line="240" w:lineRule="auto"/>
        <w:jc w:val="both"/>
      </w:pPr>
      <w:r w:rsidRPr="003109F9">
        <w:t>Školski izleti i ekskurzije</w:t>
      </w:r>
    </w:p>
    <w:p w:rsidR="00E510E4" w:rsidRPr="003109F9" w:rsidRDefault="00E510E4" w:rsidP="00F13868">
      <w:pPr>
        <w:pStyle w:val="Tijeloteksta-uvlaka2"/>
        <w:numPr>
          <w:ilvl w:val="0"/>
          <w:numId w:val="28"/>
        </w:numPr>
        <w:spacing w:after="0" w:line="240" w:lineRule="auto"/>
        <w:jc w:val="both"/>
      </w:pPr>
      <w:r w:rsidRPr="003109F9">
        <w:t>Zdravstvena, socijalna i ekološka zaštita učenika</w:t>
      </w:r>
    </w:p>
    <w:p w:rsidR="00E510E4" w:rsidRPr="003109F9" w:rsidRDefault="00E510E4" w:rsidP="00F13868">
      <w:pPr>
        <w:pStyle w:val="Tijeloteksta-uvlaka2"/>
        <w:numPr>
          <w:ilvl w:val="0"/>
          <w:numId w:val="28"/>
        </w:numPr>
        <w:spacing w:after="0" w:line="240" w:lineRule="auto"/>
        <w:jc w:val="both"/>
      </w:pPr>
      <w:r w:rsidRPr="003109F9">
        <w:t>Učenici s teškoćama u razvoju, učenici s poremećajima u ponašanju, rad s naprednim učenicima</w:t>
      </w:r>
    </w:p>
    <w:p w:rsidR="00E510E4" w:rsidRPr="003109F9" w:rsidRDefault="00E510E4" w:rsidP="00F13868">
      <w:pPr>
        <w:pStyle w:val="Tijeloteksta-uvlaka2"/>
        <w:numPr>
          <w:ilvl w:val="0"/>
          <w:numId w:val="28"/>
        </w:numPr>
        <w:spacing w:after="0" w:line="240" w:lineRule="auto"/>
        <w:jc w:val="both"/>
      </w:pPr>
      <w:r w:rsidRPr="003109F9">
        <w:t>Poslovi i zadaci na kraju školske godine</w:t>
      </w:r>
    </w:p>
    <w:p w:rsidR="00E510E4" w:rsidRDefault="00E510E4" w:rsidP="00F13868">
      <w:pPr>
        <w:pStyle w:val="Tijeloteksta-uvlaka2"/>
        <w:numPr>
          <w:ilvl w:val="0"/>
          <w:numId w:val="28"/>
        </w:numPr>
        <w:spacing w:after="0" w:line="240" w:lineRule="auto"/>
        <w:jc w:val="both"/>
      </w:pPr>
      <w:r w:rsidRPr="003109F9">
        <w:t>Rasprava o zamolbama roditelja za ispis učenika iz izbornih programa</w:t>
      </w:r>
    </w:p>
    <w:p w:rsidR="002C7E91" w:rsidRDefault="002C7E91" w:rsidP="00F13868">
      <w:pPr>
        <w:pStyle w:val="Tijeloteksta-uvlaka2"/>
        <w:numPr>
          <w:ilvl w:val="0"/>
          <w:numId w:val="28"/>
        </w:numPr>
        <w:spacing w:after="0" w:line="240" w:lineRule="auto"/>
        <w:jc w:val="both"/>
      </w:pPr>
      <w:r>
        <w:t>Pravilnik o zaštiti, nadzoru nad prikupl</w:t>
      </w:r>
      <w:r w:rsidR="00A91B8B">
        <w:t>janjem,obradi i korištenju osobnih podataka</w:t>
      </w:r>
    </w:p>
    <w:p w:rsidR="00A91B8B" w:rsidRPr="003109F9" w:rsidRDefault="00A91B8B" w:rsidP="00F13868">
      <w:pPr>
        <w:pStyle w:val="Tijeloteksta-uvlaka2"/>
        <w:numPr>
          <w:ilvl w:val="0"/>
          <w:numId w:val="28"/>
        </w:numPr>
        <w:spacing w:after="0" w:line="240" w:lineRule="auto"/>
        <w:jc w:val="both"/>
      </w:pPr>
      <w:r>
        <w:t xml:space="preserve">Pravilnik o napredovanju, Prijedlog učitelja za napredovanje </w:t>
      </w:r>
    </w:p>
    <w:p w:rsidR="00E510E4" w:rsidRPr="003109F9" w:rsidRDefault="00E510E4" w:rsidP="00F13868">
      <w:pPr>
        <w:pStyle w:val="Tijeloteksta-uvlaka2"/>
        <w:numPr>
          <w:ilvl w:val="0"/>
          <w:numId w:val="28"/>
        </w:numPr>
        <w:spacing w:after="0" w:line="240" w:lineRule="auto"/>
        <w:jc w:val="both"/>
      </w:pPr>
      <w:r w:rsidRPr="003109F9">
        <w:t>Organizacija i provođenje dopunskog rada</w:t>
      </w:r>
    </w:p>
    <w:p w:rsidR="00E510E4" w:rsidRPr="003109F9" w:rsidRDefault="00E510E4" w:rsidP="00F13868">
      <w:pPr>
        <w:pStyle w:val="Tijeloteksta-uvlaka2"/>
        <w:numPr>
          <w:ilvl w:val="0"/>
          <w:numId w:val="28"/>
        </w:numPr>
        <w:spacing w:after="0" w:line="240" w:lineRule="auto"/>
        <w:jc w:val="both"/>
      </w:pPr>
      <w:r w:rsidRPr="003109F9">
        <w:t>Uspjeh učenika nakon dopunskog rada</w:t>
      </w:r>
    </w:p>
    <w:p w:rsidR="00E510E4" w:rsidRPr="003109F9" w:rsidRDefault="00E510E4" w:rsidP="00507AEF">
      <w:pPr>
        <w:pStyle w:val="Tijeloteksta-uvlaka2"/>
        <w:spacing w:after="0" w:line="240" w:lineRule="auto"/>
        <w:ind w:left="360" w:firstLine="348"/>
        <w:rPr>
          <w:b/>
        </w:rPr>
      </w:pPr>
    </w:p>
    <w:p w:rsidR="00E510E4" w:rsidRPr="003109F9" w:rsidRDefault="00E510E4" w:rsidP="00507AEF">
      <w:pPr>
        <w:pStyle w:val="Odlomakpopisa"/>
        <w:spacing w:after="0" w:line="240" w:lineRule="auto"/>
        <w:jc w:val="both"/>
        <w:rPr>
          <w:rFonts w:ascii="Times New Roman" w:hAnsi="Times New Roman" w:cs="Times New Roman"/>
          <w:b/>
          <w:sz w:val="24"/>
          <w:szCs w:val="24"/>
        </w:rPr>
      </w:pPr>
    </w:p>
    <w:p w:rsidR="00E510E4" w:rsidRPr="003109F9" w:rsidRDefault="00E510E4" w:rsidP="003109F9">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Rad razrednih vijeća</w:t>
      </w:r>
    </w:p>
    <w:p w:rsidR="00E510E4" w:rsidRPr="003109F9" w:rsidRDefault="00E510E4" w:rsidP="003109F9">
      <w:pPr>
        <w:pStyle w:val="Odlomakpopisa"/>
        <w:jc w:val="both"/>
        <w:rPr>
          <w:rFonts w:ascii="Times New Roman" w:hAnsi="Times New Roman" w:cs="Times New Roman"/>
          <w:b/>
          <w:sz w:val="24"/>
          <w:szCs w:val="24"/>
        </w:rPr>
      </w:pPr>
    </w:p>
    <w:p w:rsidR="00E510E4" w:rsidRPr="003109F9" w:rsidRDefault="00E510E4" w:rsidP="003109F9">
      <w:pPr>
        <w:pStyle w:val="Tijeloteksta-uvlaka2"/>
        <w:spacing w:line="276" w:lineRule="auto"/>
        <w:ind w:firstLine="708"/>
        <w:jc w:val="both"/>
      </w:pPr>
      <w:r w:rsidRPr="003109F9">
        <w:rPr>
          <w:bCs/>
        </w:rPr>
        <w:t>Od</w:t>
      </w:r>
      <w:r w:rsidRPr="003109F9">
        <w:t>ržane su četiri sjednice Razrednih vijeća, po dvije u svakom polugodištu, sa sljedećim odgojno-obrazovnim temama:</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Realizacija Godišnjeg plana i programa po nastavnim predmetima</w:t>
      </w:r>
    </w:p>
    <w:p w:rsidR="00E510E4" w:rsidRDefault="00E510E4" w:rsidP="00F13868">
      <w:pPr>
        <w:pStyle w:val="Tijeloteksta-uvlaka2"/>
        <w:numPr>
          <w:ilvl w:val="0"/>
          <w:numId w:val="29"/>
        </w:numPr>
        <w:tabs>
          <w:tab w:val="clear" w:pos="1428"/>
          <w:tab w:val="num" w:pos="720"/>
        </w:tabs>
        <w:spacing w:line="276" w:lineRule="auto"/>
        <w:ind w:left="720"/>
        <w:jc w:val="both"/>
      </w:pPr>
      <w:r w:rsidRPr="003109F9">
        <w:t>Procjena uspjeha i ponašanja učenika</w:t>
      </w:r>
    </w:p>
    <w:p w:rsidR="00AD3767" w:rsidRPr="003109F9" w:rsidRDefault="00AD3767" w:rsidP="00F13868">
      <w:pPr>
        <w:pStyle w:val="Tijeloteksta-uvlaka2"/>
        <w:numPr>
          <w:ilvl w:val="0"/>
          <w:numId w:val="29"/>
        </w:numPr>
        <w:tabs>
          <w:tab w:val="clear" w:pos="1428"/>
          <w:tab w:val="num" w:pos="720"/>
        </w:tabs>
        <w:spacing w:line="276" w:lineRule="auto"/>
        <w:ind w:left="720"/>
        <w:jc w:val="both"/>
      </w:pPr>
      <w:r>
        <w:lastRenderedPageBreak/>
        <w:t xml:space="preserve">Suradnja s roditeljima </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 xml:space="preserve">Prijedlog pedagoških  mjera za poboljšanje uspjeha:  pohvala, nagrada i kazni  </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Praćenje i ocjenjivanje učenika</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Utvrđivanje općeg uspjeha i ocjene vladanja na kraju školske godine</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Učenici s teškoćama u razvoju, učenici s poremećajima u ponašanju</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Odgojna problematika</w:t>
      </w:r>
    </w:p>
    <w:p w:rsidR="00E510E4" w:rsidRPr="003109F9" w:rsidRDefault="00E510E4" w:rsidP="00F13868">
      <w:pPr>
        <w:pStyle w:val="Tijeloteksta-uvlaka2"/>
        <w:numPr>
          <w:ilvl w:val="0"/>
          <w:numId w:val="29"/>
        </w:numPr>
        <w:tabs>
          <w:tab w:val="clear" w:pos="1428"/>
          <w:tab w:val="num" w:pos="720"/>
        </w:tabs>
        <w:spacing w:line="276" w:lineRule="auto"/>
        <w:ind w:left="720"/>
        <w:jc w:val="both"/>
      </w:pPr>
      <w:r w:rsidRPr="003109F9">
        <w:t>Upućivanje učenika na dopunski rad</w:t>
      </w:r>
    </w:p>
    <w:p w:rsidR="00E510E4" w:rsidRPr="003109F9" w:rsidRDefault="00E510E4" w:rsidP="00F13868">
      <w:pPr>
        <w:pStyle w:val="Tijeloteksta-uvlaka2"/>
        <w:numPr>
          <w:ilvl w:val="0"/>
          <w:numId w:val="29"/>
        </w:numPr>
        <w:tabs>
          <w:tab w:val="clear" w:pos="1428"/>
          <w:tab w:val="num" w:pos="720"/>
        </w:tabs>
        <w:spacing w:after="0" w:line="276" w:lineRule="auto"/>
        <w:ind w:left="720"/>
        <w:jc w:val="both"/>
      </w:pPr>
      <w:r w:rsidRPr="003109F9">
        <w:t>Analiza uspjeha učenika nakon dopunskog rada</w:t>
      </w:r>
    </w:p>
    <w:p w:rsidR="00E510E4" w:rsidRPr="003109F9" w:rsidRDefault="00E510E4" w:rsidP="00C63FA3">
      <w:pPr>
        <w:pStyle w:val="Tijeloteksta-uvlaka2"/>
        <w:spacing w:after="0" w:line="276" w:lineRule="auto"/>
        <w:ind w:left="720" w:firstLine="0"/>
        <w:jc w:val="both"/>
      </w:pPr>
    </w:p>
    <w:p w:rsidR="00E510E4" w:rsidRPr="003109F9" w:rsidRDefault="00E510E4" w:rsidP="00C63FA3">
      <w:pPr>
        <w:pStyle w:val="Tijeloteksta-uvlaka2"/>
        <w:spacing w:after="0" w:line="276" w:lineRule="auto"/>
        <w:jc w:val="both"/>
      </w:pPr>
      <w:r w:rsidRPr="003109F9">
        <w:t xml:space="preserve">Na samom početku školske godine, u fazi planiranja i programiranja odgojno-obrazovnog rada održana je zajednička sjednica razrednog vijeća učitelja 4. i budućeg 5. razreda, na kojoj su  učitelji  sada  bivših učenika 4. razreda detaljno opisali učenike, njihova postignuća, specifičnosti, jake i slabe strane, životne uvjete, eventualne zdravstvene, emocionalne i druge  teškoće,  suradnju s roditeljima i slično. </w:t>
      </w:r>
    </w:p>
    <w:p w:rsidR="00E510E4" w:rsidRPr="003109F9" w:rsidRDefault="00E510E4" w:rsidP="00F228C6">
      <w:pPr>
        <w:pStyle w:val="Tijeloteksta-uvlaka2"/>
        <w:spacing w:after="0" w:line="240" w:lineRule="auto"/>
        <w:ind w:firstLine="708"/>
        <w:jc w:val="both"/>
      </w:pPr>
      <w:r w:rsidRPr="003109F9">
        <w:t>Također su na početku godine održani radni sastanci u cilju formi</w:t>
      </w:r>
      <w:r w:rsidR="00890905">
        <w:t>ran</w:t>
      </w:r>
      <w:r w:rsidR="00915F80">
        <w:t xml:space="preserve">ja odjela učenika 1. </w:t>
      </w:r>
      <w:r w:rsidR="00512737">
        <w:t>r</w:t>
      </w:r>
      <w:r w:rsidR="00890905">
        <w:t>azreda</w:t>
      </w:r>
      <w:r w:rsidR="00512737">
        <w:t xml:space="preserve"> u matičnoj školi</w:t>
      </w:r>
      <w:r w:rsidR="00890905">
        <w:t>.</w:t>
      </w:r>
    </w:p>
    <w:p w:rsidR="00E510E4" w:rsidRPr="003109F9" w:rsidRDefault="00E510E4" w:rsidP="00F228C6">
      <w:pPr>
        <w:pStyle w:val="Tijeloteksta-uvlaka2"/>
        <w:spacing w:line="240" w:lineRule="auto"/>
        <w:ind w:left="720" w:firstLine="0"/>
        <w:jc w:val="both"/>
      </w:pPr>
    </w:p>
    <w:p w:rsidR="00E510E4" w:rsidRDefault="00C05572" w:rsidP="00F228C6">
      <w:pPr>
        <w:pStyle w:val="Tijeloteksta-uvlaka2"/>
        <w:spacing w:line="240" w:lineRule="auto"/>
        <w:ind w:firstLine="708"/>
        <w:jc w:val="both"/>
        <w:rPr>
          <w:b/>
        </w:rPr>
      </w:pPr>
      <w:r>
        <w:rPr>
          <w:b/>
        </w:rPr>
        <w:t>Rad Vijeća</w:t>
      </w:r>
      <w:r w:rsidR="00E510E4" w:rsidRPr="003109F9">
        <w:rPr>
          <w:b/>
        </w:rPr>
        <w:t xml:space="preserve"> učenika</w:t>
      </w:r>
    </w:p>
    <w:p w:rsidR="00C34405" w:rsidRPr="003109F9" w:rsidRDefault="00C34405" w:rsidP="00F228C6">
      <w:pPr>
        <w:pStyle w:val="Tijeloteksta-uvlaka2"/>
        <w:spacing w:line="240" w:lineRule="auto"/>
        <w:ind w:firstLine="708"/>
        <w:jc w:val="both"/>
        <w:rPr>
          <w:b/>
        </w:rPr>
      </w:pPr>
    </w:p>
    <w:p w:rsidR="00E510E4" w:rsidRPr="003109F9" w:rsidRDefault="00E510E4" w:rsidP="00F228C6">
      <w:pPr>
        <w:pStyle w:val="Tijeloteksta-uvlaka2"/>
        <w:spacing w:line="240" w:lineRule="auto"/>
        <w:ind w:firstLine="708"/>
        <w:jc w:val="both"/>
      </w:pPr>
      <w:r w:rsidRPr="003109F9">
        <w:t>Na početku školske godine konstituirano je Vijeće učenika prema odredbama Sta</w:t>
      </w:r>
      <w:r w:rsidR="00C247E8">
        <w:t>tuta škole i ZOO. Za predsjednicu</w:t>
      </w:r>
      <w:r w:rsidR="00890905">
        <w:t xml:space="preserve"> je  odabran</w:t>
      </w:r>
      <w:r w:rsidR="00C247E8">
        <w:t>a  učenica Ines Lukić 8.a, a za zamjenika predsjednice Mihael Galetović  8.b</w:t>
      </w:r>
      <w:r w:rsidRPr="003109F9">
        <w:t>. Ovi učenici su predstavljali učenike naše škole  na svim sastan</w:t>
      </w:r>
      <w:r w:rsidR="005568FD">
        <w:t>cima na kojima su prisustvovali izvan škole.</w:t>
      </w:r>
    </w:p>
    <w:p w:rsidR="00E510E4" w:rsidRPr="003109F9" w:rsidRDefault="00E510E4" w:rsidP="00F228C6">
      <w:pPr>
        <w:pStyle w:val="Tijeloteksta-uvlaka2"/>
        <w:spacing w:line="240" w:lineRule="auto"/>
        <w:ind w:firstLine="708"/>
        <w:jc w:val="both"/>
      </w:pPr>
    </w:p>
    <w:p w:rsidR="00E510E4" w:rsidRDefault="00C05572" w:rsidP="00F228C6">
      <w:pPr>
        <w:pStyle w:val="Odlomakpopisa"/>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Rad </w:t>
      </w:r>
      <w:r w:rsidR="00E03712">
        <w:rPr>
          <w:rFonts w:ascii="Times New Roman" w:hAnsi="Times New Roman" w:cs="Times New Roman"/>
          <w:b/>
          <w:sz w:val="24"/>
          <w:szCs w:val="24"/>
        </w:rPr>
        <w:t>Vijeća</w:t>
      </w:r>
      <w:r w:rsidR="00E510E4" w:rsidRPr="003109F9">
        <w:rPr>
          <w:rFonts w:ascii="Times New Roman" w:hAnsi="Times New Roman" w:cs="Times New Roman"/>
          <w:b/>
          <w:sz w:val="24"/>
          <w:szCs w:val="24"/>
        </w:rPr>
        <w:t xml:space="preserve"> roditelja </w:t>
      </w:r>
    </w:p>
    <w:p w:rsidR="003D45A3" w:rsidRPr="003D45A3" w:rsidRDefault="00DC676B" w:rsidP="003D45A3">
      <w:pPr>
        <w:jc w:val="both"/>
        <w:rPr>
          <w:rFonts w:ascii="Times New Roman" w:hAnsi="Times New Roman" w:cs="Times New Roman"/>
        </w:rPr>
      </w:pPr>
      <w:r>
        <w:rPr>
          <w:rFonts w:ascii="Times New Roman" w:hAnsi="Times New Roman" w:cs="Times New Roman"/>
          <w:sz w:val="24"/>
          <w:szCs w:val="24"/>
        </w:rPr>
        <w:tab/>
      </w:r>
      <w:r w:rsidR="003D45A3" w:rsidRPr="003D45A3">
        <w:rPr>
          <w:rFonts w:ascii="Times New Roman" w:hAnsi="Times New Roman" w:cs="Times New Roman"/>
        </w:rPr>
        <w:t>Vijeće roditelja čine predstavnici roditelja učenika Škole. Vijeće roditelja Osnovne škole „Ivana Brlić-Mažuranić“ Slavonski Brod u školskoj 2017./18. godini čini 25 roditelja iz 25 razrednih odjela. Mandat članova vijeća roditelja traje jednu školsku godinu i početkom nove školske godine izabiru se novi članovi.</w:t>
      </w:r>
    </w:p>
    <w:p w:rsidR="003D45A3" w:rsidRPr="003D45A3" w:rsidRDefault="003D45A3" w:rsidP="003D45A3">
      <w:pPr>
        <w:spacing w:after="120"/>
        <w:jc w:val="both"/>
        <w:rPr>
          <w:rFonts w:ascii="Times New Roman" w:hAnsi="Times New Roman" w:cs="Times New Roman"/>
        </w:rPr>
      </w:pPr>
      <w:r w:rsidRPr="003D45A3">
        <w:rPr>
          <w:rFonts w:ascii="Times New Roman" w:hAnsi="Times New Roman" w:cs="Times New Roman"/>
        </w:rPr>
        <w:tab/>
        <w:t>Na konstituirajućoj sjednici za predsjednicu vijeća roditelja izabrana je Brankica Vlajnić, predstavnik roditelja 3.c razreda, a ZrinoslavPekez, predstavnik roditelja 4.a razreda, za zamjenika predsjednice vijeća roditelja.</w:t>
      </w:r>
    </w:p>
    <w:p w:rsidR="003D45A3" w:rsidRPr="003D45A3" w:rsidRDefault="003D45A3" w:rsidP="003D45A3">
      <w:pPr>
        <w:spacing w:after="120"/>
        <w:jc w:val="both"/>
        <w:rPr>
          <w:rFonts w:ascii="Times New Roman" w:hAnsi="Times New Roman" w:cs="Times New Roman"/>
        </w:rPr>
      </w:pPr>
      <w:r w:rsidRPr="003D45A3">
        <w:rPr>
          <w:rFonts w:ascii="Times New Roman" w:hAnsi="Times New Roman" w:cs="Times New Roman"/>
        </w:rPr>
        <w:tab/>
        <w:t xml:space="preserve">Ravnateljica upoznaje roditelje sa značajem i ulogom vijeća roditelja kao kolegijalnog tijela, uređenog Statutom Osnovne škole „Ivana Brlić-Mažuranić“. Upućuje ih na važnost uzajamne suradnje za dobrobit učenika te da povratne informacije prezentiraju u svojim razrednim odjelima. Vijeće roditelja je sukladno Statutu Škole radilo na sjednicama. Vijeće roditelja raspravlja o pitanjima značajnim za život i rad Škole. Sjednice se sazivaju prema potrebi. Ove školske godine je održana jedna sjednica vijeća roditelja. Početkom svake godine ravnateljica ukazuje roditeljima na važnost njihova sudjelovanja u odgojno-obrazovnom radu s djecom  i suradnje s učiteljima i ostalim djelatnicima u Školi. </w:t>
      </w:r>
    </w:p>
    <w:p w:rsidR="003D45A3" w:rsidRPr="003D45A3" w:rsidRDefault="003D45A3" w:rsidP="003D45A3">
      <w:pPr>
        <w:spacing w:after="120"/>
        <w:jc w:val="both"/>
        <w:rPr>
          <w:rFonts w:ascii="Times New Roman" w:hAnsi="Times New Roman" w:cs="Times New Roman"/>
        </w:rPr>
      </w:pPr>
      <w:r w:rsidRPr="003D45A3">
        <w:rPr>
          <w:rFonts w:ascii="Times New Roman" w:hAnsi="Times New Roman" w:cs="Times New Roman"/>
        </w:rPr>
        <w:lastRenderedPageBreak/>
        <w:tab/>
        <w:t xml:space="preserve">Ravnateljica je predstavljajući Godišnji plan i program rada škole te Školski kurikulum naglašavala pojedine dijelove i proširivala izlaganje. Za prijevoz učenika putnika, čiji prijevoz financira osnivač Grad Slavonski Brod,  napomenula je da joj se obratio dio roditelja koji stanuju u Brodskom Varošu za upit o mogućem prijevozu s učenicima iz Gromačnika, što ne bi zahtijevalo nikakvu promjenu rute niti stajališta u već postojećem prijevozu. </w:t>
      </w:r>
      <w:r w:rsidRPr="003D45A3">
        <w:rPr>
          <w:rFonts w:ascii="Times New Roman" w:hAnsi="Times New Roman" w:cs="Times New Roman"/>
          <w:i/>
        </w:rPr>
        <w:t>U narednom vremenu</w:t>
      </w:r>
      <w:r w:rsidRPr="003D45A3">
        <w:rPr>
          <w:rFonts w:ascii="Times New Roman" w:hAnsi="Times New Roman" w:cs="Times New Roman"/>
        </w:rPr>
        <w:t xml:space="preserve">, </w:t>
      </w:r>
      <w:r w:rsidRPr="003D45A3">
        <w:rPr>
          <w:rFonts w:ascii="Times New Roman" w:hAnsi="Times New Roman" w:cs="Times New Roman"/>
          <w:i/>
        </w:rPr>
        <w:t>Grad Slavonski Brod je prihvatio zahtjev roditelja i pozitivno riješio</w:t>
      </w:r>
      <w:r w:rsidRPr="003D45A3">
        <w:rPr>
          <w:rFonts w:ascii="Times New Roman" w:hAnsi="Times New Roman" w:cs="Times New Roman"/>
        </w:rPr>
        <w:t xml:space="preserve">. Prezentirani su roditeljima pozitivni zahvati koji su učinjeni za poboljšanje uvjeta rada u školi. Za istaknuti je stvaranje uvjeta za jednosmjenski rad u područnoj školi Brodski Varoš koji je dobro prihvaćen od učitelja, roditelja i učenika te je rad u jednoj smjeni otpočeo 20. ožujka 2017.g. Dvije učionice u PŠ Brodski Varoš su opremljene novim namještajem iz donacije suradnjom škole u projektu „Malena i Klepetan“. Opremljena je informatička učionica u matičnoj školi  novim računalima. Javnu  nabavu je proveo Grad Slavonski Brod. </w:t>
      </w:r>
    </w:p>
    <w:p w:rsidR="003D45A3" w:rsidRPr="003D45A3" w:rsidRDefault="003D45A3" w:rsidP="003D45A3">
      <w:pPr>
        <w:spacing w:after="120"/>
        <w:jc w:val="both"/>
        <w:rPr>
          <w:rFonts w:ascii="Times New Roman" w:hAnsi="Times New Roman" w:cs="Times New Roman"/>
        </w:rPr>
      </w:pPr>
      <w:r w:rsidRPr="003D45A3">
        <w:rPr>
          <w:rFonts w:ascii="Times New Roman" w:hAnsi="Times New Roman" w:cs="Times New Roman"/>
        </w:rPr>
        <w:tab/>
        <w:t xml:space="preserve">I ove školske godine nastavljeno je odvijanje  </w:t>
      </w:r>
      <w:r w:rsidRPr="003D45A3">
        <w:rPr>
          <w:rFonts w:ascii="Times New Roman" w:hAnsi="Times New Roman" w:cs="Times New Roman"/>
          <w:i/>
        </w:rPr>
        <w:t>produženog boravka</w:t>
      </w:r>
      <w:r w:rsidRPr="003D45A3">
        <w:rPr>
          <w:rFonts w:ascii="Times New Roman" w:hAnsi="Times New Roman" w:cs="Times New Roman"/>
        </w:rPr>
        <w:t xml:space="preserve"> učenika u školi u suradnji s osnivačem Gradom Slavonski Brod. Pokrenut je produženi boravak i za učenike u područnoj školi Brodski Varoš. Organizacija rada u jednoj smjeni omogućava uključenost učenika od 1 do 4 razreda.</w:t>
      </w:r>
    </w:p>
    <w:p w:rsidR="003D45A3" w:rsidRPr="003D45A3" w:rsidRDefault="003D45A3" w:rsidP="003D45A3">
      <w:pPr>
        <w:spacing w:after="120"/>
        <w:jc w:val="both"/>
        <w:rPr>
          <w:rFonts w:ascii="Times New Roman" w:hAnsi="Times New Roman" w:cs="Times New Roman"/>
        </w:rPr>
      </w:pPr>
      <w:r w:rsidRPr="003D45A3">
        <w:rPr>
          <w:rFonts w:ascii="Times New Roman" w:hAnsi="Times New Roman" w:cs="Times New Roman"/>
        </w:rPr>
        <w:tab/>
        <w:t xml:space="preserve"> U Školi se provode različiti projekti u suradnji s institucijama grada, odnosno ministarstava:/ već spomenut</w:t>
      </w:r>
      <w:r w:rsidRPr="003D45A3">
        <w:rPr>
          <w:rFonts w:ascii="Times New Roman" w:hAnsi="Times New Roman" w:cs="Times New Roman"/>
          <w:i/>
        </w:rPr>
        <w:t>Helping</w:t>
      </w:r>
      <w:r w:rsidRPr="003D45A3">
        <w:rPr>
          <w:rFonts w:ascii="Times New Roman" w:hAnsi="Times New Roman" w:cs="Times New Roman"/>
        </w:rPr>
        <w:t xml:space="preserve">, </w:t>
      </w:r>
      <w:r w:rsidRPr="003D45A3">
        <w:rPr>
          <w:rFonts w:ascii="Times New Roman" w:hAnsi="Times New Roman" w:cs="Times New Roman"/>
          <w:i/>
        </w:rPr>
        <w:t xml:space="preserve">Lunch box – </w:t>
      </w:r>
      <w:r w:rsidRPr="003D45A3">
        <w:rPr>
          <w:rFonts w:ascii="Times New Roman" w:hAnsi="Times New Roman" w:cs="Times New Roman"/>
        </w:rPr>
        <w:t xml:space="preserve">kojiomogućava besplatnu prehranuučenicima slabijeg imovinskog statusa  te </w:t>
      </w:r>
      <w:r w:rsidRPr="003D45A3">
        <w:rPr>
          <w:rFonts w:ascii="Times New Roman" w:hAnsi="Times New Roman" w:cs="Times New Roman"/>
          <w:i/>
        </w:rPr>
        <w:t xml:space="preserve">posjet učenika osmih razreda Vukovaru (MCDR i MZO). </w:t>
      </w:r>
      <w:r w:rsidRPr="003D45A3">
        <w:rPr>
          <w:rFonts w:ascii="Times New Roman" w:hAnsi="Times New Roman" w:cs="Times New Roman"/>
        </w:rPr>
        <w:t xml:space="preserve">Roditeljima je predstavljen plan održavanja izleta i ekskurzija koji će se realizirati sukladno Pravilniku o izvođenju izleta, ekskurzija i drugih odgojno obrazovnih aktivnosti izvan škole. </w:t>
      </w:r>
    </w:p>
    <w:p w:rsidR="003D45A3" w:rsidRPr="003D45A3" w:rsidRDefault="003D45A3" w:rsidP="003D45A3">
      <w:pPr>
        <w:spacing w:after="120"/>
        <w:jc w:val="both"/>
        <w:rPr>
          <w:rFonts w:ascii="Times New Roman" w:hAnsi="Times New Roman" w:cs="Times New Roman"/>
        </w:rPr>
      </w:pPr>
      <w:r w:rsidRPr="003D45A3">
        <w:rPr>
          <w:rFonts w:ascii="Times New Roman" w:hAnsi="Times New Roman" w:cs="Times New Roman"/>
        </w:rPr>
        <w:tab/>
        <w:t>Suradnja s vijećem roditelja je u škols</w:t>
      </w:r>
      <w:r w:rsidR="00E03712">
        <w:rPr>
          <w:rFonts w:ascii="Times New Roman" w:hAnsi="Times New Roman" w:cs="Times New Roman"/>
        </w:rPr>
        <w:t xml:space="preserve">koj 2017/18. godini ostvarena </w:t>
      </w:r>
      <w:r w:rsidRPr="003D45A3">
        <w:rPr>
          <w:rFonts w:ascii="Times New Roman" w:hAnsi="Times New Roman" w:cs="Times New Roman"/>
        </w:rPr>
        <w:t xml:space="preserve"> u potpunosti.</w:t>
      </w:r>
    </w:p>
    <w:p w:rsidR="00C34405" w:rsidRPr="003D45A3" w:rsidRDefault="00A01E62" w:rsidP="00A01E62">
      <w:pPr>
        <w:spacing w:line="240" w:lineRule="auto"/>
        <w:jc w:val="both"/>
        <w:rPr>
          <w:rFonts w:ascii="Times New Roman" w:hAnsi="Times New Roman" w:cs="Times New Roman"/>
          <w:b/>
          <w:sz w:val="24"/>
          <w:szCs w:val="24"/>
        </w:rPr>
      </w:pPr>
      <w:r w:rsidRPr="003D45A3">
        <w:rPr>
          <w:rFonts w:ascii="Times New Roman" w:hAnsi="Times New Roman" w:cs="Times New Roman"/>
          <w:sz w:val="24"/>
          <w:szCs w:val="24"/>
        </w:rPr>
        <w:tab/>
      </w:r>
      <w:r w:rsidRPr="003D45A3">
        <w:rPr>
          <w:rFonts w:ascii="Times New Roman" w:hAnsi="Times New Roman" w:cs="Times New Roman"/>
          <w:sz w:val="24"/>
          <w:szCs w:val="24"/>
        </w:rPr>
        <w:tab/>
      </w:r>
      <w:r w:rsidRPr="003D45A3">
        <w:rPr>
          <w:rFonts w:ascii="Times New Roman" w:hAnsi="Times New Roman" w:cs="Times New Roman"/>
          <w:sz w:val="24"/>
          <w:szCs w:val="24"/>
        </w:rPr>
        <w:tab/>
      </w:r>
    </w:p>
    <w:p w:rsidR="00C34405" w:rsidRPr="003109F9" w:rsidRDefault="00C34405" w:rsidP="003109F9">
      <w:pPr>
        <w:pStyle w:val="Odlomakpopisa"/>
        <w:jc w:val="both"/>
        <w:rPr>
          <w:rFonts w:ascii="Times New Roman" w:hAnsi="Times New Roman" w:cs="Times New Roman"/>
          <w:b/>
          <w:sz w:val="24"/>
          <w:szCs w:val="24"/>
        </w:rPr>
      </w:pPr>
    </w:p>
    <w:p w:rsidR="00F966E6" w:rsidRDefault="00F966E6" w:rsidP="003109F9">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Rad školskog odbora</w:t>
      </w:r>
    </w:p>
    <w:p w:rsidR="00C34405" w:rsidRPr="003109F9" w:rsidRDefault="00C34405" w:rsidP="003109F9">
      <w:pPr>
        <w:pStyle w:val="Odlomakpopisa"/>
        <w:jc w:val="both"/>
        <w:rPr>
          <w:rFonts w:ascii="Times New Roman" w:hAnsi="Times New Roman" w:cs="Times New Roman"/>
          <w:b/>
          <w:sz w:val="24"/>
          <w:szCs w:val="24"/>
        </w:rPr>
      </w:pPr>
    </w:p>
    <w:p w:rsidR="00E218D6" w:rsidRPr="00D033BA" w:rsidRDefault="007E54C6" w:rsidP="00E218D6">
      <w:pPr>
        <w:spacing w:before="120" w:after="120"/>
        <w:jc w:val="both"/>
        <w:rPr>
          <w:rFonts w:ascii="Times New Roman" w:hAnsi="Times New Roman" w:cs="Times New Roman"/>
        </w:rPr>
      </w:pPr>
      <w:r>
        <w:rPr>
          <w:rFonts w:ascii="Times New Roman" w:hAnsi="Times New Roman" w:cs="Times New Roman"/>
          <w:sz w:val="24"/>
          <w:szCs w:val="24"/>
        </w:rPr>
        <w:tab/>
      </w:r>
      <w:r w:rsidR="00E218D6" w:rsidRPr="00D033BA">
        <w:rPr>
          <w:rFonts w:ascii="Times New Roman" w:hAnsi="Times New Roman" w:cs="Times New Roman"/>
        </w:rPr>
        <w:t>Školski odbor Osnovne škole „Ivana Brlić-Mažuranić“ Slavonski Brod konstituiran je 6. srpnja 2017. godine. Prošlom Školskom odboru je istekao mandat 28.06.2017. koji je trajao četiri godine te je prema Zakonu o odgoju i obrazovanju u osnovnoj i srednjoj školi i Statutu škole bilo potrebno imenovati nove kandidate i konstituirati novi školski odbor. Školski odbor ima sedam članova. Članove školskog odbora imenuje i razrješava:</w:t>
      </w:r>
    </w:p>
    <w:p w:rsidR="00E218D6" w:rsidRPr="00D033BA" w:rsidRDefault="00E218D6" w:rsidP="00F13868">
      <w:pPr>
        <w:numPr>
          <w:ilvl w:val="0"/>
          <w:numId w:val="42"/>
        </w:numPr>
        <w:spacing w:after="0"/>
        <w:ind w:left="714" w:hanging="357"/>
        <w:jc w:val="both"/>
        <w:rPr>
          <w:rFonts w:ascii="Times New Roman" w:hAnsi="Times New Roman" w:cs="Times New Roman"/>
        </w:rPr>
      </w:pPr>
      <w:r w:rsidRPr="00D033BA">
        <w:rPr>
          <w:rFonts w:ascii="Times New Roman" w:hAnsi="Times New Roman" w:cs="Times New Roman"/>
        </w:rPr>
        <w:t>učiteljsko vijeće</w:t>
      </w:r>
      <w:r w:rsidRPr="00D033BA">
        <w:rPr>
          <w:rFonts w:ascii="Times New Roman" w:hAnsi="Times New Roman" w:cs="Times New Roman"/>
        </w:rPr>
        <w:tab/>
        <w:t xml:space="preserve"> – dva člana iz reda učitelja i stručnih suradnika</w:t>
      </w:r>
    </w:p>
    <w:p w:rsidR="00E218D6" w:rsidRPr="00D033BA" w:rsidRDefault="00E218D6" w:rsidP="00F13868">
      <w:pPr>
        <w:numPr>
          <w:ilvl w:val="0"/>
          <w:numId w:val="42"/>
        </w:numPr>
        <w:spacing w:after="0"/>
        <w:ind w:left="714" w:hanging="357"/>
        <w:jc w:val="both"/>
        <w:rPr>
          <w:rFonts w:ascii="Times New Roman" w:hAnsi="Times New Roman" w:cs="Times New Roman"/>
        </w:rPr>
      </w:pPr>
      <w:r w:rsidRPr="00D033BA">
        <w:rPr>
          <w:rFonts w:ascii="Times New Roman" w:hAnsi="Times New Roman" w:cs="Times New Roman"/>
        </w:rPr>
        <w:t>vijeće roditelja</w:t>
      </w:r>
      <w:r w:rsidRPr="00D033BA">
        <w:rPr>
          <w:rFonts w:ascii="Times New Roman" w:hAnsi="Times New Roman" w:cs="Times New Roman"/>
        </w:rPr>
        <w:tab/>
        <w:t xml:space="preserve"> - jedan član</w:t>
      </w:r>
    </w:p>
    <w:p w:rsidR="00E218D6" w:rsidRPr="00D033BA" w:rsidRDefault="00E218D6" w:rsidP="00F13868">
      <w:pPr>
        <w:numPr>
          <w:ilvl w:val="0"/>
          <w:numId w:val="42"/>
        </w:numPr>
        <w:spacing w:after="0"/>
        <w:ind w:left="714" w:hanging="357"/>
        <w:jc w:val="both"/>
        <w:rPr>
          <w:rFonts w:ascii="Times New Roman" w:hAnsi="Times New Roman" w:cs="Times New Roman"/>
        </w:rPr>
      </w:pPr>
      <w:r w:rsidRPr="00D033BA">
        <w:rPr>
          <w:rFonts w:ascii="Times New Roman" w:hAnsi="Times New Roman" w:cs="Times New Roman"/>
        </w:rPr>
        <w:t>radničko vijeće / svi radnici – jedan član</w:t>
      </w:r>
    </w:p>
    <w:p w:rsidR="00E218D6" w:rsidRPr="00D033BA" w:rsidRDefault="00E218D6" w:rsidP="00F13868">
      <w:pPr>
        <w:numPr>
          <w:ilvl w:val="0"/>
          <w:numId w:val="42"/>
        </w:numPr>
        <w:spacing w:after="0"/>
        <w:ind w:left="714" w:hanging="357"/>
        <w:jc w:val="both"/>
        <w:rPr>
          <w:rFonts w:ascii="Times New Roman" w:hAnsi="Times New Roman" w:cs="Times New Roman"/>
        </w:rPr>
      </w:pPr>
      <w:r w:rsidRPr="00D033BA">
        <w:rPr>
          <w:rFonts w:ascii="Times New Roman" w:hAnsi="Times New Roman" w:cs="Times New Roman"/>
        </w:rPr>
        <w:t>osnivač</w:t>
      </w:r>
      <w:r w:rsidRPr="00D033BA">
        <w:rPr>
          <w:rFonts w:ascii="Times New Roman" w:hAnsi="Times New Roman" w:cs="Times New Roman"/>
        </w:rPr>
        <w:tab/>
      </w:r>
      <w:r w:rsidRPr="00D033BA">
        <w:rPr>
          <w:rFonts w:ascii="Times New Roman" w:hAnsi="Times New Roman" w:cs="Times New Roman"/>
        </w:rPr>
        <w:tab/>
        <w:t>- tri člana, samostalno</w:t>
      </w:r>
    </w:p>
    <w:p w:rsidR="00E218D6" w:rsidRPr="00D033BA" w:rsidRDefault="00E218D6" w:rsidP="00BA217C">
      <w:pPr>
        <w:spacing w:after="0"/>
        <w:ind w:left="62" w:firstLine="709"/>
        <w:jc w:val="both"/>
        <w:rPr>
          <w:rFonts w:ascii="Times New Roman" w:hAnsi="Times New Roman" w:cs="Times New Roman"/>
        </w:rPr>
      </w:pPr>
      <w:r w:rsidRPr="00D033BA">
        <w:rPr>
          <w:rFonts w:ascii="Times New Roman" w:hAnsi="Times New Roman" w:cs="Times New Roman"/>
        </w:rPr>
        <w:t xml:space="preserve">Izbor i imenovanje kandidata provedeno je sukladno propisima. Obzirom da je izabrana većina članova školskog odbora (4) počeo je teći </w:t>
      </w:r>
      <w:r w:rsidRPr="00D033BA">
        <w:rPr>
          <w:rFonts w:ascii="Times New Roman" w:hAnsi="Times New Roman" w:cs="Times New Roman"/>
          <w:i/>
        </w:rPr>
        <w:t>Zakonom o odgoju i obrazovanju u osnovnoj i srednjoj školi</w:t>
      </w:r>
      <w:r w:rsidRPr="00D033BA">
        <w:rPr>
          <w:rFonts w:ascii="Times New Roman" w:hAnsi="Times New Roman" w:cs="Times New Roman"/>
        </w:rPr>
        <w:t xml:space="preserve">  i </w:t>
      </w:r>
      <w:r w:rsidRPr="00D033BA">
        <w:rPr>
          <w:rFonts w:ascii="Times New Roman" w:hAnsi="Times New Roman" w:cs="Times New Roman"/>
          <w:i/>
        </w:rPr>
        <w:t>Statutom</w:t>
      </w:r>
      <w:r w:rsidRPr="00D033BA">
        <w:rPr>
          <w:rFonts w:ascii="Times New Roman" w:hAnsi="Times New Roman" w:cs="Times New Roman"/>
        </w:rPr>
        <w:t xml:space="preserve"> Škole  propisani rok od 15 dana u kojem je ravnatelj dužan sazvati  konstituirajuću sjednicu. Osnivač Grad Slavonski Brod dostavio je imena svoja tri člana za školski odbor dana 28. srpnja 2018.g., nakon održane konstituirajuće sjednice. Za predsjednicu školskog odbora članovi školskog odbora izabrali su Renatu Hercog, učiteljicu razredne nastave, a za zamjenika predsjednice školskog odbora izabrana je Ivana Topić. Mandat članova školskog odbora traje 4 godine od dana konstituiranja.</w:t>
      </w:r>
    </w:p>
    <w:p w:rsidR="00E218D6" w:rsidRPr="00D033BA" w:rsidRDefault="00E218D6" w:rsidP="00BA217C">
      <w:pPr>
        <w:spacing w:after="0"/>
        <w:rPr>
          <w:rFonts w:ascii="Times New Roman" w:hAnsi="Times New Roman" w:cs="Times New Roman"/>
        </w:rPr>
      </w:pPr>
    </w:p>
    <w:p w:rsidR="00E218D6" w:rsidRPr="00D033BA" w:rsidRDefault="00E218D6" w:rsidP="00BA217C">
      <w:pPr>
        <w:spacing w:after="0"/>
        <w:rPr>
          <w:rFonts w:ascii="Times New Roman" w:hAnsi="Times New Roman" w:cs="Times New Roman"/>
        </w:rPr>
      </w:pPr>
      <w:r w:rsidRPr="00D033BA">
        <w:rPr>
          <w:rFonts w:ascii="Times New Roman" w:hAnsi="Times New Roman" w:cs="Times New Roman"/>
        </w:rPr>
        <w:lastRenderedPageBreak/>
        <w:t>Školski odbor je sukladno Statutu Škole radio na sjednicama. Održano je dvanaest sjednica na kojima se u školskoj 2017./18. godini razmatrala sljedeća problematika:</w:t>
      </w:r>
    </w:p>
    <w:p w:rsidR="00E218D6" w:rsidRPr="00D033BA" w:rsidRDefault="00E218D6" w:rsidP="00BA217C">
      <w:pPr>
        <w:spacing w:after="0"/>
        <w:rPr>
          <w:rFonts w:ascii="Times New Roman" w:hAnsi="Times New Roman" w:cs="Times New Roman"/>
        </w:rPr>
      </w:pP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Izvješće predsjedavatelja sjednice o imenovanim članovima Školskog odbora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Verificiranje mandata imenovanih članova Školskog odbora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Izbor predsjednika i zamjenika predsjednika Školskog odbora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 xml:space="preserve">Predstavljanje članova školskog odbora u ime osnivača </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bez objavljenog natječaja, na vrijeme do 60 dana</w:t>
      </w:r>
      <w:r w:rsidRPr="00D033BA">
        <w:rPr>
          <w:rFonts w:ascii="Times New Roman" w:hAnsi="Times New Roman" w:cs="Times New Roman"/>
        </w:rPr>
        <w:br/>
        <w:t>- učitelj/ica engleskog jezika –</w:t>
      </w:r>
      <w:r w:rsidRPr="00D033BA">
        <w:rPr>
          <w:rFonts w:ascii="Times New Roman" w:hAnsi="Times New Roman" w:cs="Times New Roman"/>
        </w:rPr>
        <w:br/>
        <w:t>- učitelj/ica u produženom boravku</w:t>
      </w:r>
      <w:r w:rsidRPr="00D033BA">
        <w:rPr>
          <w:rFonts w:ascii="Times New Roman" w:hAnsi="Times New Roman" w:cs="Times New Roman"/>
          <w:i/>
        </w:rPr>
        <w:br/>
      </w:r>
      <w:r w:rsidRPr="00D033BA">
        <w:rPr>
          <w:rFonts w:ascii="Times New Roman" w:hAnsi="Times New Roman" w:cs="Times New Roman"/>
        </w:rPr>
        <w:t>- spremačica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Zapošljavanje učiteljice u produženom boravku</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 xml:space="preserve">Školski kurikulum za 2017./18. školsku godinu, usvajanje </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 xml:space="preserve">Godišnji plan i program rada škole za 2017./18. školsku godinu, usvajanje </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Školsko-sportsko društvo - imenovanje voditelja za školsku 2017./18. godinu</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bez objavljenog natječaja, na vrijeme do 60 dana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na određeno vrijeme</w:t>
      </w:r>
      <w:r w:rsidRPr="00D033BA">
        <w:rPr>
          <w:rFonts w:ascii="Times New Roman" w:hAnsi="Times New Roman" w:cs="Times New Roman"/>
        </w:rPr>
        <w:br/>
        <w:t>- učiteljica engleskog jezika – zamjena</w:t>
      </w:r>
      <w:r w:rsidRPr="00D033BA">
        <w:rPr>
          <w:rFonts w:ascii="Times New Roman" w:hAnsi="Times New Roman" w:cs="Times New Roman"/>
        </w:rPr>
        <w:br/>
        <w:t>- spremačica – zamjena</w:t>
      </w:r>
      <w:r w:rsidRPr="00D033BA">
        <w:rPr>
          <w:rFonts w:ascii="Times New Roman" w:hAnsi="Times New Roman" w:cs="Times New Roman"/>
        </w:rPr>
        <w:br/>
        <w:t>- vjeroučiteljica - zamjena</w:t>
      </w:r>
      <w:r w:rsidRPr="00D033BA">
        <w:rPr>
          <w:rFonts w:ascii="Times New Roman" w:hAnsi="Times New Roman" w:cs="Times New Roman"/>
        </w:rPr>
        <w:br/>
        <w:t>- razredna nastava – zamjena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Izvješće o radu škole na kraju 2016./2017. školske godine i financijsko izvješće za 2016. i 1-6 mj./2017. godine</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na određeno vrijeme</w:t>
      </w:r>
      <w:r w:rsidRPr="00D033BA">
        <w:rPr>
          <w:rFonts w:ascii="Times New Roman" w:hAnsi="Times New Roman" w:cs="Times New Roman"/>
        </w:rPr>
        <w:br/>
        <w:t>- kuharica – zamjena</w:t>
      </w:r>
      <w:r w:rsidRPr="00D033BA">
        <w:rPr>
          <w:rFonts w:ascii="Times New Roman" w:hAnsi="Times New Roman" w:cs="Times New Roman"/>
        </w:rPr>
        <w:br/>
        <w:t>- spremačica - zamjena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Financijski plan za 2018. godinu i projekcija plana za 2019. i 2020. godinu</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na određeno vrijeme</w:t>
      </w:r>
      <w:r w:rsidRPr="00D033BA">
        <w:rPr>
          <w:rFonts w:ascii="Times New Roman" w:hAnsi="Times New Roman" w:cs="Times New Roman"/>
        </w:rPr>
        <w:br/>
        <w:t>- učiteljica razredne nastave – zamjena</w:t>
      </w:r>
      <w:r w:rsidRPr="00D033BA">
        <w:rPr>
          <w:rFonts w:ascii="Times New Roman" w:hAnsi="Times New Roman" w:cs="Times New Roman"/>
        </w:rPr>
        <w:br/>
        <w:t>- učiteljica hrvatskog jezika– zamjena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 xml:space="preserve">Financijsko izvješće za 2017. godinu </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Donošenje odluke o kriterijima određivanja ciljnih skupina projekta Lunchbox</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na određeno vrijeme</w:t>
      </w:r>
      <w:r w:rsidRPr="00D033BA">
        <w:rPr>
          <w:rFonts w:ascii="Times New Roman" w:hAnsi="Times New Roman" w:cs="Times New Roman"/>
        </w:rPr>
        <w:br/>
        <w:t>- vjeroučiteljica– zamjena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Pravilnik o provedbi postupka jednostavne nabave</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Zasnivanje radnog odnosa na određeno vrijeme</w:t>
      </w:r>
      <w:r w:rsidRPr="00D033BA">
        <w:rPr>
          <w:rFonts w:ascii="Times New Roman" w:hAnsi="Times New Roman" w:cs="Times New Roman"/>
        </w:rPr>
        <w:br/>
        <w:t>- učiteljica razredne nastave u PŠ Brodski Varoš– zamjena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Odluka o izmjenama i dopunama Pravilnika o provođenju programa produženog boravka u osnovnim školama na području grada Slavonskog Broda</w:t>
      </w:r>
    </w:p>
    <w:p w:rsidR="00E218D6" w:rsidRPr="00D033BA" w:rsidRDefault="00E218D6" w:rsidP="00F13868">
      <w:pPr>
        <w:numPr>
          <w:ilvl w:val="0"/>
          <w:numId w:val="6"/>
        </w:numPr>
        <w:tabs>
          <w:tab w:val="clear" w:pos="1444"/>
          <w:tab w:val="num" w:pos="1080"/>
        </w:tabs>
        <w:spacing w:after="0" w:line="240" w:lineRule="auto"/>
        <w:ind w:hanging="724"/>
        <w:rPr>
          <w:rFonts w:ascii="Times New Roman" w:hAnsi="Times New Roman" w:cs="Times New Roman"/>
        </w:rPr>
      </w:pPr>
      <w:r w:rsidRPr="00D033BA">
        <w:rPr>
          <w:rFonts w:ascii="Times New Roman" w:hAnsi="Times New Roman" w:cs="Times New Roman"/>
        </w:rPr>
        <w:t>Pravilnik o zaštiti, nadzoru nad prikupljanjem, obradi i korištenju osobnih podataka</w:t>
      </w:r>
    </w:p>
    <w:p w:rsidR="00E218D6" w:rsidRPr="00D033BA" w:rsidRDefault="00E218D6" w:rsidP="00BA217C">
      <w:pPr>
        <w:spacing w:after="0"/>
        <w:ind w:left="360"/>
        <w:rPr>
          <w:rFonts w:ascii="Times New Roman" w:hAnsi="Times New Roman" w:cs="Times New Roman"/>
        </w:rPr>
      </w:pPr>
    </w:p>
    <w:p w:rsidR="00E218D6" w:rsidRPr="00D033BA" w:rsidRDefault="00E218D6" w:rsidP="00BA217C">
      <w:pPr>
        <w:spacing w:after="0"/>
        <w:ind w:left="360"/>
        <w:rPr>
          <w:rFonts w:ascii="Times New Roman" w:hAnsi="Times New Roman" w:cs="Times New Roman"/>
        </w:rPr>
      </w:pPr>
      <w:r w:rsidRPr="00D033BA">
        <w:rPr>
          <w:rFonts w:ascii="Times New Roman" w:hAnsi="Times New Roman" w:cs="Times New Roman"/>
        </w:rPr>
        <w:t xml:space="preserve">Izviješće o radu školskog odbora za 2017./18. školsku godinu zaključeno je  održanom 12. sjednicom. </w:t>
      </w:r>
    </w:p>
    <w:p w:rsidR="00E218D6" w:rsidRPr="00D033BA" w:rsidRDefault="00E218D6" w:rsidP="00BA217C">
      <w:pPr>
        <w:spacing w:after="0"/>
        <w:jc w:val="both"/>
        <w:rPr>
          <w:rFonts w:ascii="Times New Roman" w:hAnsi="Times New Roman" w:cs="Times New Roman"/>
          <w:i/>
        </w:rPr>
      </w:pPr>
      <w:r w:rsidRPr="00D033BA">
        <w:rPr>
          <w:rFonts w:ascii="Times New Roman" w:hAnsi="Times New Roman" w:cs="Times New Roman"/>
        </w:rPr>
        <w:t>Tijekom cijele školske godine prisutna je problematika zapošljavanja radnika uglavnom zamjene radi bolovanja.</w:t>
      </w:r>
    </w:p>
    <w:p w:rsidR="00E218D6" w:rsidRPr="00D033BA" w:rsidRDefault="00E218D6" w:rsidP="00BA217C">
      <w:pPr>
        <w:spacing w:after="0"/>
        <w:jc w:val="both"/>
        <w:rPr>
          <w:rFonts w:ascii="Times New Roman" w:hAnsi="Times New Roman" w:cs="Times New Roman"/>
        </w:rPr>
      </w:pPr>
      <w:r w:rsidRPr="00D033BA">
        <w:rPr>
          <w:rFonts w:ascii="Times New Roman" w:hAnsi="Times New Roman" w:cs="Times New Roman"/>
        </w:rPr>
        <w:t xml:space="preserve">Pored navedenih točaka, ravnateljica Jasminka Matanić je na sjednicama redovito izvještavala članove školskog odbora o aktualnim događanjima u školi na planu nastavnih i izvannastavnih aktivnosti, tehničkom održavanju škole i ostalom vezanom za rad škole. </w:t>
      </w:r>
    </w:p>
    <w:p w:rsidR="00E218D6" w:rsidRPr="00D033BA" w:rsidRDefault="00E218D6" w:rsidP="00BA217C">
      <w:pPr>
        <w:spacing w:after="0"/>
        <w:jc w:val="both"/>
        <w:rPr>
          <w:rFonts w:ascii="Times New Roman" w:hAnsi="Times New Roman" w:cs="Times New Roman"/>
        </w:rPr>
      </w:pPr>
      <w:r w:rsidRPr="00D033BA">
        <w:rPr>
          <w:rFonts w:ascii="Times New Roman" w:hAnsi="Times New Roman" w:cs="Times New Roman"/>
        </w:rPr>
        <w:t>Članovi školskog odbora aktivno su sudjelovali na sjednicama, uključivali se u rasprave i donosili odluke i zaključke.</w:t>
      </w:r>
    </w:p>
    <w:p w:rsidR="005A7994" w:rsidRPr="008E0942" w:rsidRDefault="005A7994" w:rsidP="00BA217C">
      <w:pPr>
        <w:spacing w:after="0"/>
        <w:ind w:firstLine="708"/>
        <w:jc w:val="both"/>
        <w:rPr>
          <w:rFonts w:ascii="Times New Roman" w:eastAsia="Times New Roman" w:hAnsi="Times New Roman" w:cs="Times New Roman"/>
          <w:sz w:val="24"/>
          <w:szCs w:val="24"/>
        </w:rPr>
      </w:pPr>
    </w:p>
    <w:p w:rsidR="005A7994" w:rsidRDefault="00FD4137" w:rsidP="00BA217C">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 ravnatelja</w:t>
      </w:r>
      <w:r w:rsidR="005A7994" w:rsidRPr="003109F9">
        <w:rPr>
          <w:rFonts w:ascii="Times New Roman" w:eastAsia="Times New Roman" w:hAnsi="Times New Roman" w:cs="Times New Roman"/>
          <w:b/>
          <w:sz w:val="24"/>
          <w:szCs w:val="24"/>
        </w:rPr>
        <w:t xml:space="preserve"> škole</w:t>
      </w:r>
    </w:p>
    <w:p w:rsidR="00C34405" w:rsidRPr="003109F9" w:rsidRDefault="00C34405" w:rsidP="00BA217C">
      <w:pPr>
        <w:spacing w:after="0"/>
        <w:ind w:firstLine="708"/>
        <w:jc w:val="both"/>
        <w:rPr>
          <w:rFonts w:ascii="Times New Roman" w:eastAsia="Times New Roman" w:hAnsi="Times New Roman" w:cs="Times New Roman"/>
          <w:b/>
          <w:sz w:val="24"/>
          <w:szCs w:val="24"/>
        </w:rPr>
      </w:pPr>
    </w:p>
    <w:p w:rsidR="002021CA" w:rsidRPr="003109F9" w:rsidRDefault="002021CA" w:rsidP="002021C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Tijekom 2017./2018</w:t>
      </w:r>
      <w:r w:rsidRPr="003109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šk. god.</w:t>
      </w:r>
      <w:r w:rsidRPr="003109F9">
        <w:rPr>
          <w:rFonts w:ascii="Times New Roman" w:eastAsia="Times New Roman" w:hAnsi="Times New Roman" w:cs="Times New Roman"/>
          <w:sz w:val="24"/>
          <w:szCs w:val="24"/>
        </w:rPr>
        <w:t xml:space="preserve"> ravnateljica je sudjelovala u izradi Godišnjeg plana i programa rada škole, koordinirala izradu predmetnih kurikuluma, organizirala stručne timove za izradu istog, koji je prilagođen školi i organizacijsko-provedbenim uvjetima. Kurikulumom je obuhvaćena organizacija izborne nastave, izvannastavnih aktivnosti (provedba izleta i ekskurzija prema Pravilniku o provođenju izleta, ekskurzija i drugih oblika INA), gdje se na Povjerenstvima uz suglasnost roditelja i učenika realizira ovaj oblik INA. </w:t>
      </w:r>
    </w:p>
    <w:p w:rsidR="002021CA" w:rsidRDefault="002021CA" w:rsidP="002021CA">
      <w:pPr>
        <w:spacing w:after="0"/>
        <w:ind w:firstLine="708"/>
        <w:jc w:val="both"/>
        <w:rPr>
          <w:rFonts w:ascii="Times New Roman" w:eastAsia="Times New Roman" w:hAnsi="Times New Roman" w:cs="Times New Roman"/>
          <w:bCs/>
          <w:sz w:val="24"/>
          <w:szCs w:val="24"/>
        </w:rPr>
      </w:pPr>
      <w:r w:rsidRPr="003109F9">
        <w:rPr>
          <w:rFonts w:ascii="Times New Roman" w:eastAsia="Times New Roman" w:hAnsi="Times New Roman" w:cs="Times New Roman"/>
          <w:sz w:val="24"/>
          <w:szCs w:val="24"/>
        </w:rPr>
        <w:t>Poslovi planiranja i organiziranja iziskuju dodatni angažman ravnatelja te se u izradi Razvojnog plana i programa škole posebno naglašava potreba za projektnu nastavu i uključivanje u no</w:t>
      </w:r>
      <w:r>
        <w:rPr>
          <w:rFonts w:ascii="Times New Roman" w:eastAsia="Times New Roman" w:hAnsi="Times New Roman" w:cs="Times New Roman"/>
          <w:sz w:val="24"/>
          <w:szCs w:val="24"/>
        </w:rPr>
        <w:t>ve projekte kao i digitalizaciju  škol</w:t>
      </w:r>
      <w:r w:rsidR="003B5B45">
        <w:rPr>
          <w:rFonts w:ascii="Times New Roman" w:eastAsia="Times New Roman" w:hAnsi="Times New Roman" w:cs="Times New Roman"/>
          <w:sz w:val="24"/>
          <w:szCs w:val="24"/>
        </w:rPr>
        <w:t>e kojom bi se uključili u CARNET</w:t>
      </w:r>
      <w:r>
        <w:rPr>
          <w:rFonts w:ascii="Times New Roman" w:eastAsia="Times New Roman" w:hAnsi="Times New Roman" w:cs="Times New Roman"/>
          <w:sz w:val="24"/>
          <w:szCs w:val="24"/>
        </w:rPr>
        <w:t>ov projekt e-škole.</w:t>
      </w:r>
    </w:p>
    <w:p w:rsidR="002021CA" w:rsidRPr="003109F9" w:rsidRDefault="002021CA" w:rsidP="002021CA">
      <w:pPr>
        <w:spacing w:after="0"/>
        <w:ind w:firstLine="708"/>
        <w:jc w:val="both"/>
        <w:rPr>
          <w:rFonts w:ascii="Times New Roman" w:eastAsia="Times New Roman" w:hAnsi="Times New Roman" w:cs="Times New Roman"/>
          <w:bCs/>
          <w:sz w:val="24"/>
          <w:szCs w:val="24"/>
        </w:rPr>
      </w:pPr>
      <w:r w:rsidRPr="003109F9">
        <w:rPr>
          <w:rFonts w:ascii="Times New Roman" w:eastAsia="Times New Roman" w:hAnsi="Times New Roman" w:cs="Times New Roman"/>
          <w:bCs/>
          <w:sz w:val="24"/>
          <w:szCs w:val="24"/>
        </w:rPr>
        <w:t>U projekt „Malena“ uključeni su svi učenici škol</w:t>
      </w:r>
      <w:r>
        <w:rPr>
          <w:rFonts w:ascii="Times New Roman" w:eastAsia="Times New Roman" w:hAnsi="Times New Roman" w:cs="Times New Roman"/>
          <w:bCs/>
          <w:sz w:val="24"/>
          <w:szCs w:val="24"/>
        </w:rPr>
        <w:t>e i uz stručno vodstvo učitelja razredne i predmetne nastave, predmetnih učitelja(likovne kulture, hrvatskog jezika, prirode i društva)</w:t>
      </w:r>
      <w:r w:rsidRPr="003109F9">
        <w:rPr>
          <w:rFonts w:ascii="Times New Roman" w:eastAsia="Times New Roman" w:hAnsi="Times New Roman" w:cs="Times New Roman"/>
          <w:bCs/>
          <w:sz w:val="24"/>
          <w:szCs w:val="24"/>
        </w:rPr>
        <w:t xml:space="preserve"> ovisno o uzrasnoj dobi, prikazuju svoj odnos</w:t>
      </w:r>
      <w:r>
        <w:rPr>
          <w:rFonts w:ascii="Times New Roman" w:eastAsia="Times New Roman" w:hAnsi="Times New Roman" w:cs="Times New Roman"/>
          <w:bCs/>
          <w:sz w:val="24"/>
          <w:szCs w:val="24"/>
        </w:rPr>
        <w:t xml:space="preserve"> čovjeka</w:t>
      </w:r>
      <w:r w:rsidRPr="003109F9">
        <w:rPr>
          <w:rFonts w:ascii="Times New Roman" w:eastAsia="Times New Roman" w:hAnsi="Times New Roman" w:cs="Times New Roman"/>
          <w:bCs/>
          <w:sz w:val="24"/>
          <w:szCs w:val="24"/>
        </w:rPr>
        <w:t xml:space="preserve"> prema prirodi, očuvanju iste, što naglašava ekološku svijest učenika, a u idućoj školskoj godini</w:t>
      </w:r>
      <w:r>
        <w:rPr>
          <w:rFonts w:ascii="Times New Roman" w:eastAsia="Times New Roman" w:hAnsi="Times New Roman" w:cs="Times New Roman"/>
          <w:bCs/>
          <w:sz w:val="24"/>
          <w:szCs w:val="24"/>
        </w:rPr>
        <w:t xml:space="preserve"> planiramo izraditi slikovnicu  </w:t>
      </w:r>
      <w:r w:rsidRPr="003109F9">
        <w:rPr>
          <w:rFonts w:ascii="Times New Roman" w:eastAsia="Times New Roman" w:hAnsi="Times New Roman" w:cs="Times New Roman"/>
          <w:bCs/>
          <w:sz w:val="24"/>
          <w:szCs w:val="24"/>
        </w:rPr>
        <w:t xml:space="preserve">slikopriče o rodi Malenoj koja živi u našoj PŠ Brodski Varoš. </w:t>
      </w:r>
    </w:p>
    <w:p w:rsidR="002021CA" w:rsidRPr="003109F9"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Suradnja škole s Ministarstvom znanosti, obrazovanja i športa, Agencijom za odgoj i obrazovanje, Nacionalnim centrom za vanjsko vrednovanje obrazovanja ostvarena je kroz oblike stručnog usavršavanja ravnatelja, potreba stručnih uputa i dobivanja materijala za razne oblike programa i provjere predznanja i utvrđivanja znanja učenika kojima je bio potreban prilagođen pristup u radu, učenicima s rješenjima evidentiranih teškoća, a da bi uspješnost u radu s istima bila bolja i da bi se učenici osjećali zadovoljniji, stalno se kontaktiralo sa Zavodom za javno zdravstvo, Centrom za socijalnu skrb, s Obiteljskim centrom. Ravnateljica je poticala stalnu suradnju s Policijskom upravom, provedbu projekta PIA, Zdrav za 5, Zaustavimo internetsko nasilje, kroz razne oblike radionica i predavanja kako učenicima, tako i roditeljima. Nezaobilazni je i projekt u suradnji s CISOK centrom</w:t>
      </w:r>
      <w:r>
        <w:rPr>
          <w:rFonts w:ascii="Times New Roman" w:eastAsia="Times New Roman" w:hAnsi="Times New Roman" w:cs="Times New Roman"/>
          <w:sz w:val="24"/>
          <w:szCs w:val="24"/>
        </w:rPr>
        <w:t>, Obrtničkom komorom grada Slavonskog Broda (sektor za obrazovanje)</w:t>
      </w:r>
      <w:r w:rsidRPr="003109F9">
        <w:rPr>
          <w:rFonts w:ascii="Times New Roman" w:eastAsia="Times New Roman" w:hAnsi="Times New Roman" w:cs="Times New Roman"/>
          <w:sz w:val="24"/>
          <w:szCs w:val="24"/>
        </w:rPr>
        <w:t xml:space="preserve"> koji je učenicima i roditeljima osmih razreda omogućio  bolji uvid u odabir odgovarajuće srednje škole, što je u konačnici rezultiralo vrlo uspješno.</w:t>
      </w:r>
    </w:p>
    <w:p w:rsidR="002021CA" w:rsidRPr="003109F9"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suradnji s pedagoginjom škole, izvršeno je praćenje realizacije planiranog rada pedagoškim nadzorom, hospitiranjem na nastavi, uvidom u pedagošku dokumentaciju i kontrola točnosti podataka unesenih u Matične knjige, ispunjavanje e-matice i ažurnosti  vođenja Spomenice škole. </w:t>
      </w:r>
    </w:p>
    <w:p w:rsidR="002021CA" w:rsidRPr="003109F9"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Ravnateljica je nazočila stručnom usavršavanju u organizaciji ŽSV-a, Ministarstva znanosti, obrazovanja i športa, Agencijom za odgoj i obrazovanje, HUROŠ-a, ali je i poticala i upućivala učitelje i stručne suradnike na stručne skupove.</w:t>
      </w:r>
    </w:p>
    <w:p w:rsidR="002021CA"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 ovoj školskoj godini učinjeni su zahvati u smislu poboljšanja i unaprjeđenja nastavnih procesa</w:t>
      </w:r>
      <w:r>
        <w:rPr>
          <w:rFonts w:ascii="Times New Roman" w:eastAsia="Times New Roman" w:hAnsi="Times New Roman" w:cs="Times New Roman"/>
          <w:sz w:val="24"/>
          <w:szCs w:val="24"/>
        </w:rPr>
        <w:t xml:space="preserve"> tako da je u 11 učionica instaliran isti broj računala kako bi se doprinijelo unaprjeđenju odgojno</w:t>
      </w:r>
      <w:r w:rsidR="00D61A7F">
        <w:rPr>
          <w:rFonts w:ascii="Times New Roman" w:eastAsia="Times New Roman" w:hAnsi="Times New Roman" w:cs="Times New Roman"/>
          <w:sz w:val="24"/>
          <w:szCs w:val="24"/>
        </w:rPr>
        <w:t>- obrazovnog rada,no problem I</w:t>
      </w:r>
      <w:r>
        <w:rPr>
          <w:rFonts w:ascii="Times New Roman" w:eastAsia="Times New Roman" w:hAnsi="Times New Roman" w:cs="Times New Roman"/>
          <w:sz w:val="24"/>
          <w:szCs w:val="24"/>
        </w:rPr>
        <w:t>nterneta nam ne omogućuje korištenje istih u većem broju. Osnivač je upoznat s našim krucijalnim problemom i isti će,prema navodima poduzeti potrebne radnje kako bi se školi omogućilo poboljšanje uvjeta rada i stvaranju uvjeta Škole za budućnost.</w:t>
      </w:r>
    </w:p>
    <w:p w:rsidR="002021CA" w:rsidRPr="003109F9"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 Kako bi svakodnevni boravak učenicima u školi bio ugodan, </w:t>
      </w:r>
      <w:r>
        <w:rPr>
          <w:rFonts w:ascii="Times New Roman" w:eastAsia="Times New Roman" w:hAnsi="Times New Roman" w:cs="Times New Roman"/>
          <w:sz w:val="24"/>
          <w:szCs w:val="24"/>
        </w:rPr>
        <w:t>uređen je atrij školskog prostora, kako bi učenici u vrijeme velikog odmora mogli boraviti na svježem zraku .</w:t>
      </w:r>
    </w:p>
    <w:p w:rsidR="002021CA"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lastRenderedPageBreak/>
        <w:t>Posebno veliki zahvat rado</w:t>
      </w:r>
      <w:r>
        <w:rPr>
          <w:rFonts w:ascii="Times New Roman" w:eastAsia="Times New Roman" w:hAnsi="Times New Roman" w:cs="Times New Roman"/>
          <w:sz w:val="24"/>
          <w:szCs w:val="24"/>
        </w:rPr>
        <w:t>va na školi bio je izmjena dotrajale stolarije</w:t>
      </w:r>
      <w:r w:rsidRPr="003109F9">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matičnoj zgradi i PŠ Brodski Varoš. Posebno je važno istaći dobru poslovnu suradnju s načelnikom Općine Sibinj, gdin. Josip Pavić,koji je pokazao izuzetno razumijevanje za PŠ Gromačnik koja je na teri</w:t>
      </w:r>
      <w:r w:rsidR="00130E0E">
        <w:rPr>
          <w:rFonts w:ascii="Times New Roman" w:eastAsia="Times New Roman" w:hAnsi="Times New Roman" w:cs="Times New Roman"/>
          <w:sz w:val="24"/>
          <w:szCs w:val="24"/>
        </w:rPr>
        <w:t xml:space="preserve">toriju istoimene Općine, te je </w:t>
      </w:r>
      <w:r>
        <w:rPr>
          <w:rFonts w:ascii="Times New Roman" w:eastAsia="Times New Roman" w:hAnsi="Times New Roman" w:cs="Times New Roman"/>
          <w:sz w:val="24"/>
          <w:szCs w:val="24"/>
        </w:rPr>
        <w:t xml:space="preserve"> Općina Sibinj izdvojila svoja sredstva i namjenski ih preusmjerila prema školi,izvršena je izmjena stolarije, uređen prostor školskog dvorišta i opremljen spravama za vježbanje. Izmjenom stolarije je uvelike</w:t>
      </w:r>
      <w:r w:rsidRPr="003109F9">
        <w:rPr>
          <w:rFonts w:ascii="Times New Roman" w:eastAsia="Times New Roman" w:hAnsi="Times New Roman" w:cs="Times New Roman"/>
          <w:sz w:val="24"/>
          <w:szCs w:val="24"/>
        </w:rPr>
        <w:t xml:space="preserve"> pospješena toplinska</w:t>
      </w:r>
      <w:r>
        <w:rPr>
          <w:rFonts w:ascii="Times New Roman" w:eastAsia="Times New Roman" w:hAnsi="Times New Roman" w:cs="Times New Roman"/>
          <w:sz w:val="24"/>
          <w:szCs w:val="24"/>
        </w:rPr>
        <w:t xml:space="preserve"> i zvučna</w:t>
      </w:r>
      <w:r w:rsidRPr="003109F9">
        <w:rPr>
          <w:rFonts w:ascii="Times New Roman" w:eastAsia="Times New Roman" w:hAnsi="Times New Roman" w:cs="Times New Roman"/>
          <w:sz w:val="24"/>
          <w:szCs w:val="24"/>
        </w:rPr>
        <w:t xml:space="preserve"> izolacija, koja se naročito osjetila tijekom zimskog perioda grijanja prostorija škole, a najviše u krilu zgrade</w:t>
      </w:r>
      <w:r>
        <w:rPr>
          <w:rFonts w:ascii="Times New Roman" w:eastAsia="Times New Roman" w:hAnsi="Times New Roman" w:cs="Times New Roman"/>
          <w:sz w:val="24"/>
          <w:szCs w:val="24"/>
        </w:rPr>
        <w:t xml:space="preserve"> MŠ</w:t>
      </w:r>
      <w:r w:rsidRPr="003109F9">
        <w:rPr>
          <w:rFonts w:ascii="Times New Roman" w:eastAsia="Times New Roman" w:hAnsi="Times New Roman" w:cs="Times New Roman"/>
          <w:sz w:val="24"/>
          <w:szCs w:val="24"/>
        </w:rPr>
        <w:t xml:space="preserve"> gdje se odvija predmetna nastava. Ovim radovima na škol</w:t>
      </w:r>
      <w:r>
        <w:rPr>
          <w:rFonts w:ascii="Times New Roman" w:eastAsia="Times New Roman" w:hAnsi="Times New Roman" w:cs="Times New Roman"/>
          <w:sz w:val="24"/>
          <w:szCs w:val="24"/>
        </w:rPr>
        <w:t>skoj zgradi potvrđena je briga O</w:t>
      </w:r>
      <w:r w:rsidRPr="003109F9">
        <w:rPr>
          <w:rFonts w:ascii="Times New Roman" w:eastAsia="Times New Roman" w:hAnsi="Times New Roman" w:cs="Times New Roman"/>
          <w:sz w:val="24"/>
          <w:szCs w:val="24"/>
        </w:rPr>
        <w:t>snivača o školi i potrebama koje su nužne za bolj</w:t>
      </w:r>
      <w:r>
        <w:rPr>
          <w:rFonts w:ascii="Times New Roman" w:eastAsia="Times New Roman" w:hAnsi="Times New Roman" w:cs="Times New Roman"/>
          <w:sz w:val="24"/>
          <w:szCs w:val="24"/>
        </w:rPr>
        <w:t>e uvjete rada i života u istoj.</w:t>
      </w:r>
    </w:p>
    <w:p w:rsidR="002021CA" w:rsidRPr="003109F9"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Ostvarena je uspješna suradnja s Gradskom upravom, Županijskim uredom za društvene djelatnos</w:t>
      </w:r>
      <w:r>
        <w:rPr>
          <w:rFonts w:ascii="Times New Roman" w:eastAsia="Times New Roman" w:hAnsi="Times New Roman" w:cs="Times New Roman"/>
          <w:sz w:val="24"/>
          <w:szCs w:val="24"/>
        </w:rPr>
        <w:t>ti, Centrom za socijalnu skrb,Sigurnom kućom, z</w:t>
      </w:r>
      <w:r w:rsidRPr="003109F9">
        <w:rPr>
          <w:rFonts w:ascii="Times New Roman" w:eastAsia="Times New Roman" w:hAnsi="Times New Roman" w:cs="Times New Roman"/>
          <w:sz w:val="24"/>
          <w:szCs w:val="24"/>
        </w:rPr>
        <w:t>dravstvenim i kulturnim ustanovama, stručnjacima za provedbu eko zaštite, inspekcijskim službama izvan škole kao i stručnim organima unutar škole. Kako su u školi trenutno osobe na stručnom osposobljavanju bez zasnivanja radnog odnosa, suradnja s Zavodom za zapošljavanje je također vrlo uspješna.</w:t>
      </w:r>
    </w:p>
    <w:p w:rsidR="002021CA" w:rsidRPr="003109F9" w:rsidRDefault="002021CA" w:rsidP="002021C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Ustrajnost odgovorne osobe, ravnatelja, na boljoj suradnji roditelja, učenika i ostalih stručnih osoba, rezultirala je boljom komunikacijom u svrhu učiniti školu bliskom učenicima, kako bi postizali bolje rezultate u radu.</w:t>
      </w:r>
    </w:p>
    <w:p w:rsidR="00760B61" w:rsidRDefault="00760B61" w:rsidP="00760B61"/>
    <w:p w:rsidR="004127AF" w:rsidRPr="003109F9" w:rsidRDefault="004127AF" w:rsidP="003109F9">
      <w:pPr>
        <w:pStyle w:val="Odlomakpopisa"/>
        <w:jc w:val="both"/>
        <w:rPr>
          <w:rFonts w:ascii="Times New Roman" w:hAnsi="Times New Roman" w:cs="Times New Roman"/>
          <w:b/>
          <w:sz w:val="24"/>
          <w:szCs w:val="24"/>
        </w:rPr>
      </w:pPr>
    </w:p>
    <w:p w:rsidR="00F966E6" w:rsidRDefault="004131AC" w:rsidP="003109F9">
      <w:pPr>
        <w:pStyle w:val="Odlomakpopisa"/>
        <w:jc w:val="both"/>
        <w:rPr>
          <w:rFonts w:ascii="Times New Roman" w:hAnsi="Times New Roman" w:cs="Times New Roman"/>
          <w:b/>
          <w:sz w:val="24"/>
          <w:szCs w:val="24"/>
        </w:rPr>
      </w:pPr>
      <w:r>
        <w:rPr>
          <w:rFonts w:ascii="Times New Roman" w:hAnsi="Times New Roman" w:cs="Times New Roman"/>
          <w:b/>
          <w:sz w:val="24"/>
          <w:szCs w:val="24"/>
        </w:rPr>
        <w:t xml:space="preserve">Rad </w:t>
      </w:r>
      <w:r w:rsidR="00F966E6" w:rsidRPr="003109F9">
        <w:rPr>
          <w:rFonts w:ascii="Times New Roman" w:hAnsi="Times New Roman" w:cs="Times New Roman"/>
          <w:b/>
          <w:sz w:val="24"/>
          <w:szCs w:val="24"/>
        </w:rPr>
        <w:t xml:space="preserve"> pedago</w:t>
      </w:r>
      <w:r>
        <w:rPr>
          <w:rFonts w:ascii="Times New Roman" w:hAnsi="Times New Roman" w:cs="Times New Roman"/>
          <w:b/>
          <w:sz w:val="24"/>
          <w:szCs w:val="24"/>
        </w:rPr>
        <w:t>ga škole</w:t>
      </w:r>
    </w:p>
    <w:p w:rsidR="00C34405" w:rsidRPr="003109F9" w:rsidRDefault="00C34405" w:rsidP="003109F9">
      <w:pPr>
        <w:pStyle w:val="Odlomakpopisa"/>
        <w:jc w:val="both"/>
        <w:rPr>
          <w:rFonts w:ascii="Times New Roman" w:hAnsi="Times New Roman" w:cs="Times New Roman"/>
          <w:b/>
          <w:sz w:val="24"/>
          <w:szCs w:val="24"/>
        </w:rPr>
      </w:pPr>
    </w:p>
    <w:p w:rsidR="004127AF" w:rsidRPr="003109F9" w:rsidRDefault="00F966E6" w:rsidP="003109F9">
      <w:pPr>
        <w:jc w:val="both"/>
        <w:rPr>
          <w:rFonts w:ascii="Times New Roman" w:hAnsi="Times New Roman" w:cs="Times New Roman"/>
          <w:sz w:val="24"/>
          <w:szCs w:val="24"/>
        </w:rPr>
      </w:pPr>
      <w:r w:rsidRPr="003109F9">
        <w:rPr>
          <w:rFonts w:ascii="Times New Roman" w:hAnsi="Times New Roman" w:cs="Times New Roman"/>
          <w:sz w:val="24"/>
          <w:szCs w:val="24"/>
        </w:rPr>
        <w:tab/>
      </w:r>
      <w:r w:rsidR="004127AF" w:rsidRPr="003109F9">
        <w:rPr>
          <w:rFonts w:ascii="Times New Roman" w:hAnsi="Times New Roman" w:cs="Times New Roman"/>
          <w:sz w:val="24"/>
          <w:szCs w:val="24"/>
        </w:rPr>
        <w:t>Pedagoginja škole je sudjelovala u svim područjima života i rada škole, ostvarujući svoj plan rada. Tako su tijekom godine ostvareni svi važniji poslovi pedagoga, kao što su:</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Sudjelovanje u izradi Godišnjeg plana i programa škole;</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Sudjelovanje u izradi Školskog kurikuluma;</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Sudjelovanje u planiranju i praćenje realizacije zdravstvenog i građanskog odgoja</w:t>
      </w:r>
      <w:r w:rsidR="00866C1B">
        <w:rPr>
          <w:rFonts w:ascii="Times New Roman" w:hAnsi="Times New Roman" w:cs="Times New Roman"/>
          <w:sz w:val="24"/>
          <w:szCs w:val="24"/>
        </w:rPr>
        <w:t xml:space="preserve"> i obrazovanja</w:t>
      </w:r>
      <w:r w:rsidRPr="003109F9">
        <w:rPr>
          <w:rFonts w:ascii="Times New Roman" w:hAnsi="Times New Roman" w:cs="Times New Roman"/>
          <w:sz w:val="24"/>
          <w:szCs w:val="24"/>
        </w:rPr>
        <w:t>;</w:t>
      </w:r>
    </w:p>
    <w:p w:rsidR="004127AF"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 xml:space="preserve">Prikupljanje podataka i izrada Izvješća o radu na kraju obrazovnih razdoblja </w:t>
      </w:r>
      <w:r w:rsidR="00991CB5">
        <w:rPr>
          <w:rFonts w:ascii="Times New Roman" w:hAnsi="Times New Roman" w:cs="Times New Roman"/>
          <w:sz w:val="24"/>
          <w:szCs w:val="24"/>
        </w:rPr>
        <w:t xml:space="preserve">i </w:t>
      </w:r>
      <w:r w:rsidRPr="003109F9">
        <w:rPr>
          <w:rFonts w:ascii="Times New Roman" w:hAnsi="Times New Roman" w:cs="Times New Roman"/>
          <w:sz w:val="24"/>
          <w:szCs w:val="24"/>
        </w:rPr>
        <w:t>ostalih izvješća o radu škole (školski preventivni programi: nasilje, ovisnosti; natjecanja učenika, upis djece u prvi razred, izvješća CZSS o praćenju učenika s različitim ciljem, izvješća o učenicima s teškoćama u razvoju, realizacija različitih aktivnosti i slično);</w:t>
      </w:r>
    </w:p>
    <w:p w:rsidR="00991CB5" w:rsidRPr="003109F9" w:rsidRDefault="00991CB5" w:rsidP="00F13868">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Prikupljanje podataka, statistička analiza  i izrada pisanog  izvješća o radu </w:t>
      </w:r>
      <w:r w:rsidR="00866C1B">
        <w:rPr>
          <w:rFonts w:ascii="Times New Roman" w:hAnsi="Times New Roman" w:cs="Times New Roman"/>
          <w:sz w:val="24"/>
          <w:szCs w:val="24"/>
        </w:rPr>
        <w:t>škole na kraju školske godine 2017./2018</w:t>
      </w:r>
      <w:r>
        <w:rPr>
          <w:rFonts w:ascii="Times New Roman" w:hAnsi="Times New Roman" w:cs="Times New Roman"/>
          <w:sz w:val="24"/>
          <w:szCs w:val="24"/>
        </w:rPr>
        <w:t>.</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 xml:space="preserve">Analize obrazovnih i odgojnih postignuća učenika; </w:t>
      </w:r>
    </w:p>
    <w:p w:rsidR="004127AF"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Koordinator u provođenju susreta i natjecanja učenika u znanju i umijećima iz različitih područja odgojno-obrazovnog rada;</w:t>
      </w:r>
    </w:p>
    <w:p w:rsidR="005530F9" w:rsidRDefault="005E1D5A" w:rsidP="00F13868">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Koordinacija </w:t>
      </w:r>
      <w:r w:rsidR="00D510D2">
        <w:rPr>
          <w:rFonts w:ascii="Times New Roman" w:hAnsi="Times New Roman" w:cs="Times New Roman"/>
          <w:sz w:val="24"/>
          <w:szCs w:val="24"/>
        </w:rPr>
        <w:t>rada  pomoćnika u nastavi za tri</w:t>
      </w:r>
      <w:r>
        <w:rPr>
          <w:rFonts w:ascii="Times New Roman" w:hAnsi="Times New Roman" w:cs="Times New Roman"/>
          <w:sz w:val="24"/>
          <w:szCs w:val="24"/>
        </w:rPr>
        <w:t xml:space="preserve"> učenika s TUR (upoznavanje učenika, postojeća dokumentacija, izrada PIP rada, praćenje rada, </w:t>
      </w:r>
      <w:r w:rsidR="00D510D2">
        <w:rPr>
          <w:rFonts w:ascii="Times New Roman" w:hAnsi="Times New Roman" w:cs="Times New Roman"/>
          <w:sz w:val="24"/>
          <w:szCs w:val="24"/>
        </w:rPr>
        <w:t xml:space="preserve">pomoć u izradi mjesečnih dnevnika rada,  </w:t>
      </w:r>
      <w:r>
        <w:rPr>
          <w:rFonts w:ascii="Times New Roman" w:hAnsi="Times New Roman" w:cs="Times New Roman"/>
          <w:sz w:val="24"/>
          <w:szCs w:val="24"/>
        </w:rPr>
        <w:t xml:space="preserve">izvješćivanje i vrednovanje rada); </w:t>
      </w:r>
    </w:p>
    <w:p w:rsidR="005E1D5A" w:rsidRPr="003109F9" w:rsidRDefault="005530F9" w:rsidP="00F13868">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Prijava na natječaj za pomoćnike u nastavi (</w:t>
      </w:r>
      <w:r w:rsidR="005E1D5A">
        <w:rPr>
          <w:rFonts w:ascii="Times New Roman" w:hAnsi="Times New Roman" w:cs="Times New Roman"/>
          <w:sz w:val="24"/>
          <w:szCs w:val="24"/>
        </w:rPr>
        <w:t xml:space="preserve">priprema dokumentacije i obrazloženja </w:t>
      </w:r>
      <w:r w:rsidR="00107B14">
        <w:rPr>
          <w:rFonts w:ascii="Times New Roman" w:hAnsi="Times New Roman" w:cs="Times New Roman"/>
          <w:sz w:val="24"/>
          <w:szCs w:val="24"/>
        </w:rPr>
        <w:t>potrebe za pomoćnicima) za 2018./2019</w:t>
      </w:r>
      <w:r>
        <w:rPr>
          <w:rFonts w:ascii="Times New Roman" w:hAnsi="Times New Roman" w:cs="Times New Roman"/>
          <w:sz w:val="24"/>
          <w:szCs w:val="24"/>
        </w:rPr>
        <w:t>.</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Savjetodavni rad  s učenicima: individualni, grupni, s cijelim odjelom;</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Sudjelovanje u informiranju i realizaciji elektroničkih prijava i upisa u srednju školu putem mrežne stranice Nacionalnog informacijskog sustava prijava i upisa u srednju šk</w:t>
      </w:r>
      <w:r w:rsidR="00050202">
        <w:rPr>
          <w:rFonts w:ascii="Times New Roman" w:hAnsi="Times New Roman" w:cs="Times New Roman"/>
          <w:sz w:val="24"/>
          <w:szCs w:val="24"/>
        </w:rPr>
        <w:t>olu (NISpuSŠ) – član Povjerenst</w:t>
      </w:r>
      <w:r w:rsidRPr="003109F9">
        <w:rPr>
          <w:rFonts w:ascii="Times New Roman" w:hAnsi="Times New Roman" w:cs="Times New Roman"/>
          <w:sz w:val="24"/>
          <w:szCs w:val="24"/>
        </w:rPr>
        <w:t>va za upise – rad s razrednicima, učenicima i s roditeljima;</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Profesionalno informiranje učenika 8. razreda i njihovih roditelja o upisu u srednju školu, osobito učenika s težim zdravstvenim teškoćama</w:t>
      </w:r>
      <w:r w:rsidR="00050202">
        <w:rPr>
          <w:rFonts w:ascii="Times New Roman" w:hAnsi="Times New Roman" w:cs="Times New Roman"/>
          <w:sz w:val="24"/>
          <w:szCs w:val="24"/>
        </w:rPr>
        <w:t xml:space="preserve"> (6</w:t>
      </w:r>
      <w:r w:rsidR="007E7571">
        <w:rPr>
          <w:rFonts w:ascii="Times New Roman" w:hAnsi="Times New Roman" w:cs="Times New Roman"/>
          <w:sz w:val="24"/>
          <w:szCs w:val="24"/>
        </w:rPr>
        <w:t xml:space="preserve"> učenika)</w:t>
      </w:r>
      <w:r w:rsidRPr="003109F9">
        <w:rPr>
          <w:rFonts w:ascii="Times New Roman" w:hAnsi="Times New Roman" w:cs="Times New Roman"/>
          <w:sz w:val="24"/>
          <w:szCs w:val="24"/>
        </w:rPr>
        <w:t xml:space="preserve"> i teškoćama u razvoju</w:t>
      </w:r>
      <w:r w:rsidR="00050202">
        <w:rPr>
          <w:rFonts w:ascii="Times New Roman" w:hAnsi="Times New Roman" w:cs="Times New Roman"/>
          <w:sz w:val="24"/>
          <w:szCs w:val="24"/>
        </w:rPr>
        <w:t xml:space="preserve"> (1 učenic</w:t>
      </w:r>
      <w:r w:rsidR="007E7571">
        <w:rPr>
          <w:rFonts w:ascii="Times New Roman" w:hAnsi="Times New Roman" w:cs="Times New Roman"/>
          <w:sz w:val="24"/>
          <w:szCs w:val="24"/>
        </w:rPr>
        <w:t>a)</w:t>
      </w:r>
      <w:r w:rsidRPr="003109F9">
        <w:rPr>
          <w:rFonts w:ascii="Times New Roman" w:hAnsi="Times New Roman" w:cs="Times New Roman"/>
          <w:sz w:val="24"/>
          <w:szCs w:val="24"/>
        </w:rPr>
        <w:t>, analiza profesionalnih želja i interesa i savjetodavni rad;</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Savjetodavni rad s učeni</w:t>
      </w:r>
      <w:r w:rsidR="00C672D8">
        <w:rPr>
          <w:rFonts w:ascii="Times New Roman" w:hAnsi="Times New Roman" w:cs="Times New Roman"/>
          <w:sz w:val="24"/>
          <w:szCs w:val="24"/>
        </w:rPr>
        <w:t>cima s teškoćama u učenju i pona</w:t>
      </w:r>
      <w:r w:rsidRPr="003109F9">
        <w:rPr>
          <w:rFonts w:ascii="Times New Roman" w:hAnsi="Times New Roman" w:cs="Times New Roman"/>
          <w:sz w:val="24"/>
          <w:szCs w:val="24"/>
        </w:rPr>
        <w:t>šanju</w:t>
      </w:r>
      <w:r w:rsidR="00243579">
        <w:rPr>
          <w:rFonts w:ascii="Times New Roman" w:hAnsi="Times New Roman" w:cs="Times New Roman"/>
          <w:sz w:val="24"/>
          <w:szCs w:val="24"/>
        </w:rPr>
        <w:t xml:space="preserve"> i rad s njihovim roditeljima</w:t>
      </w:r>
      <w:r w:rsidRPr="003109F9">
        <w:rPr>
          <w:rFonts w:ascii="Times New Roman" w:hAnsi="Times New Roman" w:cs="Times New Roman"/>
          <w:sz w:val="24"/>
          <w:szCs w:val="24"/>
        </w:rPr>
        <w:t>;</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Suradnja s učiteljima u svim područjima njihovog djelovanja, osobito u odgojnom radu;</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Poticanje učitelja na analizu odgojne situacije u razredu u cilju poduzimanja odgovarajućih mjera: sociometrija, radionice, izricanje pedagoških mjera;</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Suradnja s roditeljima, osobito s roditeljima učenika s teškoćama u razvoju i neprihvatljivog ponašanja;</w:t>
      </w:r>
    </w:p>
    <w:p w:rsidR="004127AF" w:rsidRPr="003109F9" w:rsidRDefault="004127AF" w:rsidP="00F13868">
      <w:pPr>
        <w:pStyle w:val="Odlomakpopisa"/>
        <w:numPr>
          <w:ilvl w:val="0"/>
          <w:numId w:val="1"/>
        </w:numPr>
        <w:jc w:val="both"/>
        <w:rPr>
          <w:rFonts w:ascii="Times New Roman" w:hAnsi="Times New Roman" w:cs="Times New Roman"/>
          <w:sz w:val="24"/>
          <w:szCs w:val="24"/>
        </w:rPr>
      </w:pPr>
      <w:r w:rsidRPr="003109F9">
        <w:rPr>
          <w:rFonts w:ascii="Times New Roman" w:hAnsi="Times New Roman" w:cs="Times New Roman"/>
          <w:sz w:val="24"/>
          <w:szCs w:val="24"/>
        </w:rPr>
        <w:t>Suradnja s roditeljima učenika kroz roditeljske sastanke u cilju poticanja bolje suradnje roditelja sa školom i u prevenciji različitih oblika „novih“ ovisnosti, suzbijanja različitih oblika nasilja, neprihvatljivih oblika ponašanja i sličnih pojava među učenicima, a u suradnji s razrednim učiteljima. Održani su zajednički roditeljski sastanci ili pojedinačni roditeljski</w:t>
      </w:r>
      <w:r w:rsidR="007E7571">
        <w:rPr>
          <w:rFonts w:ascii="Times New Roman" w:hAnsi="Times New Roman" w:cs="Times New Roman"/>
          <w:sz w:val="24"/>
          <w:szCs w:val="24"/>
        </w:rPr>
        <w:t xml:space="preserve"> sastanci za roditelje određenih razrednih</w:t>
      </w:r>
      <w:r w:rsidRPr="003109F9">
        <w:rPr>
          <w:rFonts w:ascii="Times New Roman" w:hAnsi="Times New Roman" w:cs="Times New Roman"/>
          <w:sz w:val="24"/>
          <w:szCs w:val="24"/>
        </w:rPr>
        <w:t xml:space="preserve"> odjela s aktualnim temama:</w:t>
      </w:r>
    </w:p>
    <w:p w:rsidR="00476D28" w:rsidRDefault="00476D28" w:rsidP="00F13868">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Ovisnost o Internetu, Nasilje na Internetu, Nasilje među djecom, Analiza ankete- ovisnost na Internetu  - 7.c -22. 11. 2017.</w:t>
      </w:r>
    </w:p>
    <w:p w:rsidR="004127AF" w:rsidRPr="003109F9" w:rsidRDefault="00476D28" w:rsidP="00F13868">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Pr</w:t>
      </w:r>
      <w:r w:rsidR="004127AF" w:rsidRPr="003109F9">
        <w:rPr>
          <w:rFonts w:ascii="Times New Roman" w:hAnsi="Times New Roman" w:cs="Times New Roman"/>
          <w:sz w:val="24"/>
          <w:szCs w:val="24"/>
        </w:rPr>
        <w:t>ijelaz iz razr</w:t>
      </w:r>
      <w:r w:rsidR="00054A89">
        <w:rPr>
          <w:rFonts w:ascii="Times New Roman" w:hAnsi="Times New Roman" w:cs="Times New Roman"/>
          <w:sz w:val="24"/>
          <w:szCs w:val="24"/>
        </w:rPr>
        <w:t xml:space="preserve">edne u predmetnu nastavu- </w:t>
      </w:r>
      <w:r w:rsidR="004127AF" w:rsidRPr="003109F9">
        <w:rPr>
          <w:rFonts w:ascii="Times New Roman" w:hAnsi="Times New Roman" w:cs="Times New Roman"/>
          <w:sz w:val="24"/>
          <w:szCs w:val="24"/>
        </w:rPr>
        <w:t xml:space="preserve"> 4. </w:t>
      </w:r>
      <w:r>
        <w:rPr>
          <w:rFonts w:ascii="Times New Roman" w:hAnsi="Times New Roman" w:cs="Times New Roman"/>
          <w:sz w:val="24"/>
          <w:szCs w:val="24"/>
        </w:rPr>
        <w:t>abcd</w:t>
      </w:r>
      <w:r w:rsidR="00343237">
        <w:rPr>
          <w:rFonts w:ascii="Times New Roman" w:hAnsi="Times New Roman" w:cs="Times New Roman"/>
          <w:sz w:val="24"/>
          <w:szCs w:val="24"/>
        </w:rPr>
        <w:t xml:space="preserve"> -30</w:t>
      </w:r>
      <w:r w:rsidR="00050202">
        <w:rPr>
          <w:rFonts w:ascii="Times New Roman" w:hAnsi="Times New Roman" w:cs="Times New Roman"/>
          <w:sz w:val="24"/>
          <w:szCs w:val="24"/>
        </w:rPr>
        <w:t>. 5. 2018</w:t>
      </w:r>
      <w:r w:rsidR="00054A89">
        <w:rPr>
          <w:rFonts w:ascii="Times New Roman" w:hAnsi="Times New Roman" w:cs="Times New Roman"/>
          <w:sz w:val="24"/>
          <w:szCs w:val="24"/>
        </w:rPr>
        <w:t>.</w:t>
      </w:r>
    </w:p>
    <w:p w:rsidR="008C3844" w:rsidRDefault="008C3844" w:rsidP="00F13868">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E-upisi u SŠ, Elementi,  </w:t>
      </w:r>
      <w:r w:rsidR="005E32C1">
        <w:rPr>
          <w:rFonts w:ascii="Times New Roman" w:hAnsi="Times New Roman" w:cs="Times New Roman"/>
          <w:sz w:val="24"/>
          <w:szCs w:val="24"/>
        </w:rPr>
        <w:t>k</w:t>
      </w:r>
      <w:r w:rsidR="00A47BCA">
        <w:rPr>
          <w:rFonts w:ascii="Times New Roman" w:hAnsi="Times New Roman" w:cs="Times New Roman"/>
          <w:sz w:val="24"/>
          <w:szCs w:val="24"/>
        </w:rPr>
        <w:t>riteriji i postupci upisa-8.ab- 29</w:t>
      </w:r>
      <w:r w:rsidR="005E32C1">
        <w:rPr>
          <w:rFonts w:ascii="Times New Roman" w:hAnsi="Times New Roman" w:cs="Times New Roman"/>
          <w:sz w:val="24"/>
          <w:szCs w:val="24"/>
        </w:rPr>
        <w:t>.5.201</w:t>
      </w:r>
      <w:r w:rsidR="00A47BCA">
        <w:rPr>
          <w:rFonts w:ascii="Times New Roman" w:hAnsi="Times New Roman" w:cs="Times New Roman"/>
          <w:sz w:val="24"/>
          <w:szCs w:val="24"/>
        </w:rPr>
        <w:t>8</w:t>
      </w:r>
      <w:r>
        <w:rPr>
          <w:rFonts w:ascii="Times New Roman" w:hAnsi="Times New Roman" w:cs="Times New Roman"/>
          <w:sz w:val="24"/>
          <w:szCs w:val="24"/>
        </w:rPr>
        <w:t>.</w:t>
      </w:r>
    </w:p>
    <w:p w:rsidR="005E1D5A" w:rsidRPr="004A34A4" w:rsidRDefault="00CA0D20" w:rsidP="00F13868">
      <w:pPr>
        <w:pStyle w:val="Odlomakpopisa"/>
        <w:numPr>
          <w:ilvl w:val="0"/>
          <w:numId w:val="43"/>
        </w:numPr>
        <w:ind w:left="142" w:firstLine="284"/>
        <w:jc w:val="both"/>
        <w:rPr>
          <w:rFonts w:ascii="Times New Roman" w:hAnsi="Times New Roman" w:cs="Times New Roman"/>
          <w:sz w:val="24"/>
          <w:szCs w:val="24"/>
        </w:rPr>
      </w:pPr>
      <w:r>
        <w:rPr>
          <w:rFonts w:ascii="Times New Roman" w:hAnsi="Times New Roman" w:cs="Times New Roman"/>
          <w:sz w:val="24"/>
          <w:szCs w:val="24"/>
        </w:rPr>
        <w:t>Rad s učiteljima pripravnicima: praćenje</w:t>
      </w:r>
      <w:r w:rsidRPr="00BF2F0E">
        <w:rPr>
          <w:rFonts w:ascii="Times New Roman" w:hAnsi="Times New Roman" w:cs="Times New Roman"/>
          <w:sz w:val="24"/>
          <w:szCs w:val="24"/>
        </w:rPr>
        <w:t xml:space="preserve"> provedbe</w:t>
      </w:r>
      <w:r>
        <w:rPr>
          <w:rFonts w:ascii="Times New Roman" w:hAnsi="Times New Roman" w:cs="Times New Roman"/>
          <w:sz w:val="24"/>
          <w:szCs w:val="24"/>
        </w:rPr>
        <w:t xml:space="preserve"> pr</w:t>
      </w:r>
      <w:r w:rsidR="000354A1">
        <w:rPr>
          <w:rFonts w:ascii="Times New Roman" w:hAnsi="Times New Roman" w:cs="Times New Roman"/>
          <w:sz w:val="24"/>
          <w:szCs w:val="24"/>
        </w:rPr>
        <w:t>ograma stručnog osposobljavanja</w:t>
      </w:r>
      <w:r w:rsidRPr="00BF2F0E">
        <w:rPr>
          <w:rFonts w:ascii="Times New Roman" w:hAnsi="Times New Roman" w:cs="Times New Roman"/>
          <w:sz w:val="24"/>
          <w:szCs w:val="24"/>
        </w:rPr>
        <w:t>, hospitiranje na nastavi pripravnika</w:t>
      </w:r>
      <w:r w:rsidR="000354A1">
        <w:rPr>
          <w:rFonts w:ascii="Times New Roman" w:hAnsi="Times New Roman" w:cs="Times New Roman"/>
          <w:sz w:val="24"/>
          <w:szCs w:val="24"/>
        </w:rPr>
        <w:t xml:space="preserve">, izrada završnog izvješća o stručnom osposobljavanju za Marinu Brkić, učiteljicu RN i Anamariju Ćosić, vjeroučiteljicu; izrada planova i programa stručnog osposobljavanja za </w:t>
      </w:r>
      <w:r w:rsidR="000354A1" w:rsidRPr="004A34A4">
        <w:rPr>
          <w:rFonts w:ascii="Times New Roman" w:hAnsi="Times New Roman" w:cs="Times New Roman"/>
          <w:sz w:val="24"/>
          <w:szCs w:val="24"/>
        </w:rPr>
        <w:t>Draganu</w:t>
      </w:r>
      <w:r w:rsidR="005E32C1" w:rsidRPr="004A34A4">
        <w:rPr>
          <w:rFonts w:ascii="Times New Roman" w:hAnsi="Times New Roman" w:cs="Times New Roman"/>
          <w:sz w:val="24"/>
          <w:szCs w:val="24"/>
        </w:rPr>
        <w:t>K</w:t>
      </w:r>
      <w:r w:rsidR="000354A1" w:rsidRPr="004A34A4">
        <w:rPr>
          <w:rFonts w:ascii="Times New Roman" w:hAnsi="Times New Roman" w:cs="Times New Roman"/>
          <w:sz w:val="24"/>
          <w:szCs w:val="24"/>
        </w:rPr>
        <w:t>ljučević-razredna nastava i Nelu Roguljić-školska knjižnica;</w:t>
      </w:r>
    </w:p>
    <w:p w:rsidR="004127AF" w:rsidRPr="00BF2F0E" w:rsidRDefault="004127AF" w:rsidP="00F13868">
      <w:pPr>
        <w:pStyle w:val="Odlomakpopisa"/>
        <w:numPr>
          <w:ilvl w:val="0"/>
          <w:numId w:val="2"/>
        </w:numPr>
        <w:jc w:val="both"/>
        <w:rPr>
          <w:rFonts w:ascii="Times New Roman" w:hAnsi="Times New Roman" w:cs="Times New Roman"/>
          <w:sz w:val="24"/>
          <w:szCs w:val="24"/>
        </w:rPr>
      </w:pPr>
      <w:r w:rsidRPr="00BF2F0E">
        <w:rPr>
          <w:rFonts w:ascii="Times New Roman" w:hAnsi="Times New Roman" w:cs="Times New Roman"/>
          <w:sz w:val="24"/>
          <w:szCs w:val="24"/>
        </w:rPr>
        <w:t>Hospitiranje na satovima red</w:t>
      </w:r>
      <w:r w:rsidR="00BF2F0E">
        <w:rPr>
          <w:rFonts w:ascii="Times New Roman" w:hAnsi="Times New Roman" w:cs="Times New Roman"/>
          <w:sz w:val="24"/>
          <w:szCs w:val="24"/>
        </w:rPr>
        <w:t>ovne nastave učitelja</w:t>
      </w:r>
      <w:r w:rsidRPr="00BF2F0E">
        <w:rPr>
          <w:rFonts w:ascii="Times New Roman" w:hAnsi="Times New Roman" w:cs="Times New Roman"/>
          <w:sz w:val="24"/>
          <w:szCs w:val="24"/>
        </w:rPr>
        <w:t>;</w:t>
      </w:r>
    </w:p>
    <w:p w:rsidR="004127AF" w:rsidRPr="003109F9" w:rsidRDefault="004127AF" w:rsidP="00F13868">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Sudjelovanje u kulturno-javnoj djelatnosti škole;</w:t>
      </w:r>
    </w:p>
    <w:p w:rsidR="004127AF" w:rsidRPr="003109F9" w:rsidRDefault="004127AF" w:rsidP="00F13868">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Briga o zdravstvenoj, socijalnoj i ekološkoj zaštiti učenika;</w:t>
      </w:r>
    </w:p>
    <w:p w:rsidR="004127AF" w:rsidRPr="003109F9" w:rsidRDefault="004127AF" w:rsidP="00F13868">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 xml:space="preserve">Suradnja s vanjskim stručnim suradnicima i različitim institucijama izvan škole: Služba za  školsku preventivnu medicinu, Centar za socijalnu skrb, Dječji centar-poludnevni boravak, </w:t>
      </w:r>
      <w:r w:rsidR="006E4CCD">
        <w:rPr>
          <w:rFonts w:ascii="Times New Roman" w:hAnsi="Times New Roman" w:cs="Times New Roman"/>
          <w:sz w:val="24"/>
          <w:szCs w:val="24"/>
        </w:rPr>
        <w:t xml:space="preserve">voditelj Poludnevnog  boravka CNZD U OŠ „A. Mihanović“ SB, </w:t>
      </w:r>
      <w:r w:rsidRPr="003109F9">
        <w:rPr>
          <w:rFonts w:ascii="Times New Roman" w:hAnsi="Times New Roman" w:cs="Times New Roman"/>
          <w:sz w:val="24"/>
          <w:szCs w:val="24"/>
        </w:rPr>
        <w:t>Služba za p</w:t>
      </w:r>
      <w:r w:rsidR="006E4CCD">
        <w:rPr>
          <w:rFonts w:ascii="Times New Roman" w:hAnsi="Times New Roman" w:cs="Times New Roman"/>
          <w:sz w:val="24"/>
          <w:szCs w:val="24"/>
        </w:rPr>
        <w:t>rofesionalno usmjeravanje – HZZ</w:t>
      </w:r>
      <w:r w:rsidRPr="003109F9">
        <w:rPr>
          <w:rFonts w:ascii="Times New Roman" w:hAnsi="Times New Roman" w:cs="Times New Roman"/>
          <w:sz w:val="24"/>
          <w:szCs w:val="24"/>
        </w:rPr>
        <w:t>, Centar za informiranje i savjetovanje o karijeri – CISOK, Savjetovalište za djecu i mlade, Ured državne uprave, Dječji vrtić</w:t>
      </w:r>
      <w:r w:rsidR="006E4CCD">
        <w:rPr>
          <w:rFonts w:ascii="Times New Roman" w:hAnsi="Times New Roman" w:cs="Times New Roman"/>
          <w:sz w:val="24"/>
          <w:szCs w:val="24"/>
        </w:rPr>
        <w:t xml:space="preserve">, voditeljica programa predškolskog odgoja </w:t>
      </w:r>
      <w:r w:rsidR="00BF2F0E">
        <w:rPr>
          <w:rFonts w:ascii="Times New Roman" w:hAnsi="Times New Roman" w:cs="Times New Roman"/>
          <w:sz w:val="24"/>
          <w:szCs w:val="24"/>
        </w:rPr>
        <w:t xml:space="preserve"> i</w:t>
      </w:r>
      <w:r w:rsidR="006E4CCD">
        <w:rPr>
          <w:rFonts w:ascii="Times New Roman" w:hAnsi="Times New Roman" w:cs="Times New Roman"/>
          <w:sz w:val="24"/>
          <w:szCs w:val="24"/>
        </w:rPr>
        <w:t xml:space="preserve"> učiteljice voditeljice grupe </w:t>
      </w:r>
      <w:r w:rsidR="00BF2F0E">
        <w:rPr>
          <w:rFonts w:ascii="Times New Roman" w:hAnsi="Times New Roman" w:cs="Times New Roman"/>
          <w:sz w:val="24"/>
          <w:szCs w:val="24"/>
        </w:rPr>
        <w:t>produženog boravka</w:t>
      </w:r>
      <w:r w:rsidR="006E4CCD">
        <w:rPr>
          <w:rFonts w:ascii="Times New Roman" w:hAnsi="Times New Roman" w:cs="Times New Roman"/>
          <w:sz w:val="24"/>
          <w:szCs w:val="24"/>
        </w:rPr>
        <w:t xml:space="preserve"> u matičnoj školi i u PŠ Brodski Varoš</w:t>
      </w:r>
      <w:r w:rsidRPr="003109F9">
        <w:rPr>
          <w:rFonts w:ascii="Times New Roman" w:hAnsi="Times New Roman" w:cs="Times New Roman"/>
          <w:sz w:val="24"/>
          <w:szCs w:val="24"/>
        </w:rPr>
        <w:t>i slično;</w:t>
      </w:r>
    </w:p>
    <w:p w:rsidR="00B40CFC" w:rsidRDefault="004127AF" w:rsidP="00F13868">
      <w:pPr>
        <w:pStyle w:val="Odlomakpopisa"/>
        <w:numPr>
          <w:ilvl w:val="0"/>
          <w:numId w:val="2"/>
        </w:numPr>
        <w:jc w:val="both"/>
        <w:rPr>
          <w:rFonts w:ascii="Times New Roman" w:hAnsi="Times New Roman" w:cs="Times New Roman"/>
          <w:sz w:val="24"/>
          <w:szCs w:val="24"/>
        </w:rPr>
      </w:pPr>
      <w:r w:rsidRPr="00B40CFC">
        <w:rPr>
          <w:rFonts w:ascii="Times New Roman" w:hAnsi="Times New Roman" w:cs="Times New Roman"/>
          <w:sz w:val="24"/>
          <w:szCs w:val="24"/>
        </w:rPr>
        <w:lastRenderedPageBreak/>
        <w:t xml:space="preserve">Rad u Povjerenstvu za utvrđivanje psihofizičkog stanja djeteta pri </w:t>
      </w:r>
      <w:r w:rsidR="007C2893" w:rsidRPr="00B40CFC">
        <w:rPr>
          <w:rFonts w:ascii="Times New Roman" w:hAnsi="Times New Roman" w:cs="Times New Roman"/>
          <w:sz w:val="24"/>
          <w:szCs w:val="24"/>
        </w:rPr>
        <w:t xml:space="preserve">upisu u 1. razred osnovne škole, </w:t>
      </w:r>
      <w:r w:rsidRPr="00B40CFC">
        <w:rPr>
          <w:rFonts w:ascii="Times New Roman" w:hAnsi="Times New Roman" w:cs="Times New Roman"/>
          <w:sz w:val="24"/>
          <w:szCs w:val="24"/>
        </w:rPr>
        <w:t>predupisi i upisi djec</w:t>
      </w:r>
      <w:r w:rsidR="00B60E79" w:rsidRPr="00B40CFC">
        <w:rPr>
          <w:rFonts w:ascii="Times New Roman" w:hAnsi="Times New Roman" w:cs="Times New Roman"/>
          <w:sz w:val="24"/>
          <w:szCs w:val="24"/>
        </w:rPr>
        <w:t>e u prvi razred, odgode upisa (5 djec</w:t>
      </w:r>
      <w:r w:rsidR="005E1D5A" w:rsidRPr="00B40CFC">
        <w:rPr>
          <w:rFonts w:ascii="Times New Roman" w:hAnsi="Times New Roman" w:cs="Times New Roman"/>
          <w:sz w:val="24"/>
          <w:szCs w:val="24"/>
        </w:rPr>
        <w:t>e</w:t>
      </w:r>
      <w:r w:rsidR="00B40CFC">
        <w:rPr>
          <w:rFonts w:ascii="Times New Roman" w:hAnsi="Times New Roman" w:cs="Times New Roman"/>
          <w:sz w:val="24"/>
          <w:szCs w:val="24"/>
        </w:rPr>
        <w:t>);</w:t>
      </w:r>
    </w:p>
    <w:p w:rsidR="00B60E79" w:rsidRPr="00B40CFC" w:rsidRDefault="004127AF" w:rsidP="00F13868">
      <w:pPr>
        <w:pStyle w:val="Odlomakpopisa"/>
        <w:numPr>
          <w:ilvl w:val="0"/>
          <w:numId w:val="2"/>
        </w:numPr>
        <w:jc w:val="both"/>
        <w:rPr>
          <w:rFonts w:ascii="Times New Roman" w:hAnsi="Times New Roman" w:cs="Times New Roman"/>
          <w:sz w:val="24"/>
          <w:szCs w:val="24"/>
        </w:rPr>
      </w:pPr>
      <w:r w:rsidRPr="00B40CFC">
        <w:rPr>
          <w:rFonts w:ascii="Times New Roman" w:hAnsi="Times New Roman" w:cs="Times New Roman"/>
          <w:sz w:val="24"/>
          <w:szCs w:val="24"/>
        </w:rPr>
        <w:t xml:space="preserve">Angažiranost u svim fazama procesa utvrđivanja psihofizičkog stanja, u cilju određivanja primjerenog programa školovanja. Tijekom ove školske godine </w:t>
      </w:r>
      <w:r w:rsidR="00B60E79" w:rsidRPr="00B40CFC">
        <w:rPr>
          <w:rFonts w:ascii="Times New Roman" w:hAnsi="Times New Roman" w:cs="Times New Roman"/>
          <w:sz w:val="24"/>
          <w:szCs w:val="24"/>
        </w:rPr>
        <w:t xml:space="preserve">dva učenika su dobila rješenja UDU, a za dvoje učenika  je postupak određivanja primjerenog programa rada u tijeku. </w:t>
      </w:r>
    </w:p>
    <w:p w:rsidR="004127AF" w:rsidRDefault="004127AF" w:rsidP="00F13868">
      <w:pPr>
        <w:pStyle w:val="Odlomakpopisa"/>
        <w:numPr>
          <w:ilvl w:val="0"/>
          <w:numId w:val="2"/>
        </w:numPr>
        <w:jc w:val="both"/>
        <w:rPr>
          <w:rFonts w:ascii="Times New Roman" w:hAnsi="Times New Roman" w:cs="Times New Roman"/>
          <w:sz w:val="24"/>
          <w:szCs w:val="24"/>
        </w:rPr>
      </w:pPr>
      <w:r w:rsidRPr="00B60E79">
        <w:rPr>
          <w:rFonts w:ascii="Times New Roman" w:hAnsi="Times New Roman" w:cs="Times New Roman"/>
          <w:sz w:val="24"/>
          <w:szCs w:val="24"/>
        </w:rPr>
        <w:t>Poticanje stručnog usavršavanja učitelja, praćenje ostvarivanja individualnog i kolektivnog stručnog usavršavanja u školi i izvan škole;</w:t>
      </w:r>
    </w:p>
    <w:p w:rsidR="00C649B6" w:rsidRDefault="00B40CFC" w:rsidP="00F13868">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Jedna on novina je Projekt </w:t>
      </w:r>
      <w:r w:rsidR="00CF634E">
        <w:rPr>
          <w:rFonts w:ascii="Times New Roman" w:hAnsi="Times New Roman" w:cs="Times New Roman"/>
          <w:sz w:val="24"/>
          <w:szCs w:val="24"/>
        </w:rPr>
        <w:t>„Male kreativ</w:t>
      </w:r>
      <w:r>
        <w:rPr>
          <w:rFonts w:ascii="Times New Roman" w:hAnsi="Times New Roman" w:cs="Times New Roman"/>
          <w:sz w:val="24"/>
          <w:szCs w:val="24"/>
        </w:rPr>
        <w:t xml:space="preserve">ne socijalizacijske skupine“ u koji se uključila naša škola. </w:t>
      </w:r>
      <w:r w:rsidR="0027148C">
        <w:rPr>
          <w:rFonts w:ascii="Times New Roman" w:hAnsi="Times New Roman" w:cs="Times New Roman"/>
          <w:sz w:val="24"/>
          <w:szCs w:val="24"/>
        </w:rPr>
        <w:t xml:space="preserve">Radi se o pedagoškim radionicama s određenom skupinom učenika u smislu prevencije psihosocijalnih i emocionalnih teškoća u cjelokupnom razvoju djece. Program se izvodi u organizaciji i suradnji stručne suradnice pedagoginje škole i djelatnice CZSS,Sanje Poljak-Tolić, dipl. socijalne radnice,  roditelja učenika i učitelja 3. </w:t>
      </w:r>
      <w:r w:rsidR="006D5E14">
        <w:rPr>
          <w:rFonts w:ascii="Times New Roman" w:hAnsi="Times New Roman" w:cs="Times New Roman"/>
          <w:sz w:val="24"/>
          <w:szCs w:val="24"/>
        </w:rPr>
        <w:t>i</w:t>
      </w:r>
      <w:r w:rsidR="0027148C">
        <w:rPr>
          <w:rFonts w:ascii="Times New Roman" w:hAnsi="Times New Roman" w:cs="Times New Roman"/>
          <w:sz w:val="24"/>
          <w:szCs w:val="24"/>
        </w:rPr>
        <w:t xml:space="preserve"> 4, razreda, koji su </w:t>
      </w:r>
      <w:r w:rsidR="006D5E14">
        <w:rPr>
          <w:rFonts w:ascii="Times New Roman" w:hAnsi="Times New Roman" w:cs="Times New Roman"/>
          <w:sz w:val="24"/>
          <w:szCs w:val="24"/>
        </w:rPr>
        <w:t>predložili</w:t>
      </w:r>
      <w:r>
        <w:rPr>
          <w:rFonts w:ascii="Times New Roman" w:hAnsi="Times New Roman" w:cs="Times New Roman"/>
          <w:sz w:val="24"/>
          <w:szCs w:val="24"/>
        </w:rPr>
        <w:t>12</w:t>
      </w:r>
      <w:r w:rsidR="00CF634E">
        <w:rPr>
          <w:rFonts w:ascii="Times New Roman" w:hAnsi="Times New Roman" w:cs="Times New Roman"/>
          <w:sz w:val="24"/>
          <w:szCs w:val="24"/>
        </w:rPr>
        <w:t>učenika</w:t>
      </w:r>
      <w:r w:rsidR="0027148C">
        <w:rPr>
          <w:rFonts w:ascii="Times New Roman" w:hAnsi="Times New Roman" w:cs="Times New Roman"/>
          <w:sz w:val="24"/>
          <w:szCs w:val="24"/>
        </w:rPr>
        <w:t xml:space="preserve">.Program se održavao </w:t>
      </w:r>
      <w:r w:rsidR="00CF634E">
        <w:rPr>
          <w:rFonts w:ascii="Times New Roman" w:hAnsi="Times New Roman" w:cs="Times New Roman"/>
          <w:sz w:val="24"/>
          <w:szCs w:val="24"/>
        </w:rPr>
        <w:t>jedanput tjedno, od siječnja do kraja školske godine.</w:t>
      </w:r>
    </w:p>
    <w:p w:rsidR="006D5E14" w:rsidRPr="00B60E79" w:rsidRDefault="00E974FC" w:rsidP="00F13868">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Velika radost i zadovoljstvo je bila angažiranost u uključivanju naših učenika i djelatnika u  program humanitarne udruge „Marijini obroci“. U svibnju je organiziran sastanak  Vijeća učenika, na kojemu je angažirana Ivana Pudić, koja je glavna koordinatorica za Marijine obroke u Hrvatskoj. Ona je </w:t>
      </w:r>
      <w:r w:rsidR="00160BAA">
        <w:rPr>
          <w:rFonts w:ascii="Times New Roman" w:hAnsi="Times New Roman" w:cs="Times New Roman"/>
          <w:sz w:val="24"/>
          <w:szCs w:val="24"/>
        </w:rPr>
        <w:t>kroz interaktivno predavanje predstavila učenicima ciljeve i sadržaj rada Marijinih obroka</w:t>
      </w:r>
      <w:r w:rsidR="00DF7AA9">
        <w:rPr>
          <w:rFonts w:ascii="Times New Roman" w:hAnsi="Times New Roman" w:cs="Times New Roman"/>
          <w:sz w:val="24"/>
          <w:szCs w:val="24"/>
        </w:rPr>
        <w:t>, motivirala nas da pogledamo filmove</w:t>
      </w:r>
      <w:r w:rsidR="00107CF6">
        <w:rPr>
          <w:rFonts w:ascii="Times New Roman" w:hAnsi="Times New Roman" w:cs="Times New Roman"/>
          <w:sz w:val="24"/>
          <w:szCs w:val="24"/>
        </w:rPr>
        <w:t xml:space="preserve"> „Dijete 31“ „Generacija nade“</w:t>
      </w:r>
      <w:r w:rsidR="00160BAA">
        <w:rPr>
          <w:rFonts w:ascii="Times New Roman" w:hAnsi="Times New Roman" w:cs="Times New Roman"/>
          <w:sz w:val="24"/>
          <w:szCs w:val="24"/>
        </w:rPr>
        <w:t xml:space="preserve"> i potaknula nas na uključivanje u dva osnovna projekta: utrku  „Trčimo za obrok više“, koja se trebala održati</w:t>
      </w:r>
      <w:r w:rsidR="008B5EB7">
        <w:rPr>
          <w:rFonts w:ascii="Times New Roman" w:hAnsi="Times New Roman" w:cs="Times New Roman"/>
          <w:sz w:val="24"/>
          <w:szCs w:val="24"/>
        </w:rPr>
        <w:t xml:space="preserve"> 9. 6. 201</w:t>
      </w:r>
      <w:r w:rsidR="00160BAA">
        <w:rPr>
          <w:rFonts w:ascii="Times New Roman" w:hAnsi="Times New Roman" w:cs="Times New Roman"/>
          <w:sz w:val="24"/>
          <w:szCs w:val="24"/>
        </w:rPr>
        <w:t xml:space="preserve">8., ali je zbog nevremena odgođena i projekt „Ruksak“. Dodatnim informacijama pedagoginje učitelji i učenici su se rado uključili u ovaj projekt, tako da smo na kraju školske godine skupili s radošću 102 ruksaka, koji su dostavljeni u Zagreb. </w:t>
      </w:r>
    </w:p>
    <w:p w:rsidR="004127AF" w:rsidRPr="003109F9" w:rsidRDefault="004127AF" w:rsidP="00F13868">
      <w:pPr>
        <w:pStyle w:val="Odlomakpopisa"/>
        <w:numPr>
          <w:ilvl w:val="0"/>
          <w:numId w:val="2"/>
        </w:numPr>
        <w:jc w:val="both"/>
        <w:rPr>
          <w:rFonts w:ascii="Times New Roman" w:hAnsi="Times New Roman" w:cs="Times New Roman"/>
          <w:sz w:val="24"/>
          <w:szCs w:val="24"/>
        </w:rPr>
      </w:pPr>
      <w:r w:rsidRPr="003109F9">
        <w:rPr>
          <w:rFonts w:ascii="Times New Roman" w:hAnsi="Times New Roman" w:cs="Times New Roman"/>
          <w:sz w:val="24"/>
          <w:szCs w:val="24"/>
        </w:rPr>
        <w:t>Osobno stručno usavršavanj</w:t>
      </w:r>
      <w:r w:rsidR="002D7010">
        <w:rPr>
          <w:rFonts w:ascii="Times New Roman" w:hAnsi="Times New Roman" w:cs="Times New Roman"/>
          <w:sz w:val="24"/>
          <w:szCs w:val="24"/>
        </w:rPr>
        <w:t>e – sudjelovanje na županijskim i</w:t>
      </w:r>
      <w:r w:rsidRPr="003109F9">
        <w:rPr>
          <w:rFonts w:ascii="Times New Roman" w:hAnsi="Times New Roman" w:cs="Times New Roman"/>
          <w:sz w:val="24"/>
          <w:szCs w:val="24"/>
        </w:rPr>
        <w:t>me</w:t>
      </w:r>
      <w:r w:rsidR="002D7010">
        <w:rPr>
          <w:rFonts w:ascii="Times New Roman" w:hAnsi="Times New Roman" w:cs="Times New Roman"/>
          <w:sz w:val="24"/>
          <w:szCs w:val="24"/>
        </w:rPr>
        <w:t>đužupanijskim</w:t>
      </w:r>
      <w:r w:rsidRPr="003109F9">
        <w:rPr>
          <w:rFonts w:ascii="Times New Roman" w:hAnsi="Times New Roman" w:cs="Times New Roman"/>
          <w:sz w:val="24"/>
          <w:szCs w:val="24"/>
        </w:rPr>
        <w:t>struč</w:t>
      </w:r>
      <w:r w:rsidR="00367645">
        <w:rPr>
          <w:rFonts w:ascii="Times New Roman" w:hAnsi="Times New Roman" w:cs="Times New Roman"/>
          <w:sz w:val="24"/>
          <w:szCs w:val="24"/>
        </w:rPr>
        <w:t xml:space="preserve">nim skupovima </w:t>
      </w:r>
      <w:r w:rsidRPr="003109F9">
        <w:rPr>
          <w:rFonts w:ascii="Times New Roman" w:hAnsi="Times New Roman" w:cs="Times New Roman"/>
          <w:sz w:val="24"/>
          <w:szCs w:val="24"/>
        </w:rPr>
        <w:t xml:space="preserve"> pedagog</w:t>
      </w:r>
      <w:r w:rsidR="008069A2">
        <w:rPr>
          <w:rFonts w:ascii="Times New Roman" w:hAnsi="Times New Roman" w:cs="Times New Roman"/>
          <w:sz w:val="24"/>
          <w:szCs w:val="24"/>
        </w:rPr>
        <w:t>a</w:t>
      </w:r>
      <w:r w:rsidR="00624F6F">
        <w:rPr>
          <w:rFonts w:ascii="Times New Roman" w:hAnsi="Times New Roman" w:cs="Times New Roman"/>
          <w:sz w:val="24"/>
          <w:szCs w:val="24"/>
        </w:rPr>
        <w:t xml:space="preserve"> i drugih</w:t>
      </w:r>
      <w:r w:rsidR="002D3330">
        <w:rPr>
          <w:rFonts w:ascii="Times New Roman" w:hAnsi="Times New Roman" w:cs="Times New Roman"/>
          <w:sz w:val="24"/>
          <w:szCs w:val="24"/>
        </w:rPr>
        <w:t xml:space="preserve">  suradnika</w:t>
      </w:r>
      <w:r w:rsidRPr="003109F9">
        <w:rPr>
          <w:rFonts w:ascii="Times New Roman" w:hAnsi="Times New Roman" w:cs="Times New Roman"/>
          <w:sz w:val="24"/>
          <w:szCs w:val="24"/>
        </w:rPr>
        <w:t>, na koji</w:t>
      </w:r>
      <w:r w:rsidR="00B87A58">
        <w:rPr>
          <w:rFonts w:ascii="Times New Roman" w:hAnsi="Times New Roman" w:cs="Times New Roman"/>
          <w:sz w:val="24"/>
          <w:szCs w:val="24"/>
        </w:rPr>
        <w:t>ma su aktualizirane brojne teme:</w:t>
      </w:r>
    </w:p>
    <w:p w:rsidR="00D42655" w:rsidRPr="00D42655" w:rsidRDefault="00B87A58" w:rsidP="00F13868">
      <w:pPr>
        <w:pStyle w:val="Odlomakpopisa"/>
        <w:numPr>
          <w:ilvl w:val="0"/>
          <w:numId w:val="30"/>
        </w:numPr>
        <w:spacing w:after="0" w:line="240" w:lineRule="auto"/>
        <w:ind w:left="993" w:firstLine="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Uzroci i posljedice nasilja-značaj međuresorne suradnje -međužupanijski stručni skup pedagoga i psihologa, Osijek, 20. kolovoza 2017.</w:t>
      </w:r>
    </w:p>
    <w:p w:rsidR="000F55C7" w:rsidRDefault="000F55C7" w:rsidP="00F13868">
      <w:pPr>
        <w:pStyle w:val="Odlomakpopisa"/>
        <w:numPr>
          <w:ilvl w:val="0"/>
          <w:numId w:val="30"/>
        </w:numPr>
        <w:spacing w:after="0" w:line="240" w:lineRule="auto"/>
        <w:ind w:left="993" w:firstLine="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Helping-</w:t>
      </w:r>
      <w:r w:rsidRPr="000F55C7">
        <w:rPr>
          <w:rFonts w:ascii="Times New Roman" w:hAnsi="Times New Roman" w:cs="Times New Roman"/>
          <w:color w:val="000000" w:themeColor="text1"/>
          <w:sz w:val="24"/>
          <w:szCs w:val="24"/>
        </w:rPr>
        <w:t xml:space="preserve">faza </w:t>
      </w:r>
      <w:r w:rsidR="002D7010">
        <w:rPr>
          <w:rFonts w:ascii="Times New Roman" w:hAnsi="Times New Roman" w:cs="Times New Roman"/>
          <w:color w:val="000000" w:themeColor="text1"/>
          <w:sz w:val="24"/>
          <w:szCs w:val="24"/>
        </w:rPr>
        <w:t>I</w:t>
      </w:r>
      <w:r w:rsidRPr="000F55C7">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w:t>
      </w:r>
      <w:r w:rsidRPr="003109F9">
        <w:rPr>
          <w:rFonts w:ascii="Times New Roman" w:hAnsi="Times New Roman" w:cs="Times New Roman"/>
          <w:color w:val="000000" w:themeColor="text1"/>
          <w:sz w:val="24"/>
          <w:szCs w:val="24"/>
        </w:rPr>
        <w:t>projekt pružanja pomoći u nastavi učenicima s teškoćama u razvoju</w:t>
      </w:r>
      <w:r>
        <w:rPr>
          <w:rFonts w:ascii="Times New Roman" w:hAnsi="Times New Roman" w:cs="Times New Roman"/>
          <w:color w:val="000000" w:themeColor="text1"/>
          <w:sz w:val="24"/>
          <w:szCs w:val="24"/>
        </w:rPr>
        <w:t>- uvodna konferencija, S</w:t>
      </w:r>
      <w:r w:rsidR="00112DAA">
        <w:rPr>
          <w:rFonts w:ascii="Times New Roman" w:hAnsi="Times New Roman" w:cs="Times New Roman"/>
          <w:color w:val="000000" w:themeColor="text1"/>
          <w:sz w:val="24"/>
          <w:szCs w:val="24"/>
        </w:rPr>
        <w:t>lavonski Brod, 26. k</w:t>
      </w:r>
      <w:r w:rsidR="002D7010">
        <w:rPr>
          <w:rFonts w:ascii="Times New Roman" w:hAnsi="Times New Roman" w:cs="Times New Roman"/>
          <w:color w:val="000000" w:themeColor="text1"/>
          <w:sz w:val="24"/>
          <w:szCs w:val="24"/>
        </w:rPr>
        <w:t>olovoza 2017</w:t>
      </w:r>
      <w:r>
        <w:rPr>
          <w:rFonts w:ascii="Times New Roman" w:hAnsi="Times New Roman" w:cs="Times New Roman"/>
          <w:color w:val="000000" w:themeColor="text1"/>
          <w:sz w:val="24"/>
          <w:szCs w:val="24"/>
        </w:rPr>
        <w:t>.</w:t>
      </w:r>
    </w:p>
    <w:p w:rsidR="00D42655" w:rsidRDefault="00D42655" w:rsidP="00F13868">
      <w:pPr>
        <w:pStyle w:val="Odlomakpopisa"/>
        <w:numPr>
          <w:ilvl w:val="0"/>
          <w:numId w:val="30"/>
        </w:numPr>
        <w:spacing w:after="0" w:line="240" w:lineRule="auto"/>
        <w:ind w:left="993" w:firstLine="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Vrednovanje, praćenje i ocjenjivanje- ŽSV pedagoga OŠ i SŠ- Slavonski Brod, 30.kolovoza 2017.</w:t>
      </w:r>
    </w:p>
    <w:p w:rsidR="004D2D4C" w:rsidRPr="004D2D4C" w:rsidRDefault="004D2D4C" w:rsidP="00F13868">
      <w:pPr>
        <w:pStyle w:val="Odlomakpopisa"/>
        <w:numPr>
          <w:ilvl w:val="0"/>
          <w:numId w:val="30"/>
        </w:numPr>
        <w:jc w:val="both"/>
        <w:rPr>
          <w:rFonts w:ascii="Times New Roman" w:eastAsia="Times New Roman" w:hAnsi="Times New Roman" w:cs="Times New Roman"/>
          <w:sz w:val="24"/>
          <w:szCs w:val="24"/>
        </w:rPr>
      </w:pPr>
      <w:r w:rsidRPr="004D2D4C">
        <w:rPr>
          <w:rFonts w:ascii="Times New Roman" w:eastAsia="Times New Roman" w:hAnsi="Times New Roman" w:cs="Times New Roman"/>
          <w:sz w:val="24"/>
          <w:szCs w:val="24"/>
        </w:rPr>
        <w:t>Stručna konferen</w:t>
      </w:r>
      <w:r w:rsidR="00A341E2">
        <w:rPr>
          <w:rFonts w:ascii="Times New Roman" w:eastAsia="Times New Roman" w:hAnsi="Times New Roman" w:cs="Times New Roman"/>
          <w:sz w:val="24"/>
          <w:szCs w:val="24"/>
        </w:rPr>
        <w:t>cija „Izazovi zaštite djece na I</w:t>
      </w:r>
      <w:r w:rsidRPr="004D2D4C">
        <w:rPr>
          <w:rFonts w:ascii="Times New Roman" w:eastAsia="Times New Roman" w:hAnsi="Times New Roman" w:cs="Times New Roman"/>
          <w:sz w:val="24"/>
          <w:szCs w:val="24"/>
        </w:rPr>
        <w:t>nternetu“- Centar za nestalu i zlostavljanu djecu, Osijek, 21. studeni 2017.</w:t>
      </w:r>
    </w:p>
    <w:p w:rsidR="00084E64" w:rsidRPr="00DF14A1" w:rsidRDefault="00F57DB3" w:rsidP="00F13868">
      <w:pPr>
        <w:pStyle w:val="Odlomakpopisa"/>
        <w:numPr>
          <w:ilvl w:val="0"/>
          <w:numId w:val="30"/>
        </w:numPr>
        <w:spacing w:after="0" w:line="240" w:lineRule="auto"/>
        <w:ind w:left="993" w:firstLine="91"/>
        <w:jc w:val="both"/>
        <w:rPr>
          <w:rFonts w:ascii="Times New Roman" w:hAnsi="Times New Roman" w:cs="Times New Roman"/>
          <w:color w:val="000000" w:themeColor="text1"/>
          <w:sz w:val="24"/>
          <w:szCs w:val="24"/>
        </w:rPr>
      </w:pPr>
      <w:r w:rsidRPr="00263F25">
        <w:rPr>
          <w:rFonts w:ascii="Times New Roman" w:eastAsia="Times New Roman" w:hAnsi="Times New Roman" w:cs="Times New Roman"/>
          <w:sz w:val="24"/>
          <w:szCs w:val="24"/>
        </w:rPr>
        <w:t xml:space="preserve">Odgojna uloga odraslih u prevenciji ovisnosti djece </w:t>
      </w:r>
      <w:r w:rsidR="00200C2E" w:rsidRPr="00263F25">
        <w:rPr>
          <w:rFonts w:ascii="Times New Roman" w:eastAsia="Times New Roman" w:hAnsi="Times New Roman" w:cs="Times New Roman"/>
          <w:sz w:val="24"/>
          <w:szCs w:val="24"/>
        </w:rPr>
        <w:t>i mladih(</w:t>
      </w:r>
      <w:r w:rsidRPr="00263F25">
        <w:rPr>
          <w:rFonts w:ascii="Times New Roman" w:eastAsia="Times New Roman" w:hAnsi="Times New Roman" w:cs="Times New Roman"/>
          <w:sz w:val="24"/>
          <w:szCs w:val="24"/>
        </w:rPr>
        <w:t>Mo</w:t>
      </w:r>
      <w:r w:rsidR="00200C2E" w:rsidRPr="00263F25">
        <w:rPr>
          <w:rFonts w:ascii="Times New Roman" w:eastAsia="Times New Roman" w:hAnsi="Times New Roman" w:cs="Times New Roman"/>
          <w:sz w:val="24"/>
          <w:szCs w:val="24"/>
        </w:rPr>
        <w:t>deli suradnje škole i roditelja</w:t>
      </w:r>
      <w:r w:rsidRPr="00263F25">
        <w:rPr>
          <w:rFonts w:ascii="Times New Roman" w:eastAsia="Times New Roman" w:hAnsi="Times New Roman" w:cs="Times New Roman"/>
          <w:sz w:val="24"/>
          <w:szCs w:val="24"/>
        </w:rPr>
        <w:t>, Kako ra</w:t>
      </w:r>
      <w:r w:rsidR="00112DAA" w:rsidRPr="00263F25">
        <w:rPr>
          <w:rFonts w:ascii="Times New Roman" w:eastAsia="Times New Roman" w:hAnsi="Times New Roman" w:cs="Times New Roman"/>
          <w:sz w:val="24"/>
          <w:szCs w:val="24"/>
        </w:rPr>
        <w:t xml:space="preserve">zgovarati s mladima u problemu? </w:t>
      </w:r>
      <w:r w:rsidRPr="00263F25">
        <w:rPr>
          <w:rFonts w:ascii="Times New Roman" w:eastAsia="Times New Roman" w:hAnsi="Times New Roman" w:cs="Times New Roman"/>
          <w:sz w:val="24"/>
          <w:szCs w:val="24"/>
        </w:rPr>
        <w:t xml:space="preserve"> Prikaz rezultata</w:t>
      </w:r>
      <w:r w:rsidR="00112DAA" w:rsidRPr="00263F25">
        <w:rPr>
          <w:rFonts w:ascii="Times New Roman" w:eastAsia="Times New Roman" w:hAnsi="Times New Roman" w:cs="Times New Roman"/>
          <w:sz w:val="24"/>
          <w:szCs w:val="24"/>
        </w:rPr>
        <w:t xml:space="preserve"> ankete,Osobe od povjerenja, </w:t>
      </w:r>
      <w:r w:rsidRPr="00263F25">
        <w:rPr>
          <w:rFonts w:ascii="Times New Roman" w:eastAsia="Times New Roman" w:hAnsi="Times New Roman" w:cs="Times New Roman"/>
          <w:sz w:val="24"/>
          <w:szCs w:val="24"/>
        </w:rPr>
        <w:t>Komunikacija iz dva kuta</w:t>
      </w:r>
      <w:r w:rsidR="00112DAA" w:rsidRPr="00263F25">
        <w:rPr>
          <w:rFonts w:ascii="Times New Roman" w:eastAsia="Times New Roman" w:hAnsi="Times New Roman" w:cs="Times New Roman"/>
          <w:sz w:val="24"/>
          <w:szCs w:val="24"/>
        </w:rPr>
        <w:t>,</w:t>
      </w:r>
      <w:r w:rsidRPr="00263F25">
        <w:rPr>
          <w:rFonts w:ascii="Times New Roman" w:eastAsia="Times New Roman" w:hAnsi="Times New Roman" w:cs="Times New Roman"/>
          <w:sz w:val="24"/>
          <w:szCs w:val="24"/>
        </w:rPr>
        <w:t xml:space="preserve"> Izvješće s državne smotre preventivnih strategija u odgojno-obrazovnim ustanovama održane u Primošte</w:t>
      </w:r>
      <w:r w:rsidR="00112DAA" w:rsidRPr="00263F25">
        <w:rPr>
          <w:rFonts w:ascii="Times New Roman" w:eastAsia="Times New Roman" w:hAnsi="Times New Roman" w:cs="Times New Roman"/>
          <w:sz w:val="24"/>
          <w:szCs w:val="24"/>
        </w:rPr>
        <w:t>nu 16.-18.</w:t>
      </w:r>
      <w:r w:rsidR="00DC6B2D">
        <w:rPr>
          <w:rFonts w:ascii="Times New Roman" w:eastAsia="Times New Roman" w:hAnsi="Times New Roman" w:cs="Times New Roman"/>
          <w:sz w:val="24"/>
          <w:szCs w:val="24"/>
        </w:rPr>
        <w:t>listopada 2017.;</w:t>
      </w:r>
      <w:r w:rsidRPr="00263F25">
        <w:rPr>
          <w:rFonts w:ascii="Times New Roman" w:eastAsia="Times New Roman" w:hAnsi="Times New Roman" w:cs="Times New Roman"/>
          <w:sz w:val="24"/>
          <w:szCs w:val="24"/>
        </w:rPr>
        <w:t>Tjedan nenasilja, primjer međusektorske suradnje u preventi</w:t>
      </w:r>
      <w:r w:rsidR="00112DAA" w:rsidRPr="00263F25">
        <w:rPr>
          <w:rFonts w:ascii="Times New Roman" w:eastAsia="Times New Roman" w:hAnsi="Times New Roman" w:cs="Times New Roman"/>
          <w:sz w:val="24"/>
          <w:szCs w:val="24"/>
        </w:rPr>
        <w:t>v</w:t>
      </w:r>
      <w:r w:rsidR="00ED7A96" w:rsidRPr="00263F25">
        <w:rPr>
          <w:rFonts w:ascii="Times New Roman" w:eastAsia="Times New Roman" w:hAnsi="Times New Roman" w:cs="Times New Roman"/>
          <w:sz w:val="24"/>
          <w:szCs w:val="24"/>
        </w:rPr>
        <w:t>nom radu</w:t>
      </w:r>
      <w:r w:rsidR="002D3330" w:rsidRPr="00263F25">
        <w:rPr>
          <w:rFonts w:ascii="Times New Roman" w:eastAsia="Times New Roman" w:hAnsi="Times New Roman" w:cs="Times New Roman"/>
          <w:sz w:val="24"/>
          <w:szCs w:val="24"/>
        </w:rPr>
        <w:t xml:space="preserve">) </w:t>
      </w:r>
      <w:r w:rsidR="00D84E26">
        <w:rPr>
          <w:rFonts w:ascii="Times New Roman" w:eastAsia="Times New Roman" w:hAnsi="Times New Roman" w:cs="Times New Roman"/>
          <w:sz w:val="24"/>
          <w:szCs w:val="24"/>
        </w:rPr>
        <w:t xml:space="preserve">–ŽSS voditelja ŠPP, </w:t>
      </w:r>
      <w:r w:rsidR="002D3330" w:rsidRPr="00263F25">
        <w:rPr>
          <w:rFonts w:ascii="Times New Roman" w:eastAsia="Times New Roman" w:hAnsi="Times New Roman" w:cs="Times New Roman"/>
          <w:sz w:val="24"/>
          <w:szCs w:val="24"/>
        </w:rPr>
        <w:t>Nova Gradiška,</w:t>
      </w:r>
      <w:r w:rsidR="00F95151" w:rsidRPr="00263F25">
        <w:rPr>
          <w:rFonts w:ascii="Times New Roman" w:eastAsia="Times New Roman" w:hAnsi="Times New Roman" w:cs="Times New Roman"/>
          <w:sz w:val="24"/>
          <w:szCs w:val="24"/>
        </w:rPr>
        <w:t xml:space="preserve">11.prosinca </w:t>
      </w:r>
      <w:r w:rsidR="002D3330" w:rsidRPr="00263F25">
        <w:rPr>
          <w:rFonts w:ascii="Times New Roman" w:eastAsia="Times New Roman" w:hAnsi="Times New Roman" w:cs="Times New Roman"/>
          <w:sz w:val="24"/>
          <w:szCs w:val="24"/>
        </w:rPr>
        <w:t>2017.</w:t>
      </w:r>
    </w:p>
    <w:p w:rsidR="00DF14A1" w:rsidRPr="008313BD" w:rsidRDefault="00DC6B2D" w:rsidP="00F13868">
      <w:pPr>
        <w:pStyle w:val="Odlomakpopisa"/>
        <w:numPr>
          <w:ilvl w:val="0"/>
          <w:numId w:val="30"/>
        </w:numPr>
        <w:spacing w:after="0" w:line="240" w:lineRule="auto"/>
        <w:ind w:left="993" w:firstLine="9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Izvješće sa državnog stručnog skupa</w:t>
      </w:r>
      <w:r w:rsidR="00DF14A1">
        <w:rPr>
          <w:rFonts w:ascii="Times New Roman" w:eastAsia="Times New Roman" w:hAnsi="Times New Roman" w:cs="Times New Roman"/>
          <w:sz w:val="24"/>
          <w:szCs w:val="24"/>
        </w:rPr>
        <w:t xml:space="preserve">  (Vodice,10.-11.2017.), Razvijanje profesionalnih kompetencija stručnih suradnika pedagoga, Svaki učenik može </w:t>
      </w:r>
      <w:r w:rsidR="00DF14A1">
        <w:rPr>
          <w:rFonts w:ascii="Times New Roman" w:eastAsia="Times New Roman" w:hAnsi="Times New Roman" w:cs="Times New Roman"/>
          <w:sz w:val="24"/>
          <w:szCs w:val="24"/>
        </w:rPr>
        <w:lastRenderedPageBreak/>
        <w:t xml:space="preserve">uspjeti, Smotra ŠPP , Osijek-izvješće, Kako prepoznati ovisnost i što poduzeti – </w:t>
      </w:r>
      <w:r>
        <w:rPr>
          <w:rFonts w:ascii="Times New Roman" w:eastAsia="Times New Roman" w:hAnsi="Times New Roman" w:cs="Times New Roman"/>
          <w:sz w:val="24"/>
          <w:szCs w:val="24"/>
        </w:rPr>
        <w:t xml:space="preserve">ŽSS pedagoga OŠ i SŠ </w:t>
      </w:r>
      <w:r w:rsidR="00DF14A1">
        <w:rPr>
          <w:rFonts w:ascii="Times New Roman" w:eastAsia="Times New Roman" w:hAnsi="Times New Roman" w:cs="Times New Roman"/>
          <w:sz w:val="24"/>
          <w:szCs w:val="24"/>
        </w:rPr>
        <w:t>Slavonski Brod,18. prosinac 2017.</w:t>
      </w:r>
    </w:p>
    <w:p w:rsidR="008313BD" w:rsidRPr="00263F25" w:rsidRDefault="008313BD" w:rsidP="00F13868">
      <w:pPr>
        <w:pStyle w:val="Odlomakpopisa"/>
        <w:numPr>
          <w:ilvl w:val="0"/>
          <w:numId w:val="30"/>
        </w:numPr>
        <w:spacing w:after="0" w:line="240" w:lineRule="auto"/>
        <w:ind w:left="993" w:firstLine="9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Profesija i hobi - ŽSV pedagoga OŠ i SŠ, Nova Gradiška, 24. travnja 2018.</w:t>
      </w:r>
    </w:p>
    <w:p w:rsidR="00263F25" w:rsidRDefault="00263F25" w:rsidP="003A0188">
      <w:pPr>
        <w:ind w:left="1084"/>
        <w:jc w:val="both"/>
        <w:rPr>
          <w:rFonts w:ascii="Times New Roman" w:hAnsi="Times New Roman" w:cs="Times New Roman"/>
          <w:color w:val="000000" w:themeColor="text1"/>
          <w:sz w:val="24"/>
          <w:szCs w:val="24"/>
        </w:rPr>
      </w:pPr>
    </w:p>
    <w:p w:rsidR="00C34405" w:rsidRPr="003109F9" w:rsidRDefault="00C34405" w:rsidP="003109F9">
      <w:pPr>
        <w:jc w:val="both"/>
        <w:rPr>
          <w:rFonts w:ascii="Times New Roman" w:hAnsi="Times New Roman" w:cs="Times New Roman"/>
          <w:color w:val="FF0000"/>
          <w:sz w:val="24"/>
          <w:szCs w:val="24"/>
        </w:rPr>
      </w:pPr>
    </w:p>
    <w:p w:rsidR="00B82091" w:rsidRDefault="00B82091"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Rad školske knjižnice</w:t>
      </w:r>
    </w:p>
    <w:p w:rsidR="00384A9C" w:rsidRPr="00BA3CDA" w:rsidRDefault="00384A9C" w:rsidP="00384A9C">
      <w:pPr>
        <w:ind w:firstLine="708"/>
        <w:jc w:val="both"/>
        <w:rPr>
          <w:rFonts w:ascii="Times New Roman" w:hAnsi="Times New Roman" w:cs="Times New Roman"/>
          <w:sz w:val="24"/>
          <w:szCs w:val="24"/>
        </w:rPr>
      </w:pPr>
      <w:r w:rsidRPr="00BA3CDA">
        <w:rPr>
          <w:rFonts w:ascii="Times New Roman" w:hAnsi="Times New Roman" w:cs="Times New Roman"/>
          <w:sz w:val="24"/>
          <w:szCs w:val="24"/>
        </w:rPr>
        <w:t>Djelatnost školske knjižnice dio je odgojno-obrazovnog i knjižničnog sustava i izravno je uključena u nastavni proces i učenje u školi kroz sve segmente djelatnosti školske knjižnice (</w:t>
      </w:r>
      <w:r w:rsidRPr="00BA3CDA">
        <w:rPr>
          <w:rFonts w:ascii="Times New Roman" w:hAnsi="Times New Roman" w:cs="Times New Roman"/>
          <w:i/>
          <w:sz w:val="24"/>
          <w:szCs w:val="24"/>
        </w:rPr>
        <w:t>neposredni  odgojno-obrazovni rad, stručno-knjižnični rad, kulturna i javna djelatnost i stručno usavršavanje</w:t>
      </w:r>
      <w:r w:rsidRPr="00BA3CDA">
        <w:rPr>
          <w:rFonts w:ascii="Times New Roman" w:hAnsi="Times New Roman" w:cs="Times New Roman"/>
          <w:sz w:val="24"/>
          <w:szCs w:val="24"/>
        </w:rPr>
        <w:t xml:space="preserve">). </w:t>
      </w:r>
    </w:p>
    <w:p w:rsidR="00384A9C" w:rsidRPr="00BA3CDA" w:rsidRDefault="00384A9C" w:rsidP="00384A9C">
      <w:pPr>
        <w:ind w:firstLine="708"/>
        <w:jc w:val="both"/>
        <w:rPr>
          <w:rFonts w:ascii="Times New Roman" w:hAnsi="Times New Roman" w:cs="Times New Roman"/>
          <w:sz w:val="24"/>
          <w:szCs w:val="24"/>
        </w:rPr>
      </w:pPr>
      <w:r w:rsidRPr="00BA3CDA">
        <w:rPr>
          <w:rFonts w:ascii="Times New Roman" w:hAnsi="Times New Roman" w:cs="Times New Roman"/>
          <w:sz w:val="24"/>
          <w:szCs w:val="24"/>
        </w:rPr>
        <w:t>Knjižničnim fondom koristila se ove godine većina učenika i nastavnika naše škole. Najčešće su posuđivana djela za obveznu lektiru učenika, stručno usavršavanje nastavnika te knjige za slobodno čitanje.</w:t>
      </w:r>
    </w:p>
    <w:p w:rsidR="00384A9C" w:rsidRPr="00BA3CDA" w:rsidRDefault="00384A9C" w:rsidP="00384A9C">
      <w:pPr>
        <w:ind w:firstLine="708"/>
        <w:jc w:val="both"/>
        <w:rPr>
          <w:rFonts w:ascii="Times New Roman" w:hAnsi="Times New Roman" w:cs="Times New Roman"/>
          <w:sz w:val="24"/>
          <w:szCs w:val="24"/>
        </w:rPr>
      </w:pPr>
      <w:r w:rsidRPr="00BA3CDA">
        <w:rPr>
          <w:rFonts w:ascii="Times New Roman" w:hAnsi="Times New Roman" w:cs="Times New Roman"/>
          <w:sz w:val="24"/>
          <w:szCs w:val="24"/>
        </w:rPr>
        <w:t xml:space="preserve">  Broj tekućih naslova periodike je 1</w:t>
      </w:r>
      <w:r>
        <w:rPr>
          <w:rFonts w:ascii="Times New Roman" w:hAnsi="Times New Roman" w:cs="Times New Roman"/>
          <w:sz w:val="24"/>
          <w:szCs w:val="24"/>
        </w:rPr>
        <w:t>3</w:t>
      </w:r>
      <w:r w:rsidRPr="00BA3CDA">
        <w:rPr>
          <w:rFonts w:ascii="Times New Roman" w:hAnsi="Times New Roman" w:cs="Times New Roman"/>
          <w:sz w:val="24"/>
          <w:szCs w:val="24"/>
        </w:rPr>
        <w:t xml:space="preserve"> što je povećan</w:t>
      </w:r>
      <w:r w:rsidR="00A341E2">
        <w:rPr>
          <w:rFonts w:ascii="Times New Roman" w:hAnsi="Times New Roman" w:cs="Times New Roman"/>
          <w:sz w:val="24"/>
          <w:szCs w:val="24"/>
        </w:rPr>
        <w:t>je za 1 naslov od prošle godine</w:t>
      </w:r>
      <w:r w:rsidRPr="00BA3CDA">
        <w:rPr>
          <w:rFonts w:ascii="Times New Roman" w:hAnsi="Times New Roman" w:cs="Times New Roman"/>
          <w:sz w:val="24"/>
          <w:szCs w:val="24"/>
        </w:rPr>
        <w:t>. Kontinuirano je vođena distribucija dječjih časopisa (Prvi izbor, Smib, Modra lasta, Moj planet).</w:t>
      </w:r>
      <w:r>
        <w:rPr>
          <w:rFonts w:ascii="Times New Roman" w:hAnsi="Times New Roman" w:cs="Times New Roman"/>
          <w:sz w:val="24"/>
          <w:szCs w:val="24"/>
        </w:rPr>
        <w:t xml:space="preserve">Temeljemvećeg broja pretplata ostvarili smo gratis primjerke za školsku knjižnicu časopisa Modra lasta, Smib, Prvi izbor i Moj planet. </w:t>
      </w:r>
      <w:r w:rsidRPr="00BA3CDA">
        <w:rPr>
          <w:rFonts w:ascii="Times New Roman" w:hAnsi="Times New Roman" w:cs="Times New Roman"/>
          <w:sz w:val="24"/>
          <w:szCs w:val="24"/>
        </w:rPr>
        <w:t xml:space="preserve">Učenici su svakodnevno boravili u knjižnici tijekom slobodnih sati do izvannastavnih aktivnosti. Tijekom tih sati individualno sam ih upoznavala s knjižničnom građom, načinom korištenja i ponašanjem u knjižnici. Organizirana je podjela besplatnih udžbenika za učenike koji ostvaruju to pravo temeljem prihoda po članu obitelji. Udžbenici se vraćaju krajem nastavne godine i ponovo koriste sljedeće godine. </w:t>
      </w:r>
    </w:p>
    <w:p w:rsidR="00384A9C" w:rsidRPr="00BA3CDA" w:rsidRDefault="00384A9C" w:rsidP="00384A9C">
      <w:pPr>
        <w:jc w:val="both"/>
        <w:rPr>
          <w:rFonts w:ascii="Times New Roman" w:hAnsi="Times New Roman" w:cs="Times New Roman"/>
          <w:sz w:val="24"/>
          <w:szCs w:val="24"/>
        </w:rPr>
      </w:pPr>
      <w:r w:rsidRPr="00BA3CDA">
        <w:rPr>
          <w:rFonts w:ascii="Times New Roman" w:hAnsi="Times New Roman" w:cs="Times New Roman"/>
          <w:sz w:val="24"/>
          <w:szCs w:val="24"/>
        </w:rPr>
        <w:tab/>
      </w:r>
      <w:r w:rsidRPr="00BA3CDA">
        <w:rPr>
          <w:rFonts w:ascii="Times New Roman" w:hAnsi="Times New Roman" w:cs="Times New Roman"/>
          <w:i/>
          <w:sz w:val="24"/>
          <w:szCs w:val="24"/>
        </w:rPr>
        <w:t>Neposredna odgojno - obrazovna djelatnost školske knjižnice</w:t>
      </w:r>
      <w:r w:rsidRPr="00BA3CDA">
        <w:rPr>
          <w:rFonts w:ascii="Times New Roman" w:hAnsi="Times New Roman" w:cs="Times New Roman"/>
          <w:sz w:val="24"/>
          <w:szCs w:val="24"/>
        </w:rPr>
        <w:t xml:space="preserve"> obuhvaća: rad s učenicima, suradnju s učiteljima te pripremanje i planiranje odgojno - obrazovnog rada.</w:t>
      </w:r>
    </w:p>
    <w:p w:rsidR="00384A9C" w:rsidRPr="00094538" w:rsidRDefault="00384A9C" w:rsidP="00384A9C">
      <w:pPr>
        <w:jc w:val="both"/>
        <w:rPr>
          <w:rFonts w:ascii="Times New Roman" w:hAnsi="Times New Roman" w:cs="Times New Roman"/>
          <w:sz w:val="24"/>
          <w:szCs w:val="24"/>
        </w:rPr>
      </w:pPr>
      <w:r w:rsidRPr="00BA3CDA">
        <w:rPr>
          <w:rFonts w:ascii="Times New Roman" w:hAnsi="Times New Roman" w:cs="Times New Roman"/>
          <w:sz w:val="24"/>
          <w:szCs w:val="24"/>
        </w:rPr>
        <w:t>Rad s učenicima- tijekom školske godine odvijao se kontinuirano kroz razvijanje navika posjećivanja knjižnice, upućivanje učenika u rad knjižnice, razvijanje čitalačkih sposobnosti učenika, pomoć pri izboru knjiga te kroz sate medijske kulture i knjižnično-informacijskog područja.</w:t>
      </w:r>
      <w:r w:rsidRPr="00094538">
        <w:rPr>
          <w:rFonts w:ascii="Times New Roman" w:hAnsi="Times New Roman" w:cs="Times New Roman"/>
          <w:sz w:val="24"/>
          <w:szCs w:val="24"/>
        </w:rPr>
        <w:t>Održani su sati knjižnično informacijskog područja (KIP) za većinu razrednih odjela. Prilikom posjeta učenika područnih škola obavljeno je upoznavanje s funkcijom i načinom rada školske knjižnice.</w:t>
      </w:r>
    </w:p>
    <w:p w:rsidR="00384A9C" w:rsidRPr="00094538" w:rsidRDefault="00384A9C" w:rsidP="00384A9C">
      <w:pPr>
        <w:jc w:val="both"/>
        <w:rPr>
          <w:rFonts w:ascii="Times New Roman" w:hAnsi="Times New Roman" w:cs="Times New Roman"/>
          <w:sz w:val="24"/>
          <w:szCs w:val="24"/>
        </w:rPr>
      </w:pPr>
      <w:r>
        <w:rPr>
          <w:rFonts w:ascii="Times New Roman" w:hAnsi="Times New Roman" w:cs="Times New Roman"/>
          <w:sz w:val="24"/>
          <w:szCs w:val="24"/>
        </w:rPr>
        <w:t xml:space="preserve">Učenici </w:t>
      </w:r>
      <w:r w:rsidRPr="00094538">
        <w:rPr>
          <w:rFonts w:ascii="Times New Roman" w:hAnsi="Times New Roman" w:cs="Times New Roman"/>
          <w:sz w:val="24"/>
          <w:szCs w:val="24"/>
        </w:rPr>
        <w:t>( posebno mlađi uzrast, obzirom na manji broj sati u nastavi), svakodnevno koriste knjižnicu poslije nastave da bi ovdje napisali domaću zadaću, upoznali se sa sadržajem referentne literature i časopisa, družili se i igrali društvene igre.</w:t>
      </w:r>
    </w:p>
    <w:p w:rsidR="00384A9C" w:rsidRPr="00094538" w:rsidRDefault="00384A9C" w:rsidP="00384A9C">
      <w:pPr>
        <w:jc w:val="both"/>
        <w:rPr>
          <w:rFonts w:ascii="Times New Roman" w:hAnsi="Times New Roman" w:cs="Times New Roman"/>
          <w:sz w:val="24"/>
          <w:szCs w:val="24"/>
        </w:rPr>
      </w:pPr>
      <w:r w:rsidRPr="00094538">
        <w:rPr>
          <w:rFonts w:ascii="Times New Roman" w:hAnsi="Times New Roman" w:cs="Times New Roman"/>
          <w:sz w:val="24"/>
          <w:szCs w:val="24"/>
        </w:rPr>
        <w:t>Stariji učenici znatno više koriste knjižnicu da bi proširili svoje znanje koristeći referentnu građu, što je dogovor knjižničara i pojedinih učitelja predmetne nastave unutar aktualnih projekata ili nastavnih tema.</w:t>
      </w:r>
    </w:p>
    <w:p w:rsidR="00384A9C" w:rsidRPr="00BA3CDA" w:rsidRDefault="00384A9C" w:rsidP="00384A9C">
      <w:pPr>
        <w:ind w:firstLine="708"/>
        <w:jc w:val="both"/>
        <w:rPr>
          <w:rFonts w:ascii="Times New Roman" w:hAnsi="Times New Roman" w:cs="Times New Roman"/>
          <w:sz w:val="24"/>
          <w:szCs w:val="24"/>
        </w:rPr>
      </w:pPr>
    </w:p>
    <w:p w:rsidR="00384A9C" w:rsidRPr="00BA3CDA" w:rsidRDefault="00384A9C" w:rsidP="00384A9C">
      <w:pPr>
        <w:ind w:firstLine="708"/>
        <w:jc w:val="both"/>
        <w:rPr>
          <w:rFonts w:ascii="Times New Roman" w:hAnsi="Times New Roman" w:cs="Times New Roman"/>
          <w:sz w:val="24"/>
          <w:szCs w:val="24"/>
        </w:rPr>
      </w:pPr>
      <w:r w:rsidRPr="00BA3CDA">
        <w:rPr>
          <w:rFonts w:ascii="Times New Roman" w:hAnsi="Times New Roman" w:cs="Times New Roman"/>
          <w:sz w:val="24"/>
          <w:szCs w:val="24"/>
        </w:rPr>
        <w:lastRenderedPageBreak/>
        <w:t xml:space="preserve">Suradnja s učiteljima – ostvarena je tijekom školske godine. Obuhvaća suradnju oko nabave lektirnih naslova, stručne literature, suradnju oko rasporeda čitanja lektire po razredima, održavanja sati u knjižnici. </w:t>
      </w:r>
    </w:p>
    <w:p w:rsidR="00384A9C" w:rsidRPr="00BA3CDA" w:rsidRDefault="00384A9C" w:rsidP="00384A9C">
      <w:pPr>
        <w:ind w:firstLine="708"/>
        <w:jc w:val="both"/>
        <w:rPr>
          <w:rFonts w:ascii="Times New Roman" w:hAnsi="Times New Roman" w:cs="Times New Roman"/>
          <w:sz w:val="24"/>
          <w:szCs w:val="24"/>
        </w:rPr>
      </w:pPr>
      <w:r w:rsidRPr="00BA3CDA">
        <w:rPr>
          <w:rFonts w:ascii="Times New Roman" w:hAnsi="Times New Roman" w:cs="Times New Roman"/>
          <w:sz w:val="24"/>
          <w:szCs w:val="24"/>
        </w:rPr>
        <w:t xml:space="preserve">Poslovi </w:t>
      </w:r>
      <w:r w:rsidRPr="00BA3CDA">
        <w:rPr>
          <w:rFonts w:ascii="Times New Roman" w:hAnsi="Times New Roman" w:cs="Times New Roman"/>
          <w:i/>
          <w:sz w:val="24"/>
          <w:szCs w:val="24"/>
        </w:rPr>
        <w:t>knjižnič</w:t>
      </w:r>
      <w:r>
        <w:rPr>
          <w:rFonts w:ascii="Times New Roman" w:hAnsi="Times New Roman" w:cs="Times New Roman"/>
          <w:i/>
          <w:sz w:val="24"/>
          <w:szCs w:val="24"/>
        </w:rPr>
        <w:t>no</w:t>
      </w:r>
      <w:r w:rsidRPr="00BA3CDA">
        <w:rPr>
          <w:rFonts w:ascii="Times New Roman" w:hAnsi="Times New Roman" w:cs="Times New Roman"/>
          <w:i/>
          <w:sz w:val="24"/>
          <w:szCs w:val="24"/>
        </w:rPr>
        <w:t>g poslovanja</w:t>
      </w:r>
      <w:r w:rsidRPr="00BA3CDA">
        <w:rPr>
          <w:rFonts w:ascii="Times New Roman" w:hAnsi="Times New Roman" w:cs="Times New Roman"/>
          <w:sz w:val="24"/>
          <w:szCs w:val="24"/>
        </w:rPr>
        <w:t xml:space="preserve"> obavljani su kontinuirano tijekom školske godine, a obuhvaćaju: nabavu knjižne građe, tehničku obradu knjiga, inven</w:t>
      </w:r>
      <w:r>
        <w:rPr>
          <w:rFonts w:ascii="Times New Roman" w:hAnsi="Times New Roman" w:cs="Times New Roman"/>
          <w:sz w:val="24"/>
          <w:szCs w:val="24"/>
        </w:rPr>
        <w:t>tarizaciju knjižnog fonda i AV-</w:t>
      </w:r>
      <w:r w:rsidRPr="00BA3CDA">
        <w:rPr>
          <w:rFonts w:ascii="Times New Roman" w:hAnsi="Times New Roman" w:cs="Times New Roman"/>
          <w:sz w:val="24"/>
          <w:szCs w:val="24"/>
        </w:rPr>
        <w:t>građe, signiranje i</w:t>
      </w:r>
      <w:r>
        <w:rPr>
          <w:rFonts w:ascii="Times New Roman" w:hAnsi="Times New Roman" w:cs="Times New Roman"/>
          <w:sz w:val="24"/>
          <w:szCs w:val="24"/>
        </w:rPr>
        <w:t xml:space="preserve"> zaštitu građe, rekatalogizaciju</w:t>
      </w:r>
      <w:r w:rsidRPr="00BA3CDA">
        <w:rPr>
          <w:rFonts w:ascii="Times New Roman" w:hAnsi="Times New Roman" w:cs="Times New Roman"/>
          <w:sz w:val="24"/>
          <w:szCs w:val="24"/>
        </w:rPr>
        <w:t xml:space="preserve"> i reinventa</w:t>
      </w:r>
      <w:r>
        <w:rPr>
          <w:rFonts w:ascii="Times New Roman" w:hAnsi="Times New Roman" w:cs="Times New Roman"/>
          <w:sz w:val="24"/>
          <w:szCs w:val="24"/>
        </w:rPr>
        <w:t>rizaciju</w:t>
      </w:r>
      <w:r w:rsidRPr="00BA3CDA">
        <w:rPr>
          <w:rFonts w:ascii="Times New Roman" w:hAnsi="Times New Roman" w:cs="Times New Roman"/>
          <w:sz w:val="24"/>
          <w:szCs w:val="24"/>
        </w:rPr>
        <w:t xml:space="preserve"> cjelokupnog knjižničnog fonda radi stvaranja zapisa u programu Metel</w:t>
      </w:r>
      <w:r>
        <w:rPr>
          <w:rFonts w:ascii="Times New Roman" w:hAnsi="Times New Roman" w:cs="Times New Roman"/>
          <w:sz w:val="24"/>
          <w:szCs w:val="24"/>
        </w:rPr>
        <w:t>.</w:t>
      </w:r>
    </w:p>
    <w:p w:rsidR="00384A9C" w:rsidRPr="00BA3CDA" w:rsidRDefault="00384A9C" w:rsidP="00384A9C">
      <w:pPr>
        <w:jc w:val="both"/>
        <w:rPr>
          <w:rFonts w:ascii="Times New Roman" w:hAnsi="Times New Roman" w:cs="Times New Roman"/>
          <w:b/>
          <w:bCs/>
          <w:sz w:val="24"/>
          <w:szCs w:val="24"/>
        </w:rPr>
      </w:pPr>
      <w:r>
        <w:rPr>
          <w:rFonts w:ascii="Times New Roman" w:hAnsi="Times New Roman" w:cs="Times New Roman"/>
          <w:sz w:val="24"/>
          <w:szCs w:val="24"/>
        </w:rPr>
        <w:t>O</w:t>
      </w:r>
      <w:r w:rsidRPr="00BA3CDA">
        <w:rPr>
          <w:rFonts w:ascii="Times New Roman" w:hAnsi="Times New Roman" w:cs="Times New Roman"/>
          <w:i/>
          <w:sz w:val="24"/>
          <w:szCs w:val="24"/>
        </w:rPr>
        <w:t>rganizacija i vođenje rada u knjižnici</w:t>
      </w:r>
    </w:p>
    <w:p w:rsidR="00384A9C" w:rsidRDefault="00384A9C" w:rsidP="00384A9C">
      <w:pPr>
        <w:jc w:val="both"/>
        <w:rPr>
          <w:rFonts w:ascii="Times New Roman" w:hAnsi="Times New Roman" w:cs="Times New Roman"/>
          <w:sz w:val="24"/>
          <w:szCs w:val="24"/>
        </w:rPr>
      </w:pPr>
      <w:r w:rsidRPr="00BA3CDA">
        <w:rPr>
          <w:rFonts w:ascii="Times New Roman" w:hAnsi="Times New Roman" w:cs="Times New Roman"/>
          <w:sz w:val="24"/>
          <w:szCs w:val="24"/>
        </w:rPr>
        <w:t xml:space="preserve">Knjižnični fond povećan je za </w:t>
      </w:r>
      <w:r>
        <w:rPr>
          <w:rFonts w:ascii="Times New Roman" w:hAnsi="Times New Roman" w:cs="Times New Roman"/>
          <w:sz w:val="24"/>
          <w:szCs w:val="24"/>
        </w:rPr>
        <w:t>670</w:t>
      </w:r>
      <w:r w:rsidRPr="00BA3CDA">
        <w:rPr>
          <w:rFonts w:ascii="Times New Roman" w:hAnsi="Times New Roman" w:cs="Times New Roman"/>
          <w:sz w:val="24"/>
          <w:szCs w:val="24"/>
        </w:rPr>
        <w:t xml:space="preserve"> svezaka od prošle školske godine, od toga </w:t>
      </w:r>
      <w:r>
        <w:rPr>
          <w:rFonts w:ascii="Times New Roman" w:hAnsi="Times New Roman" w:cs="Times New Roman"/>
          <w:sz w:val="24"/>
          <w:szCs w:val="24"/>
        </w:rPr>
        <w:t>625</w:t>
      </w:r>
      <w:r w:rsidRPr="00BA3CDA">
        <w:rPr>
          <w:rFonts w:ascii="Times New Roman" w:hAnsi="Times New Roman" w:cs="Times New Roman"/>
          <w:sz w:val="24"/>
          <w:szCs w:val="24"/>
        </w:rPr>
        <w:t xml:space="preserve"> svezaka lektirnih djela, nastavnički fond </w:t>
      </w:r>
      <w:r>
        <w:rPr>
          <w:rFonts w:ascii="Times New Roman" w:hAnsi="Times New Roman" w:cs="Times New Roman"/>
          <w:sz w:val="24"/>
          <w:szCs w:val="24"/>
        </w:rPr>
        <w:t>9</w:t>
      </w:r>
      <w:r w:rsidRPr="00BA3CDA">
        <w:rPr>
          <w:rFonts w:ascii="Times New Roman" w:hAnsi="Times New Roman" w:cs="Times New Roman"/>
          <w:sz w:val="24"/>
          <w:szCs w:val="24"/>
        </w:rPr>
        <w:t xml:space="preserve"> svezaka, </w:t>
      </w:r>
      <w:r>
        <w:rPr>
          <w:rFonts w:ascii="Times New Roman" w:hAnsi="Times New Roman" w:cs="Times New Roman"/>
          <w:sz w:val="24"/>
          <w:szCs w:val="24"/>
        </w:rPr>
        <w:t>2</w:t>
      </w:r>
      <w:r w:rsidRPr="00BA3CDA">
        <w:rPr>
          <w:rFonts w:ascii="Times New Roman" w:hAnsi="Times New Roman" w:cs="Times New Roman"/>
          <w:sz w:val="24"/>
          <w:szCs w:val="24"/>
        </w:rPr>
        <w:t xml:space="preserve"> sveska zavičajne zbirke te </w:t>
      </w:r>
      <w:r>
        <w:rPr>
          <w:rFonts w:ascii="Times New Roman" w:hAnsi="Times New Roman" w:cs="Times New Roman"/>
          <w:sz w:val="24"/>
          <w:szCs w:val="24"/>
        </w:rPr>
        <w:t>2</w:t>
      </w:r>
      <w:r w:rsidRPr="00BA3CDA">
        <w:rPr>
          <w:rFonts w:ascii="Times New Roman" w:hAnsi="Times New Roman" w:cs="Times New Roman"/>
          <w:sz w:val="24"/>
          <w:szCs w:val="24"/>
        </w:rPr>
        <w:t xml:space="preserve"> filma na DVD-u. Sveukupna vrijednost nabave je </w:t>
      </w:r>
      <w:r w:rsidRPr="004A0980">
        <w:rPr>
          <w:rFonts w:ascii="Times New Roman" w:hAnsi="Times New Roman" w:cs="Times New Roman"/>
          <w:sz w:val="24"/>
          <w:szCs w:val="24"/>
        </w:rPr>
        <w:t>47.113,91</w:t>
      </w:r>
      <w:r w:rsidRPr="00BA3CDA">
        <w:rPr>
          <w:rFonts w:ascii="Times New Roman" w:hAnsi="Times New Roman" w:cs="Times New Roman"/>
          <w:sz w:val="24"/>
          <w:szCs w:val="24"/>
        </w:rPr>
        <w:t xml:space="preserve"> od čega je </w:t>
      </w:r>
      <w:r w:rsidRPr="004A0980">
        <w:rPr>
          <w:rFonts w:ascii="Times New Roman" w:hAnsi="Times New Roman" w:cs="Times New Roman"/>
          <w:sz w:val="24"/>
          <w:szCs w:val="24"/>
        </w:rPr>
        <w:t>626</w:t>
      </w:r>
      <w:r w:rsidRPr="00BA3CDA">
        <w:rPr>
          <w:rFonts w:ascii="Times New Roman" w:hAnsi="Times New Roman" w:cs="Times New Roman"/>
          <w:sz w:val="24"/>
          <w:szCs w:val="24"/>
        </w:rPr>
        <w:t xml:space="preserve"> svezaka kupljeno u vrijednosti </w:t>
      </w:r>
      <w:r w:rsidRPr="004A0980">
        <w:rPr>
          <w:rFonts w:ascii="Times New Roman" w:hAnsi="Times New Roman" w:cs="Times New Roman"/>
          <w:sz w:val="24"/>
          <w:szCs w:val="24"/>
        </w:rPr>
        <w:t>45.653,91</w:t>
      </w:r>
      <w:r w:rsidRPr="00BA3CDA">
        <w:rPr>
          <w:rFonts w:ascii="Times New Roman" w:hAnsi="Times New Roman" w:cs="Times New Roman"/>
          <w:sz w:val="24"/>
          <w:szCs w:val="24"/>
        </w:rPr>
        <w:t xml:space="preserve"> kn, a ostatak nabave odnosi se na poklonjene knjige u vrijednosti </w:t>
      </w:r>
      <w:r>
        <w:rPr>
          <w:rFonts w:ascii="Times New Roman" w:hAnsi="Times New Roman" w:cs="Times New Roman"/>
          <w:sz w:val="24"/>
          <w:szCs w:val="24"/>
        </w:rPr>
        <w:t>1460,00</w:t>
      </w:r>
      <w:r w:rsidRPr="00BA3CDA">
        <w:rPr>
          <w:rFonts w:ascii="Times New Roman" w:hAnsi="Times New Roman" w:cs="Times New Roman"/>
          <w:sz w:val="24"/>
          <w:szCs w:val="24"/>
        </w:rPr>
        <w:t xml:space="preserve"> kn. Tijekom ove školske godine nabavljeno je, inventarizirano, klasificirano i dano na korištenje ukupno </w:t>
      </w:r>
      <w:r>
        <w:rPr>
          <w:rFonts w:ascii="Times New Roman" w:hAnsi="Times New Roman" w:cs="Times New Roman"/>
          <w:sz w:val="24"/>
          <w:szCs w:val="24"/>
        </w:rPr>
        <w:t>670</w:t>
      </w:r>
      <w:r w:rsidRPr="00BA3CDA">
        <w:rPr>
          <w:rFonts w:ascii="Times New Roman" w:hAnsi="Times New Roman" w:cs="Times New Roman"/>
          <w:sz w:val="24"/>
          <w:szCs w:val="24"/>
        </w:rPr>
        <w:t xml:space="preserve"> novonabavljen</w:t>
      </w:r>
      <w:r>
        <w:rPr>
          <w:rFonts w:ascii="Times New Roman" w:hAnsi="Times New Roman" w:cs="Times New Roman"/>
          <w:sz w:val="24"/>
          <w:szCs w:val="24"/>
        </w:rPr>
        <w:t>ih</w:t>
      </w:r>
      <w:r w:rsidRPr="00BA3CDA">
        <w:rPr>
          <w:rFonts w:ascii="Times New Roman" w:hAnsi="Times New Roman" w:cs="Times New Roman"/>
          <w:sz w:val="24"/>
          <w:szCs w:val="24"/>
        </w:rPr>
        <w:t xml:space="preserve"> sve</w:t>
      </w:r>
      <w:r>
        <w:rPr>
          <w:rFonts w:ascii="Times New Roman" w:hAnsi="Times New Roman" w:cs="Times New Roman"/>
          <w:sz w:val="24"/>
          <w:szCs w:val="24"/>
        </w:rPr>
        <w:t>za</w:t>
      </w:r>
      <w:r w:rsidRPr="00BA3CDA">
        <w:rPr>
          <w:rFonts w:ascii="Times New Roman" w:hAnsi="Times New Roman" w:cs="Times New Roman"/>
          <w:sz w:val="24"/>
          <w:szCs w:val="24"/>
        </w:rPr>
        <w:t xml:space="preserve">ka knjižne građe. Osim novonabavljenih, nastavlja se s uvođenjem građe u Metel radi automatizacije posudbe i informatizacije ukupnog stručnog dijela posla. Ukupan </w:t>
      </w:r>
      <w:r w:rsidR="002B0BD7">
        <w:rPr>
          <w:rFonts w:ascii="Times New Roman" w:hAnsi="Times New Roman" w:cs="Times New Roman"/>
          <w:sz w:val="24"/>
          <w:szCs w:val="24"/>
        </w:rPr>
        <w:t>lektirni</w:t>
      </w:r>
      <w:r>
        <w:rPr>
          <w:rFonts w:ascii="Times New Roman" w:hAnsi="Times New Roman" w:cs="Times New Roman"/>
          <w:sz w:val="24"/>
          <w:szCs w:val="24"/>
        </w:rPr>
        <w:t xml:space="preserve"> fond unesen je u Metel, a na</w:t>
      </w:r>
      <w:r w:rsidR="002B0BD7">
        <w:rPr>
          <w:rFonts w:ascii="Times New Roman" w:hAnsi="Times New Roman" w:cs="Times New Roman"/>
          <w:sz w:val="24"/>
          <w:szCs w:val="24"/>
        </w:rPr>
        <w:t>stavlja se s unošenjem nelektirn</w:t>
      </w:r>
      <w:r>
        <w:rPr>
          <w:rFonts w:ascii="Times New Roman" w:hAnsi="Times New Roman" w:cs="Times New Roman"/>
          <w:sz w:val="24"/>
          <w:szCs w:val="24"/>
        </w:rPr>
        <w:t xml:space="preserve">ih, stručnih i referentnih naslova. </w:t>
      </w:r>
    </w:p>
    <w:p w:rsidR="00384A9C" w:rsidRPr="00BA3CDA" w:rsidRDefault="00384A9C" w:rsidP="00384A9C">
      <w:pPr>
        <w:jc w:val="both"/>
        <w:rPr>
          <w:rFonts w:ascii="Times New Roman" w:hAnsi="Times New Roman" w:cs="Times New Roman"/>
          <w:bCs/>
          <w:i/>
          <w:sz w:val="24"/>
          <w:szCs w:val="24"/>
        </w:rPr>
      </w:pPr>
      <w:r w:rsidRPr="00BA3CDA">
        <w:rPr>
          <w:rFonts w:ascii="Times New Roman" w:hAnsi="Times New Roman" w:cs="Times New Roman"/>
          <w:bCs/>
          <w:i/>
          <w:sz w:val="24"/>
          <w:szCs w:val="24"/>
        </w:rPr>
        <w:t>Stručno usavršavanje</w:t>
      </w:r>
    </w:p>
    <w:p w:rsidR="00384A9C" w:rsidRDefault="00384A9C" w:rsidP="00F13868">
      <w:pPr>
        <w:pStyle w:val="Odlomakpopisa"/>
        <w:numPr>
          <w:ilvl w:val="0"/>
          <w:numId w:val="7"/>
        </w:numPr>
        <w:spacing w:after="0" w:line="240" w:lineRule="auto"/>
        <w:jc w:val="both"/>
        <w:rPr>
          <w:rFonts w:ascii="Times New Roman" w:hAnsi="Times New Roman" w:cs="Times New Roman"/>
          <w:sz w:val="24"/>
          <w:szCs w:val="24"/>
        </w:rPr>
      </w:pPr>
      <w:r w:rsidRPr="00BA3CDA">
        <w:rPr>
          <w:rFonts w:ascii="Times New Roman" w:hAnsi="Times New Roman" w:cs="Times New Roman"/>
          <w:sz w:val="24"/>
          <w:szCs w:val="24"/>
        </w:rPr>
        <w:t xml:space="preserve">1. ŽSV školskih knjižničara Brodsko-posavske županije </w:t>
      </w:r>
      <w:r>
        <w:rPr>
          <w:rFonts w:ascii="Times New Roman" w:hAnsi="Times New Roman" w:cs="Times New Roman"/>
          <w:sz w:val="24"/>
          <w:szCs w:val="24"/>
        </w:rPr>
        <w:t>18</w:t>
      </w:r>
      <w:r w:rsidRPr="00BA3CDA">
        <w:rPr>
          <w:rFonts w:ascii="Times New Roman" w:hAnsi="Times New Roman" w:cs="Times New Roman"/>
          <w:sz w:val="24"/>
          <w:szCs w:val="24"/>
        </w:rPr>
        <w:t xml:space="preserve">. </w:t>
      </w:r>
      <w:r>
        <w:rPr>
          <w:rFonts w:ascii="Times New Roman" w:hAnsi="Times New Roman" w:cs="Times New Roman"/>
          <w:sz w:val="24"/>
          <w:szCs w:val="24"/>
        </w:rPr>
        <w:t>listopada</w:t>
      </w:r>
      <w:r w:rsidRPr="00BA3CDA">
        <w:rPr>
          <w:rFonts w:ascii="Times New Roman" w:hAnsi="Times New Roman" w:cs="Times New Roman"/>
          <w:sz w:val="24"/>
          <w:szCs w:val="24"/>
        </w:rPr>
        <w:t xml:space="preserve"> 201</w:t>
      </w:r>
      <w:r>
        <w:rPr>
          <w:rFonts w:ascii="Times New Roman" w:hAnsi="Times New Roman" w:cs="Times New Roman"/>
          <w:sz w:val="24"/>
          <w:szCs w:val="24"/>
        </w:rPr>
        <w:t>7</w:t>
      </w:r>
      <w:r w:rsidRPr="00BA3CDA">
        <w:rPr>
          <w:rFonts w:ascii="Times New Roman" w:hAnsi="Times New Roman" w:cs="Times New Roman"/>
          <w:sz w:val="24"/>
          <w:szCs w:val="24"/>
        </w:rPr>
        <w:t xml:space="preserve">. </w:t>
      </w:r>
      <w:r>
        <w:rPr>
          <w:rFonts w:ascii="Times New Roman" w:hAnsi="Times New Roman" w:cs="Times New Roman"/>
          <w:sz w:val="24"/>
          <w:szCs w:val="24"/>
        </w:rPr>
        <w:t>Gradska knjižnica Slavonski Brod</w:t>
      </w:r>
    </w:p>
    <w:p w:rsidR="00384A9C" w:rsidRPr="00D90459" w:rsidRDefault="00384A9C" w:rsidP="00F13868">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Edukacijska radionica</w:t>
      </w:r>
      <w:r w:rsidR="00000871">
        <w:rPr>
          <w:rFonts w:ascii="Times New Roman" w:hAnsi="Times New Roman" w:cs="Times New Roman"/>
          <w:sz w:val="24"/>
          <w:szCs w:val="24"/>
        </w:rPr>
        <w:t xml:space="preserve"> za rad u s</w:t>
      </w:r>
      <w:r w:rsidRPr="00D90459">
        <w:rPr>
          <w:rFonts w:ascii="Times New Roman" w:hAnsi="Times New Roman" w:cs="Times New Roman"/>
          <w:sz w:val="24"/>
          <w:szCs w:val="24"/>
        </w:rPr>
        <w:t xml:space="preserve">ustavujedinstvenog elektroničkog prikupljanja statističkih </w:t>
      </w:r>
      <w:r>
        <w:rPr>
          <w:rFonts w:ascii="Times New Roman" w:hAnsi="Times New Roman" w:cs="Times New Roman"/>
          <w:sz w:val="24"/>
          <w:szCs w:val="24"/>
        </w:rPr>
        <w:t>podataka o poslovanju knjižnica, 17. 5. 2018. Gimnazija Matija Mesić</w:t>
      </w:r>
    </w:p>
    <w:p w:rsidR="00384A9C" w:rsidRPr="00BA3CDA" w:rsidRDefault="00384A9C" w:rsidP="00F13868">
      <w:pPr>
        <w:pStyle w:val="Odlomakpopisa"/>
        <w:numPr>
          <w:ilvl w:val="0"/>
          <w:numId w:val="7"/>
        </w:numPr>
        <w:spacing w:after="0" w:line="240" w:lineRule="auto"/>
        <w:jc w:val="both"/>
        <w:rPr>
          <w:rFonts w:ascii="Times New Roman" w:hAnsi="Times New Roman" w:cs="Times New Roman"/>
          <w:sz w:val="24"/>
          <w:szCs w:val="24"/>
        </w:rPr>
      </w:pPr>
      <w:r w:rsidRPr="00BA3CDA">
        <w:rPr>
          <w:rFonts w:ascii="Times New Roman" w:hAnsi="Times New Roman" w:cs="Times New Roman"/>
          <w:sz w:val="24"/>
          <w:szCs w:val="24"/>
        </w:rPr>
        <w:t xml:space="preserve">2. ŽSV školskih knjižničara Brodsko-posavske županije, </w:t>
      </w:r>
      <w:r>
        <w:rPr>
          <w:rFonts w:ascii="Times New Roman" w:hAnsi="Times New Roman" w:cs="Times New Roman"/>
          <w:sz w:val="24"/>
          <w:szCs w:val="24"/>
        </w:rPr>
        <w:t>30. 5. 2018.</w:t>
      </w:r>
      <w:r w:rsidRPr="00BA3CDA">
        <w:rPr>
          <w:rFonts w:ascii="Times New Roman" w:hAnsi="Times New Roman" w:cs="Times New Roman"/>
          <w:sz w:val="24"/>
          <w:szCs w:val="24"/>
        </w:rPr>
        <w:t xml:space="preserve"> Ekonomsko –birotehnička škola</w:t>
      </w:r>
    </w:p>
    <w:p w:rsidR="00384A9C" w:rsidRDefault="00384A9C" w:rsidP="00384A9C"/>
    <w:p w:rsidR="00C34405" w:rsidRPr="003109F9" w:rsidRDefault="00C34405" w:rsidP="003109F9">
      <w:pPr>
        <w:ind w:firstLine="360"/>
        <w:jc w:val="both"/>
        <w:rPr>
          <w:rFonts w:ascii="Times New Roman" w:hAnsi="Times New Roman" w:cs="Times New Roman"/>
          <w:b/>
          <w:sz w:val="24"/>
          <w:szCs w:val="24"/>
        </w:rPr>
      </w:pPr>
    </w:p>
    <w:p w:rsidR="00C05983" w:rsidRPr="003109F9" w:rsidRDefault="00C05983" w:rsidP="00CA033F">
      <w:pPr>
        <w:pStyle w:val="Naslov1"/>
      </w:pPr>
      <w:bookmarkStart w:id="23" w:name="_Toc490725439"/>
      <w:bookmarkStart w:id="24" w:name="_Toc529221122"/>
      <w:r w:rsidRPr="003109F9">
        <w:t>REALIZACIJA NASTAVNOG PLANA I PROGRAMA – ANALIZA ODGOJNO-OBRAZOVNIH POSTIGNUĆA</w:t>
      </w:r>
      <w:bookmarkEnd w:id="23"/>
      <w:bookmarkEnd w:id="24"/>
    </w:p>
    <w:p w:rsidR="00C05983" w:rsidRPr="003109F9" w:rsidRDefault="00C05983" w:rsidP="00CA033F">
      <w:pPr>
        <w:pStyle w:val="Naslov2"/>
      </w:pPr>
      <w:bookmarkStart w:id="25" w:name="_Toc490725440"/>
      <w:bookmarkStart w:id="26" w:name="_Toc529221123"/>
      <w:r w:rsidRPr="003109F9">
        <w:t>Pristup planiranju i programiranju</w:t>
      </w:r>
      <w:bookmarkEnd w:id="25"/>
      <w:bookmarkEnd w:id="26"/>
    </w:p>
    <w:p w:rsidR="00B82091" w:rsidRPr="003109F9" w:rsidRDefault="00B82091" w:rsidP="003109F9">
      <w:pPr>
        <w:pStyle w:val="Odlomakpopisa"/>
        <w:rPr>
          <w:rFonts w:ascii="Times New Roman" w:hAnsi="Times New Roman" w:cs="Times New Roman"/>
          <w:b/>
          <w:sz w:val="24"/>
          <w:szCs w:val="24"/>
        </w:rPr>
      </w:pPr>
    </w:p>
    <w:p w:rsidR="0045251E" w:rsidRDefault="00B82091"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Učitelji su i ove godine izradili izvedbene godišnje planove i programe rada za svoje predmete na osnovu Nastavnog plana i programa za osnovnu školu, naputaka savjetnika sa stručnih skupova i postavljenih ishoda, </w:t>
      </w:r>
      <w:r w:rsidR="0045251E">
        <w:rPr>
          <w:rFonts w:ascii="Times New Roman" w:hAnsi="Times New Roman" w:cs="Times New Roman"/>
          <w:sz w:val="24"/>
          <w:szCs w:val="24"/>
        </w:rPr>
        <w:t>uvažavajući</w:t>
      </w:r>
      <w:r w:rsidRPr="003109F9">
        <w:rPr>
          <w:rFonts w:ascii="Times New Roman" w:hAnsi="Times New Roman" w:cs="Times New Roman"/>
          <w:sz w:val="24"/>
          <w:szCs w:val="24"/>
        </w:rPr>
        <w:t xml:space="preserve"> sadržaje</w:t>
      </w:r>
      <w:r w:rsidR="0045251E">
        <w:rPr>
          <w:rFonts w:ascii="Times New Roman" w:hAnsi="Times New Roman" w:cs="Times New Roman"/>
          <w:sz w:val="24"/>
          <w:szCs w:val="24"/>
        </w:rPr>
        <w:t xml:space="preserve"> novih kurikuluma.</w:t>
      </w:r>
    </w:p>
    <w:p w:rsidR="00B82091" w:rsidRPr="003109F9" w:rsidRDefault="00B82091"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Uz Godišnji plan i program rada, izrađen je  Školski kurikulum, temeljen na N</w:t>
      </w:r>
      <w:r w:rsidR="00EC2A1E">
        <w:rPr>
          <w:rFonts w:ascii="Times New Roman" w:hAnsi="Times New Roman" w:cs="Times New Roman"/>
          <w:sz w:val="24"/>
          <w:szCs w:val="24"/>
        </w:rPr>
        <w:t>acionalnom okvirnom kurikulumu. S</w:t>
      </w:r>
      <w:r w:rsidRPr="003109F9">
        <w:rPr>
          <w:rFonts w:ascii="Times New Roman" w:hAnsi="Times New Roman" w:cs="Times New Roman"/>
          <w:sz w:val="24"/>
          <w:szCs w:val="24"/>
        </w:rPr>
        <w:t>ve aktivnosti škole, koje nisu redovna nast</w:t>
      </w:r>
      <w:r w:rsidR="00EC2A1E">
        <w:rPr>
          <w:rFonts w:ascii="Times New Roman" w:hAnsi="Times New Roman" w:cs="Times New Roman"/>
          <w:sz w:val="24"/>
          <w:szCs w:val="24"/>
        </w:rPr>
        <w:t>ava, planirane su na kurikularni  način,</w:t>
      </w:r>
      <w:r w:rsidRPr="003109F9">
        <w:rPr>
          <w:rFonts w:ascii="Times New Roman" w:hAnsi="Times New Roman" w:cs="Times New Roman"/>
          <w:sz w:val="24"/>
          <w:szCs w:val="24"/>
        </w:rPr>
        <w:t xml:space="preserve"> dakle izborna, dodatna, dopunska nastava, izvannastavne i izvanškolske aktivnosti, izvanučionička nastava, školski projekti, kulturna i javna djelatnost. Za sve slične </w:t>
      </w:r>
      <w:r w:rsidRPr="003109F9">
        <w:rPr>
          <w:rFonts w:ascii="Times New Roman" w:hAnsi="Times New Roman" w:cs="Times New Roman"/>
          <w:sz w:val="24"/>
          <w:szCs w:val="24"/>
        </w:rPr>
        <w:lastRenderedPageBreak/>
        <w:t xml:space="preserve">aktivnosti, programe i projekte u školi učitelji su utvrđivali i konkretizirali ciljeve, namjenu, nositelje aktivnosti, način realizacije, troškovnik, način vrednovanja i način korištenja rezultata vrednovanja. </w:t>
      </w:r>
    </w:p>
    <w:p w:rsidR="00B82091" w:rsidRPr="003109F9" w:rsidRDefault="00B82091" w:rsidP="003109F9">
      <w:pPr>
        <w:pStyle w:val="Tijeloteksta-uvlaka2"/>
        <w:spacing w:line="276" w:lineRule="auto"/>
        <w:jc w:val="both"/>
      </w:pPr>
      <w:r w:rsidRPr="003109F9">
        <w:t xml:space="preserve">Prema „Programu međupredmetnih i interdisciplinarnih sadržaja građanskog odgoja i obrazovanja za osnovnu i srednju školu“, te preporuka koje je izdalo MZOS izradili smo izvedbene programe GOO za pojedine razrede i nastavne predmete, koji su realizirani tijekom godine uz primjerenu evidenciju realiziranih sadržaja u dnevnicima rada. </w:t>
      </w:r>
    </w:p>
    <w:p w:rsidR="00B82091" w:rsidRPr="003109F9" w:rsidRDefault="00B82091" w:rsidP="003109F9">
      <w:pPr>
        <w:pStyle w:val="Tijeloteksta-uvlaka2"/>
        <w:spacing w:line="276" w:lineRule="auto"/>
        <w:jc w:val="both"/>
        <w:rPr>
          <w:color w:val="000000" w:themeColor="text1"/>
        </w:rPr>
      </w:pPr>
      <w:r w:rsidRPr="003109F9">
        <w:t xml:space="preserve">U razvojnom planu škole, u uvodnom dijelu školskog kurikuluma, postavili smo nekoliko  prioritetnih područja unapređenja: poboljšanje međuljudskih odnosa svih sudionika odgojno-obrazovnog procesa, vrednovanje učeničkog napretka i postignuća, poučavanje i učenje,  stručno usavršavanje djelatnika škole </w:t>
      </w:r>
      <w:r w:rsidR="00071D80" w:rsidRPr="003109F9">
        <w:t xml:space="preserve">i odgojno djelovanje škole. </w:t>
      </w:r>
      <w:r w:rsidRPr="003109F9">
        <w:t>Kada bi se analizirali mjerljivi pokazatelji ostvarenih ciljeva svakog od ovih područja unapređivanja, moglo bi se zaključiti da smo još uvijek dale</w:t>
      </w:r>
      <w:r w:rsidR="00071D80" w:rsidRPr="003109F9">
        <w:t xml:space="preserve">ko od zadovoljavajućeg stanja. </w:t>
      </w:r>
      <w:r w:rsidRPr="003109F9">
        <w:t xml:space="preserve">Međutim, djelovanje i vizija škole je živi, dugoročni proces, koji sve više napreduje i svakodnevno se mijenja, te u svakom od navedenih područja ima napretka i očitih postignuća, ili bar otvorenosti i dobre volje za napredovanje. Svjesni smo da se  </w:t>
      </w:r>
      <w:r w:rsidRPr="003109F9">
        <w:rPr>
          <w:color w:val="000000" w:themeColor="text1"/>
        </w:rPr>
        <w:t>poboljšanj</w:t>
      </w:r>
      <w:r w:rsidR="00F94691">
        <w:rPr>
          <w:color w:val="000000" w:themeColor="text1"/>
        </w:rPr>
        <w:t>e  cjelokupnog odgojno-obrazovnog</w:t>
      </w:r>
      <w:r w:rsidRPr="003109F9">
        <w:rPr>
          <w:color w:val="000000" w:themeColor="text1"/>
        </w:rPr>
        <w:t xml:space="preserve">  rada u školi temelji na  dobrim međuljudskih odnosima svih u školi, što treba ustrajno njegovati i poticati.</w:t>
      </w:r>
    </w:p>
    <w:p w:rsidR="00B82091" w:rsidRPr="003109F9" w:rsidRDefault="0045251E" w:rsidP="003109F9">
      <w:pPr>
        <w:pStyle w:val="Tijeloteksta-uvlaka2"/>
        <w:spacing w:line="276" w:lineRule="auto"/>
        <w:jc w:val="both"/>
      </w:pPr>
      <w:r>
        <w:t xml:space="preserve">I dalje je vrlo aktualna praktična primjena </w:t>
      </w:r>
      <w:r w:rsidR="00B82091" w:rsidRPr="003109F9">
        <w:t xml:space="preserve">Pravilnik o kriterijima </w:t>
      </w:r>
      <w:r w:rsidR="00071D80" w:rsidRPr="003109F9">
        <w:t>za izricanje pedagoških mjera (</w:t>
      </w:r>
      <w:r w:rsidR="00B82091" w:rsidRPr="003109F9">
        <w:t>NN 94/2015.),</w:t>
      </w:r>
      <w:r w:rsidR="00071D80" w:rsidRPr="003109F9">
        <w:t xml:space="preserve"> kojeg smo uz </w:t>
      </w:r>
      <w:r w:rsidR="00B82091" w:rsidRPr="003109F9">
        <w:t>Kućn</w:t>
      </w:r>
      <w:r w:rsidR="00EC2A1E">
        <w:t xml:space="preserve">i </w:t>
      </w:r>
      <w:r w:rsidR="00B82091" w:rsidRPr="003109F9">
        <w:t>red škole detaljno proradili s roditeljima i učenicima. Uz to smo na početku i tijekom školske godine  podsjeća</w:t>
      </w:r>
      <w:r w:rsidR="00071D80" w:rsidRPr="003109F9">
        <w:t>li učenike na jasno postavljene</w:t>
      </w:r>
      <w:r w:rsidR="00B82091" w:rsidRPr="003109F9">
        <w:t xml:space="preserve"> kriterije ocjenjivanja vladanja učenika kroz njihov odnos</w:t>
      </w:r>
      <w:r w:rsidR="00071D80" w:rsidRPr="003109F9">
        <w:t xml:space="preserve"> prema </w:t>
      </w:r>
      <w:r w:rsidR="00B82091" w:rsidRPr="003109F9">
        <w:t>radu, učenicima, učiteljima i ostalim djelatnicima, školskoj imovini,te društvenom i prirodnom okružju. Broj izrečenih opomena i ukora je u odnosu na prošlu</w:t>
      </w:r>
      <w:r w:rsidR="00BF2196">
        <w:t xml:space="preserve"> i ranije školske godine je povećan</w:t>
      </w:r>
      <w:r w:rsidR="00B82091" w:rsidRPr="003109F9">
        <w:t>.</w:t>
      </w:r>
    </w:p>
    <w:p w:rsidR="00B82091" w:rsidRPr="003109F9" w:rsidRDefault="0045251E" w:rsidP="003109F9">
      <w:pPr>
        <w:pStyle w:val="Tijeloteksta-uvlaka2"/>
        <w:spacing w:line="276" w:lineRule="auto"/>
        <w:jc w:val="both"/>
        <w:rPr>
          <w:color w:val="000000" w:themeColor="text1"/>
        </w:rPr>
      </w:pPr>
      <w:r>
        <w:rPr>
          <w:color w:val="000000" w:themeColor="text1"/>
        </w:rPr>
        <w:t>I u ovoj školskoj godini bilo je</w:t>
      </w:r>
      <w:r w:rsidR="00B82091" w:rsidRPr="003109F9">
        <w:rPr>
          <w:color w:val="000000" w:themeColor="text1"/>
        </w:rPr>
        <w:t xml:space="preserve"> pojedinačnih slučajeva neprihvatljivog ponašanja učenika i </w:t>
      </w:r>
      <w:r w:rsidRPr="003109F9">
        <w:rPr>
          <w:color w:val="000000" w:themeColor="text1"/>
        </w:rPr>
        <w:t xml:space="preserve">incidentnih situacija </w:t>
      </w:r>
      <w:r w:rsidR="00B82091" w:rsidRPr="003109F9">
        <w:rPr>
          <w:color w:val="000000" w:themeColor="text1"/>
        </w:rPr>
        <w:t>povremenog negativnog  ozračja</w:t>
      </w:r>
      <w:r>
        <w:rPr>
          <w:color w:val="000000" w:themeColor="text1"/>
        </w:rPr>
        <w:t xml:space="preserve"> i nasilja u  nekim razrednim odjelima</w:t>
      </w:r>
      <w:r w:rsidR="00B82091" w:rsidRPr="003109F9">
        <w:rPr>
          <w:color w:val="000000" w:themeColor="text1"/>
        </w:rPr>
        <w:t xml:space="preserve">, </w:t>
      </w:r>
      <w:r w:rsidR="00021E58">
        <w:rPr>
          <w:color w:val="000000" w:themeColor="text1"/>
        </w:rPr>
        <w:t xml:space="preserve">koje smo suradnjom s roditeljima i radom s učenicima uspješno rješavali. </w:t>
      </w:r>
    </w:p>
    <w:p w:rsidR="00B82091" w:rsidRPr="003109F9" w:rsidRDefault="00B82091" w:rsidP="003109F9">
      <w:pPr>
        <w:pStyle w:val="Tijeloteksta-uvlaka2"/>
        <w:spacing w:line="276" w:lineRule="auto"/>
        <w:ind w:left="1" w:firstLine="707"/>
        <w:jc w:val="both"/>
      </w:pPr>
      <w:r w:rsidRPr="003109F9">
        <w:rPr>
          <w:b/>
        </w:rPr>
        <w:t>Razredne knjige i imenici, matična knjiga</w:t>
      </w:r>
      <w:r w:rsidRPr="003109F9">
        <w:t xml:space="preserve">,kao i ostala pedagoška dokumentacija ažurno su vođeni, zaključeni i od strane ravnateljice i pedagoginje pregledani na kraju školske godine. Uspjeh učenika i ostali  podaci o učenicima su ažurno uneseni u e-maticu. </w:t>
      </w:r>
    </w:p>
    <w:p w:rsidR="00B82091" w:rsidRPr="003109F9" w:rsidRDefault="00B82091" w:rsidP="003109F9">
      <w:pPr>
        <w:pStyle w:val="Tijeloteksta-uvlaka2"/>
        <w:spacing w:line="276" w:lineRule="auto"/>
        <w:jc w:val="both"/>
      </w:pPr>
      <w:r w:rsidRPr="003109F9">
        <w:t xml:space="preserve">Evidencija dodatnog rada s naprednim učenicima i rada izvannastavnih aktivnosti ažurno je vođena i dalje u </w:t>
      </w:r>
      <w:r w:rsidR="00071D80" w:rsidRPr="003109F9">
        <w:t xml:space="preserve">posebnim bilježnicama – </w:t>
      </w:r>
      <w:r w:rsidRPr="003109F9">
        <w:t>Dnevnicima rada. Uredno su vođene evidencijske liste za dopunsku nastavu, kao i  za dopunski rad na kraju  školske godine.</w:t>
      </w:r>
    </w:p>
    <w:p w:rsidR="00B82091" w:rsidRPr="003109F9" w:rsidRDefault="00202EB1" w:rsidP="003109F9">
      <w:pPr>
        <w:pStyle w:val="Tijeloteksta-uvlaka2"/>
        <w:spacing w:line="276" w:lineRule="auto"/>
        <w:ind w:left="1" w:firstLine="707"/>
        <w:jc w:val="both"/>
      </w:pPr>
      <w:r>
        <w:t>Ovo je peta</w:t>
      </w:r>
      <w:r w:rsidR="00B82091" w:rsidRPr="003109F9">
        <w:t xml:space="preserve"> godina  elektroničkih upisa  učenika 8. razreda u srednju školu, preko sustava NISpuSŠ, koji je  načinjen u suradnji MZOŠ  i CARnet-a, a po  uzoru na upise na visoka učilišta. Elementi i kriteriji upisa, kao i rokovi u kalendaru aktivnosti nalaze se u  „Pravilniku o elementima i kriterijima  za izbo</w:t>
      </w:r>
      <w:r w:rsidR="00655864">
        <w:t xml:space="preserve">r kandidata za upis u 1.razred </w:t>
      </w:r>
      <w:r w:rsidR="00B82091" w:rsidRPr="003109F9">
        <w:t>SŠ“ (NN 49/15.),</w:t>
      </w:r>
      <w:r w:rsidR="00071D80" w:rsidRPr="003109F9">
        <w:t>donesenom prošle godine,</w:t>
      </w:r>
      <w:r w:rsidR="00B82091" w:rsidRPr="003109F9">
        <w:t xml:space="preserve"> kao i u ovogodišnjoj „Odluci  o upisu učenika u 1. razred SŠ u školskoj godini 201</w:t>
      </w:r>
      <w:r w:rsidR="00021E58">
        <w:t>7/18</w:t>
      </w:r>
      <w:r w:rsidR="00E57B9D">
        <w:t>.“ (NN 47</w:t>
      </w:r>
      <w:r w:rsidR="00021E58">
        <w:t>/1</w:t>
      </w:r>
      <w:r w:rsidR="00E57B9D">
        <w:t>8</w:t>
      </w:r>
      <w:r w:rsidR="00B82091" w:rsidRPr="003109F9">
        <w:t>.). U odnosu na ranije školske godine uočili smo</w:t>
      </w:r>
      <w:r w:rsidR="00071D80" w:rsidRPr="003109F9">
        <w:t xml:space="preserve"> da učenici i roditelji</w:t>
      </w:r>
      <w:r>
        <w:t>još</w:t>
      </w:r>
      <w:r w:rsidR="00B82091" w:rsidRPr="003109F9">
        <w:t xml:space="preserve">manje čitaju naputke i objašnjenja o svim detaljima upisa, kao i važne </w:t>
      </w:r>
      <w:r w:rsidR="00B82091" w:rsidRPr="003109F9">
        <w:lastRenderedPageBreak/>
        <w:t>datume u kalendaru upisa koje sadržava sami sustav, a više se oslanjaju na svoju praktičnu snalažljivost u radu na računalu, što su pokazala njihova spontana pitanja i reakcije.</w:t>
      </w:r>
    </w:p>
    <w:p w:rsidR="00A2704A" w:rsidRPr="00BF2196" w:rsidRDefault="00B82091" w:rsidP="00BF2196">
      <w:pPr>
        <w:pStyle w:val="Tijeloteksta-uvlaka2"/>
        <w:spacing w:line="276" w:lineRule="auto"/>
        <w:ind w:left="1" w:firstLine="707"/>
        <w:jc w:val="both"/>
      </w:pPr>
      <w:r w:rsidRPr="003109F9">
        <w:t>Kao i ranijih godina</w:t>
      </w:r>
      <w:r w:rsidR="00AB1099">
        <w:t xml:space="preserve">,  </w:t>
      </w:r>
      <w:r w:rsidRPr="003109F9">
        <w:t>nakon zaključavanja odabira</w:t>
      </w:r>
      <w:r w:rsidR="00071D80" w:rsidRPr="003109F9">
        <w:t xml:space="preserve"> obrazovnih pro</w:t>
      </w:r>
      <w:r w:rsidR="00AB1099">
        <w:t>grama 10</w:t>
      </w:r>
      <w:r w:rsidR="00071D80" w:rsidRPr="003109F9">
        <w:t xml:space="preserve">. srpnja </w:t>
      </w:r>
      <w:r w:rsidR="00E57B9D">
        <w:t>2018.</w:t>
      </w:r>
      <w:r w:rsidR="00AB1099">
        <w:t xml:space="preserve"> učenici i roditelji su 11</w:t>
      </w:r>
      <w:r w:rsidR="00071D80" w:rsidRPr="003109F9">
        <w:t xml:space="preserve">. srpnja </w:t>
      </w:r>
      <w:r w:rsidR="00E57B9D">
        <w:t>2018</w:t>
      </w:r>
      <w:r w:rsidRPr="003109F9">
        <w:t xml:space="preserve">. potpisali prijavnice. </w:t>
      </w:r>
      <w:r w:rsidR="009B4637">
        <w:t>1</w:t>
      </w:r>
      <w:r w:rsidR="00AB1099">
        <w:t>3</w:t>
      </w:r>
      <w:r w:rsidR="009B4637">
        <w:t>. s</w:t>
      </w:r>
      <w:r w:rsidR="00071D80" w:rsidRPr="003109F9">
        <w:t xml:space="preserve">rpnja </w:t>
      </w:r>
      <w:r w:rsidR="00E57B9D">
        <w:t>2018</w:t>
      </w:r>
      <w:r w:rsidRPr="003109F9">
        <w:t xml:space="preserve">. </w:t>
      </w:r>
      <w:r w:rsidR="00AB1099">
        <w:t xml:space="preserve">u 12.00 sati </w:t>
      </w:r>
      <w:r w:rsidRPr="003109F9">
        <w:t>zaključane su konačne l</w:t>
      </w:r>
      <w:r w:rsidR="00AB1099">
        <w:t>jestvice poretka, a u vremenu 13.-19</w:t>
      </w:r>
      <w:r w:rsidR="00071D80" w:rsidRPr="003109F9">
        <w:t xml:space="preserve">. srpnja </w:t>
      </w:r>
      <w:r w:rsidR="00E57B9D">
        <w:t>2018</w:t>
      </w:r>
      <w:r w:rsidR="00071D80" w:rsidRPr="003109F9">
        <w:t>.</w:t>
      </w:r>
      <w:r w:rsidRPr="003109F9">
        <w:t xml:space="preserve"> učenici su nosili upisnice u srednju školu, uz pripadajuću dokumentaciju. Svi učenici su na kraju uspješ</w:t>
      </w:r>
      <w:r w:rsidR="00E57B9D">
        <w:t>no upisani u srednju školu. Jed</w:t>
      </w:r>
      <w:r w:rsidRPr="003109F9">
        <w:t>n</w:t>
      </w:r>
      <w:r w:rsidR="00E57B9D">
        <w:t>a</w:t>
      </w:r>
      <w:r w:rsidRPr="003109F9">
        <w:t xml:space="preserve"> u</w:t>
      </w:r>
      <w:r w:rsidR="00E57B9D">
        <w:t>čenik s teškoćama u razvoju imala</w:t>
      </w:r>
      <w:r w:rsidRPr="003109F9">
        <w:t xml:space="preserve">  je </w:t>
      </w:r>
      <w:r w:rsidR="00071D80" w:rsidRPr="003109F9">
        <w:t xml:space="preserve"> izravan upis preko Ureda Državne uprave</w:t>
      </w:r>
      <w:r w:rsidRPr="003109F9">
        <w:t xml:space="preserve"> županije.</w:t>
      </w:r>
      <w:r w:rsidR="00E57B9D">
        <w:t xml:space="preserve"> Dodatne bodove je dobilo šest  učenika </w:t>
      </w:r>
      <w:r w:rsidRPr="003109F9">
        <w:t xml:space="preserve">na osnovu zdravstvenih teškoća, </w:t>
      </w:r>
      <w:r w:rsidR="00E57B9D">
        <w:t>jedna učenica</w:t>
      </w:r>
      <w:r w:rsidR="00085477">
        <w:t xml:space="preserve"> na temelju otežanih uvjeta života, tri učenika na osnovi pripadno</w:t>
      </w:r>
      <w:r w:rsidR="00BF2196">
        <w:t>sti Romskoj nacionalnoj manjini</w:t>
      </w:r>
    </w:p>
    <w:p w:rsidR="00ED1DD5" w:rsidRDefault="003A1797" w:rsidP="00CA033F">
      <w:pPr>
        <w:pStyle w:val="Naslov2"/>
      </w:pPr>
      <w:bookmarkStart w:id="27" w:name="_Toc490725441"/>
      <w:bookmarkStart w:id="28" w:name="_Toc529221124"/>
      <w:r w:rsidRPr="003109F9">
        <w:t>Realizacija nastavnog plana i programa</w:t>
      </w:r>
      <w:bookmarkEnd w:id="27"/>
      <w:bookmarkEnd w:id="28"/>
    </w:p>
    <w:p w:rsidR="00C34405" w:rsidRPr="003109F9" w:rsidRDefault="00C34405" w:rsidP="00C34405">
      <w:pPr>
        <w:pStyle w:val="Odlomakpopisa"/>
        <w:jc w:val="both"/>
        <w:rPr>
          <w:rFonts w:ascii="Times New Roman" w:hAnsi="Times New Roman" w:cs="Times New Roman"/>
          <w:b/>
          <w:sz w:val="24"/>
          <w:szCs w:val="24"/>
        </w:rPr>
      </w:pPr>
    </w:p>
    <w:p w:rsidR="00044153" w:rsidRPr="004B3FA2" w:rsidRDefault="00071D8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Kako bi učenike što više motivirali za učenje i razvili njihov interes i ljubav  za školu, učitelji su primjenjivali različite  metode, tehnike rada i strategije poučavanja, integriranu nastavu, rad u skupinama, izvanučioničku nastavu, terensku nastavu, projektnu nastava i slično.</w:t>
      </w:r>
    </w:p>
    <w:p w:rsidR="00071D80" w:rsidRPr="003109F9" w:rsidRDefault="00071D80" w:rsidP="00AE2525">
      <w:pPr>
        <w:tabs>
          <w:tab w:val="left" w:pos="1843"/>
        </w:tabs>
        <w:spacing w:after="0"/>
        <w:ind w:firstLine="709"/>
        <w:jc w:val="both"/>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Izlet</w:t>
      </w:r>
      <w:r w:rsidR="0037742D">
        <w:rPr>
          <w:rFonts w:ascii="Times New Roman" w:eastAsia="Times New Roman" w:hAnsi="Times New Roman" w:cs="Times New Roman"/>
          <w:b/>
          <w:sz w:val="24"/>
          <w:szCs w:val="24"/>
        </w:rPr>
        <w:t>i</w:t>
      </w:r>
      <w:r w:rsidRPr="003109F9">
        <w:rPr>
          <w:rFonts w:ascii="Times New Roman" w:eastAsia="Times New Roman" w:hAnsi="Times New Roman" w:cs="Times New Roman"/>
          <w:b/>
          <w:sz w:val="24"/>
          <w:szCs w:val="24"/>
        </w:rPr>
        <w:t xml:space="preserve"> učenika i učeničke ekskurzije</w:t>
      </w:r>
    </w:p>
    <w:p w:rsidR="002376B7" w:rsidRDefault="002376B7" w:rsidP="00E07393">
      <w:pPr>
        <w:spacing w:after="0"/>
        <w:ind w:firstLine="708"/>
        <w:jc w:val="both"/>
        <w:rPr>
          <w:rFonts w:ascii="Times New Roman" w:eastAsia="Times New Roman" w:hAnsi="Times New Roman" w:cs="Times New Roman"/>
          <w:sz w:val="24"/>
          <w:szCs w:val="24"/>
        </w:rPr>
      </w:pPr>
      <w:r w:rsidRPr="00FF0FC9">
        <w:rPr>
          <w:rFonts w:ascii="Times New Roman" w:eastAsia="Calibri" w:hAnsi="Times New Roman" w:cs="Times New Roman"/>
          <w:sz w:val="24"/>
          <w:szCs w:val="24"/>
        </w:rPr>
        <w:t>Izleti i ekskurzije organizira</w:t>
      </w:r>
      <w:r>
        <w:rPr>
          <w:rFonts w:ascii="Times New Roman" w:hAnsi="Times New Roman" w:cs="Times New Roman"/>
          <w:sz w:val="24"/>
          <w:szCs w:val="24"/>
        </w:rPr>
        <w:t>ni su</w:t>
      </w:r>
      <w:r w:rsidRPr="00FF0FC9">
        <w:rPr>
          <w:rFonts w:ascii="Times New Roman" w:eastAsia="Calibri" w:hAnsi="Times New Roman" w:cs="Times New Roman"/>
          <w:sz w:val="24"/>
          <w:szCs w:val="24"/>
        </w:rPr>
        <w:t>u skladu s Pravilnik</w:t>
      </w:r>
      <w:r>
        <w:rPr>
          <w:rFonts w:ascii="Times New Roman" w:hAnsi="Times New Roman" w:cs="Times New Roman"/>
          <w:sz w:val="24"/>
          <w:szCs w:val="24"/>
        </w:rPr>
        <w:t xml:space="preserve">om </w:t>
      </w:r>
      <w:r w:rsidRPr="00FF0FC9">
        <w:rPr>
          <w:rFonts w:ascii="Times New Roman" w:eastAsia="Calibri" w:hAnsi="Times New Roman" w:cs="Times New Roman"/>
          <w:sz w:val="24"/>
          <w:szCs w:val="24"/>
        </w:rPr>
        <w:t xml:space="preserve"> o </w:t>
      </w:r>
      <w:r>
        <w:rPr>
          <w:rFonts w:ascii="Times New Roman" w:hAnsi="Times New Roman" w:cs="Times New Roman"/>
          <w:sz w:val="24"/>
          <w:szCs w:val="24"/>
        </w:rPr>
        <w:t>izvođenju</w:t>
      </w:r>
      <w:r w:rsidRPr="00FF0FC9">
        <w:rPr>
          <w:rFonts w:ascii="Times New Roman" w:eastAsia="Calibri" w:hAnsi="Times New Roman" w:cs="Times New Roman"/>
          <w:sz w:val="24"/>
          <w:szCs w:val="24"/>
        </w:rPr>
        <w:t xml:space="preserve"> izleta</w:t>
      </w:r>
      <w:r>
        <w:rPr>
          <w:rFonts w:ascii="Times New Roman" w:hAnsi="Times New Roman" w:cs="Times New Roman"/>
          <w:sz w:val="24"/>
          <w:szCs w:val="24"/>
        </w:rPr>
        <w:t>,</w:t>
      </w:r>
      <w:r w:rsidRPr="00FF0FC9">
        <w:rPr>
          <w:rFonts w:ascii="Times New Roman" w:eastAsia="Calibri" w:hAnsi="Times New Roman" w:cs="Times New Roman"/>
          <w:sz w:val="24"/>
          <w:szCs w:val="24"/>
        </w:rPr>
        <w:t xml:space="preserve"> ekskurzija</w:t>
      </w:r>
      <w:r>
        <w:rPr>
          <w:rFonts w:ascii="Times New Roman" w:hAnsi="Times New Roman" w:cs="Times New Roman"/>
          <w:sz w:val="24"/>
          <w:szCs w:val="24"/>
        </w:rPr>
        <w:t xml:space="preserve"> i drugih odgojno-obrazovnih aktivnosti izvan škole (Narodne novine“ 67/2014, 81/2015.) i prema Godišnjem planu i programu rada škole za 2017./2018. godinu.</w:t>
      </w:r>
      <w:r w:rsidR="00521652">
        <w:rPr>
          <w:rFonts w:ascii="Times New Roman" w:eastAsia="Times New Roman" w:hAnsi="Times New Roman" w:cs="Times New Roman"/>
          <w:sz w:val="24"/>
          <w:szCs w:val="24"/>
        </w:rPr>
        <w:t>R</w:t>
      </w:r>
      <w:r w:rsidR="00521652" w:rsidRPr="003109F9">
        <w:rPr>
          <w:rFonts w:ascii="Times New Roman" w:eastAsia="Times New Roman" w:hAnsi="Times New Roman" w:cs="Times New Roman"/>
          <w:sz w:val="24"/>
          <w:szCs w:val="24"/>
        </w:rPr>
        <w:t>ealizirane</w:t>
      </w:r>
      <w:r w:rsidR="00521652">
        <w:rPr>
          <w:rFonts w:ascii="Times New Roman" w:eastAsia="Times New Roman" w:hAnsi="Times New Roman" w:cs="Times New Roman"/>
          <w:sz w:val="24"/>
          <w:szCs w:val="24"/>
        </w:rPr>
        <w:t xml:space="preserve"> su</w:t>
      </w:r>
      <w:r w:rsidR="00521652" w:rsidRPr="003109F9">
        <w:rPr>
          <w:rFonts w:ascii="Times New Roman" w:eastAsia="Times New Roman" w:hAnsi="Times New Roman" w:cs="Times New Roman"/>
          <w:sz w:val="24"/>
          <w:szCs w:val="24"/>
        </w:rPr>
        <w:t xml:space="preserve"> kao izvanučionička ili terenska nastava, uz prethodnu pripremu učenika, s planiranim zada</w:t>
      </w:r>
      <w:r w:rsidR="00521652">
        <w:rPr>
          <w:rFonts w:ascii="Times New Roman" w:eastAsia="Times New Roman" w:hAnsi="Times New Roman" w:cs="Times New Roman"/>
          <w:sz w:val="24"/>
          <w:szCs w:val="24"/>
        </w:rPr>
        <w:t xml:space="preserve">cima i ciljevima. </w:t>
      </w:r>
      <w:r w:rsidR="00521652" w:rsidRPr="003109F9">
        <w:rPr>
          <w:rFonts w:ascii="Times New Roman" w:eastAsia="Times New Roman" w:hAnsi="Times New Roman" w:cs="Times New Roman"/>
          <w:sz w:val="24"/>
          <w:szCs w:val="24"/>
        </w:rPr>
        <w:t>Svi izleti i ekskurzije organizirani su i izvedeni uz pismenu suglasnostroditelja</w:t>
      </w:r>
      <w:r w:rsidR="00521652">
        <w:rPr>
          <w:rFonts w:ascii="Times New Roman" w:eastAsia="Times New Roman" w:hAnsi="Times New Roman" w:cs="Times New Roman"/>
          <w:sz w:val="24"/>
          <w:szCs w:val="24"/>
        </w:rPr>
        <w:t>.</w:t>
      </w:r>
    </w:p>
    <w:p w:rsidR="00E34A53" w:rsidRPr="0012406F" w:rsidRDefault="00E34A53" w:rsidP="007A140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09F9">
        <w:rPr>
          <w:rFonts w:ascii="Times New Roman" w:eastAsia="Times New Roman" w:hAnsi="Times New Roman" w:cs="Times New Roman"/>
          <w:sz w:val="24"/>
          <w:szCs w:val="24"/>
        </w:rPr>
        <w:t>Navodimo pregled ostvarenih izleta i ekskurzija po</w:t>
      </w:r>
      <w:r>
        <w:rPr>
          <w:rFonts w:ascii="Times New Roman" w:eastAsia="Times New Roman" w:hAnsi="Times New Roman" w:cs="Times New Roman"/>
          <w:sz w:val="24"/>
          <w:szCs w:val="24"/>
        </w:rPr>
        <w:t xml:space="preserve"> razredima i mjestima putovanja.</w:t>
      </w:r>
    </w:p>
    <w:p w:rsidR="002376B7" w:rsidRPr="00620059" w:rsidRDefault="002376B7" w:rsidP="00E07393">
      <w:pPr>
        <w:tabs>
          <w:tab w:val="left" w:pos="1843"/>
        </w:tabs>
        <w:spacing w:before="120" w:after="0" w:line="240" w:lineRule="auto"/>
        <w:ind w:left="360"/>
        <w:jc w:val="both"/>
        <w:rPr>
          <w:rFonts w:ascii="Times New Roman" w:hAnsi="Times New Roman" w:cs="Times New Roman"/>
          <w:sz w:val="24"/>
          <w:szCs w:val="24"/>
          <w:u w:val="single"/>
        </w:rPr>
      </w:pPr>
      <w:r w:rsidRPr="00620059">
        <w:rPr>
          <w:rFonts w:ascii="Times New Roman" w:hAnsi="Times New Roman" w:cs="Times New Roman"/>
          <w:sz w:val="24"/>
          <w:szCs w:val="24"/>
          <w:u w:val="single"/>
        </w:rPr>
        <w:t xml:space="preserve">Prvi razred </w:t>
      </w:r>
    </w:p>
    <w:p w:rsidR="002376B7" w:rsidRPr="007A140E" w:rsidRDefault="00B70603" w:rsidP="007A140E">
      <w:pPr>
        <w:spacing w:before="120" w:after="0"/>
        <w:ind w:left="360"/>
        <w:jc w:val="both"/>
        <w:rPr>
          <w:rFonts w:ascii="Times New Roman" w:eastAsiaTheme="minorHAnsi" w:hAnsi="Times New Roman" w:cs="Times New Roman"/>
          <w:color w:val="FF0000"/>
          <w:sz w:val="24"/>
          <w:szCs w:val="24"/>
          <w:lang w:eastAsia="en-US"/>
        </w:rPr>
      </w:pPr>
      <w:r w:rsidRPr="00B70603">
        <w:rPr>
          <w:rFonts w:ascii="Times New Roman" w:hAnsi="Times New Roman" w:cs="Times New Roman"/>
          <w:sz w:val="24"/>
          <w:szCs w:val="24"/>
        </w:rPr>
        <w:t xml:space="preserve">Proljeće </w:t>
      </w:r>
      <w:r>
        <w:rPr>
          <w:rFonts w:ascii="Times New Roman" w:hAnsi="Times New Roman" w:cs="Times New Roman"/>
          <w:sz w:val="24"/>
          <w:szCs w:val="24"/>
        </w:rPr>
        <w:t>u mome mjestu – zajednički izlet i susret svih učenika u PŠ Brodski Varoš-  01.06. 2018.</w:t>
      </w:r>
      <w:r w:rsidR="00D70E03">
        <w:rPr>
          <w:rFonts w:ascii="Times New Roman" w:hAnsi="Times New Roman" w:cs="Times New Roman"/>
          <w:sz w:val="24"/>
          <w:szCs w:val="24"/>
        </w:rPr>
        <w:t>- učitelji Ivana Pitlović, Renata Hercog, Mihaela Jukić i Ana Dangubić.</w:t>
      </w:r>
      <w:r w:rsidR="00AE2525">
        <w:rPr>
          <w:rFonts w:ascii="Times New Roman" w:eastAsia="Calibri" w:hAnsi="Times New Roman" w:cs="Times New Roman"/>
          <w:lang w:eastAsia="en-US"/>
        </w:rPr>
        <w:t xml:space="preserve">Izlet je realiziran u  </w:t>
      </w:r>
      <w:r w:rsidR="00AE2525" w:rsidRPr="001F1BBB">
        <w:rPr>
          <w:rFonts w:ascii="Times New Roman" w:eastAsia="Calibri" w:hAnsi="Times New Roman" w:cs="Times New Roman"/>
          <w:lang w:eastAsia="en-US"/>
        </w:rPr>
        <w:t xml:space="preserve"> školsko</w:t>
      </w:r>
      <w:r w:rsidR="00AE2525">
        <w:rPr>
          <w:rFonts w:ascii="Times New Roman" w:eastAsia="Calibri" w:hAnsi="Times New Roman" w:cs="Times New Roman"/>
          <w:lang w:eastAsia="en-US"/>
        </w:rPr>
        <w:t xml:space="preserve">m dvorištu </w:t>
      </w:r>
      <w:r w:rsidR="00AE2525" w:rsidRPr="001F1BBB">
        <w:rPr>
          <w:rFonts w:ascii="Times New Roman" w:eastAsia="Calibri" w:hAnsi="Times New Roman" w:cs="Times New Roman"/>
          <w:lang w:eastAsia="en-US"/>
        </w:rPr>
        <w:t>PŠ Brodski Varoš</w:t>
      </w:r>
      <w:r w:rsidR="00AE2525">
        <w:rPr>
          <w:rFonts w:ascii="Times New Roman" w:eastAsia="Calibri" w:hAnsi="Times New Roman" w:cs="Times New Roman"/>
          <w:lang w:eastAsia="en-US"/>
        </w:rPr>
        <w:t>, gdje se nalazi  gnijezdo čuvenih i nadaleko poznatih roda Malene i Klepetana.</w:t>
      </w:r>
    </w:p>
    <w:p w:rsidR="002376B7" w:rsidRPr="00620059"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sidRPr="00620059">
        <w:rPr>
          <w:rFonts w:ascii="Times New Roman" w:hAnsi="Times New Roman" w:cs="Times New Roman"/>
          <w:sz w:val="24"/>
          <w:szCs w:val="24"/>
          <w:u w:val="single"/>
        </w:rPr>
        <w:t>Drugi razred</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Jednodnevni izlet učenika drugih razreda pod nazivom „Čari užeg zavičaja“ proveden je u suradnji s agencijom Astralis</w:t>
      </w:r>
      <w:r w:rsidR="00F0392B">
        <w:rPr>
          <w:rFonts w:ascii="Times New Roman" w:hAnsi="Times New Roman" w:cs="Times New Roman"/>
          <w:sz w:val="24"/>
          <w:szCs w:val="24"/>
        </w:rPr>
        <w:t>-</w:t>
      </w:r>
      <w:r>
        <w:rPr>
          <w:rFonts w:ascii="Times New Roman" w:hAnsi="Times New Roman" w:cs="Times New Roman"/>
          <w:sz w:val="24"/>
          <w:szCs w:val="24"/>
        </w:rPr>
        <w:t xml:space="preserve">travel d.o.o. Slavonski Brod dana 28.05.2018. godine. Sudjelovali su učenici 2a, 2b i 2c razreda u ukupnom broju 59 učenika i učitelji Martina Mirosavljević, Ivona Matić i Tanja Stjepanek. </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Sadržaj jednodnevnog izleta: tvrđava Brod i muzej tambure, zoolo</w:t>
      </w:r>
      <w:r w:rsidR="00CD1BB2">
        <w:rPr>
          <w:rFonts w:ascii="Times New Roman" w:hAnsi="Times New Roman" w:cs="Times New Roman"/>
          <w:sz w:val="24"/>
          <w:szCs w:val="24"/>
        </w:rPr>
        <w:t>š</w:t>
      </w:r>
      <w:r>
        <w:rPr>
          <w:rFonts w:ascii="Times New Roman" w:hAnsi="Times New Roman" w:cs="Times New Roman"/>
          <w:sz w:val="24"/>
          <w:szCs w:val="24"/>
        </w:rPr>
        <w:t xml:space="preserve">ki vrt obitelji Milec u Ruščici, ranč Marin u Garčinu uz atraktivno jahanje. Posjetili su eko etno selo „Stara Kapela“ – tipično slavonsko selo s tradicijskim kućama i imanje </w:t>
      </w:r>
      <w:r w:rsidR="007A140E">
        <w:rPr>
          <w:rFonts w:ascii="Times New Roman" w:hAnsi="Times New Roman" w:cs="Times New Roman"/>
          <w:sz w:val="24"/>
          <w:szCs w:val="24"/>
        </w:rPr>
        <w:t>s bogatom etnografskom zbirkom.</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sidRPr="00E74765">
        <w:rPr>
          <w:rFonts w:ascii="Times New Roman" w:hAnsi="Times New Roman" w:cs="Times New Roman"/>
          <w:sz w:val="24"/>
          <w:szCs w:val="24"/>
          <w:u w:val="single"/>
        </w:rPr>
        <w:t>Treći razred</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Jednodnevni izlet učenika trećih razreda proveden je u suradnji s agencijom „APP byarriva“ iz Požege  dana 29.05.2018. godine. Sudjelovali su učenici 3a, 3b, 3c i 3-i/4d </w:t>
      </w:r>
      <w:r>
        <w:rPr>
          <w:rFonts w:ascii="Times New Roman" w:hAnsi="Times New Roman" w:cs="Times New Roman"/>
          <w:sz w:val="24"/>
          <w:szCs w:val="24"/>
        </w:rPr>
        <w:lastRenderedPageBreak/>
        <w:t>razreda u ukupnom broju 66 učenika i učitelji Tomislav Vidošević, Lucija Nikičić, Zrinka Marić, Marina Ćosić Tubić i učiteljica na stručnom osposobljavanju Dragana Ključević.</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Sadržaj jednodnevnog izleta: posjet Galeriji Ivana Meštrovića u Vrpolju, Đakovo –  razgled jezgre grada, Katedrale te posjet jednoj od najstarijih pastuharni lipicanaca u Europi, obilazak zoološkog vrta Bizik i  Našice – dvorac Peja</w:t>
      </w:r>
      <w:r w:rsidR="007A140E">
        <w:rPr>
          <w:rFonts w:ascii="Times New Roman" w:hAnsi="Times New Roman" w:cs="Times New Roman"/>
          <w:sz w:val="24"/>
          <w:szCs w:val="24"/>
        </w:rPr>
        <w:t>čević.</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Četvrti</w:t>
      </w:r>
      <w:r w:rsidRPr="00E74765">
        <w:rPr>
          <w:rFonts w:ascii="Times New Roman" w:hAnsi="Times New Roman" w:cs="Times New Roman"/>
          <w:sz w:val="24"/>
          <w:szCs w:val="24"/>
          <w:u w:val="single"/>
        </w:rPr>
        <w:t xml:space="preserve"> razred</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Jednodnevni izlet učenika četvrtih razreda proveden je u suradnji s agencijom APP Turizam, Požega – poslovnica Slavonski Brod dana </w:t>
      </w:r>
      <w:r w:rsidRPr="00CE3955">
        <w:rPr>
          <w:rFonts w:ascii="Times New Roman" w:hAnsi="Times New Roman" w:cs="Times New Roman"/>
          <w:sz w:val="24"/>
          <w:szCs w:val="24"/>
        </w:rPr>
        <w:t>12.10.2017</w:t>
      </w:r>
      <w:r>
        <w:rPr>
          <w:rFonts w:ascii="Times New Roman" w:hAnsi="Times New Roman" w:cs="Times New Roman"/>
          <w:sz w:val="24"/>
          <w:szCs w:val="24"/>
        </w:rPr>
        <w:t>. godine. Sudjelovali su učenici 4a, 4b, 4c razreda u ukupnom broju 59 učenika i učitelji Svjetlana Brezicki, Mirjana Jurić, Željka Krištić.</w:t>
      </w:r>
    </w:p>
    <w:p w:rsidR="00E747CB"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Sadržaj jednodnevnog izleta: </w:t>
      </w:r>
      <w:r w:rsidR="00E747CB">
        <w:rPr>
          <w:rFonts w:ascii="Times New Roman" w:hAnsi="Times New Roman" w:cs="Times New Roman"/>
          <w:color w:val="000000" w:themeColor="text1"/>
          <w:sz w:val="24"/>
          <w:szCs w:val="24"/>
        </w:rPr>
        <w:t>Z</w:t>
      </w:r>
      <w:r w:rsidRPr="001E6CB2">
        <w:rPr>
          <w:rFonts w:ascii="Times New Roman" w:hAnsi="Times New Roman" w:cs="Times New Roman"/>
          <w:color w:val="000000" w:themeColor="text1"/>
          <w:sz w:val="24"/>
          <w:szCs w:val="24"/>
        </w:rPr>
        <w:t>račna luka</w:t>
      </w:r>
      <w:r>
        <w:rPr>
          <w:rFonts w:ascii="Times New Roman" w:hAnsi="Times New Roman" w:cs="Times New Roman"/>
          <w:sz w:val="24"/>
          <w:szCs w:val="24"/>
        </w:rPr>
        <w:t xml:space="preserve">, Tehnički muzej, </w:t>
      </w:r>
      <w:r w:rsidR="00E747CB">
        <w:rPr>
          <w:rFonts w:ascii="Times New Roman" w:hAnsi="Times New Roman" w:cs="Times New Roman"/>
          <w:sz w:val="24"/>
          <w:szCs w:val="24"/>
        </w:rPr>
        <w:t>Obilazak Gornjeg Grada</w:t>
      </w:r>
      <w:r>
        <w:rPr>
          <w:rFonts w:ascii="Times New Roman" w:hAnsi="Times New Roman" w:cs="Times New Roman"/>
          <w:sz w:val="24"/>
          <w:szCs w:val="24"/>
        </w:rPr>
        <w:t xml:space="preserve">, </w:t>
      </w:r>
      <w:r w:rsidR="00E747CB">
        <w:rPr>
          <w:rFonts w:ascii="Times New Roman" w:hAnsi="Times New Roman" w:cs="Times New Roman"/>
          <w:sz w:val="24"/>
          <w:szCs w:val="24"/>
        </w:rPr>
        <w:t xml:space="preserve">Muzej iluzija, </w:t>
      </w:r>
      <w:r>
        <w:rPr>
          <w:rFonts w:ascii="Times New Roman" w:hAnsi="Times New Roman" w:cs="Times New Roman"/>
          <w:sz w:val="24"/>
          <w:szCs w:val="24"/>
        </w:rPr>
        <w:t xml:space="preserve">Zoološki vrt. </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Peti</w:t>
      </w:r>
      <w:r w:rsidRPr="00E74765">
        <w:rPr>
          <w:rFonts w:ascii="Times New Roman" w:hAnsi="Times New Roman" w:cs="Times New Roman"/>
          <w:sz w:val="24"/>
          <w:szCs w:val="24"/>
          <w:u w:val="single"/>
        </w:rPr>
        <w:t xml:space="preserve"> razred</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Jednodnevni izlet učenika petih razreda proveden je u suradnji s agencijom VB tours Slavonski Brod dana 1.06.2018. godine. Sudjelovali su učenici 5a, 5b, 5c razreda u ukupnom broju 60 učenika i učitelji Maja Ervaćinović, Dragica Kokotović i Višnja Kokanović.</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Sadržaj jednodnevnog izleta: Park prirode Kopački rit sa bogatim ZOO rezervatom, dvorac Tikveš, Osijek -  stara jezgra grada, obilazak zoološkog vrta te posjet Muzeju Slavonije i Baranj</w:t>
      </w:r>
      <w:r w:rsidR="007A140E">
        <w:rPr>
          <w:rFonts w:ascii="Times New Roman" w:hAnsi="Times New Roman" w:cs="Times New Roman"/>
          <w:sz w:val="24"/>
          <w:szCs w:val="24"/>
        </w:rPr>
        <w:t>e- jedan od najstarijih muzeja.</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Šesti</w:t>
      </w:r>
      <w:r w:rsidRPr="00E74765">
        <w:rPr>
          <w:rFonts w:ascii="Times New Roman" w:hAnsi="Times New Roman" w:cs="Times New Roman"/>
          <w:sz w:val="24"/>
          <w:szCs w:val="24"/>
          <w:u w:val="single"/>
        </w:rPr>
        <w:t xml:space="preserve"> razred</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Jednodnevni izlet učenika šestih razreda proveden je u suradnji s agencijom VB tours Slavonski Brod dana 5.06.2018. godine. Sudjelovali su učenici 6a, 6b, 6c razreda u ukupnom broju 50 učenika i učitelji Ivana Krešić, Irena Holik i Ivan Kovačić.</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Sadržaj jednodnevnog izleta: Krapina – posjet muzeju krapinskih neandertalaca, Trakošćan i obilazak dvorca sa svojom povijesnom ostavštinom.</w:t>
      </w:r>
    </w:p>
    <w:p w:rsidR="002376B7" w:rsidRDefault="002376B7" w:rsidP="007A140E">
      <w:pPr>
        <w:tabs>
          <w:tab w:val="left" w:pos="1843"/>
        </w:tabs>
        <w:spacing w:after="0" w:line="240" w:lineRule="auto"/>
        <w:ind w:left="360"/>
        <w:jc w:val="both"/>
        <w:rPr>
          <w:rFonts w:ascii="Times New Roman" w:hAnsi="Times New Roman" w:cs="Times New Roman"/>
          <w:sz w:val="24"/>
          <w:szCs w:val="24"/>
          <w:u w:val="single"/>
        </w:rPr>
      </w:pPr>
    </w:p>
    <w:p w:rsidR="002376B7" w:rsidRDefault="002376B7" w:rsidP="007A140E">
      <w:pPr>
        <w:tabs>
          <w:tab w:val="left" w:pos="1843"/>
        </w:tabs>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Osmi</w:t>
      </w:r>
      <w:r w:rsidRPr="00E74765">
        <w:rPr>
          <w:rFonts w:ascii="Times New Roman" w:hAnsi="Times New Roman" w:cs="Times New Roman"/>
          <w:sz w:val="24"/>
          <w:szCs w:val="24"/>
          <w:u w:val="single"/>
        </w:rPr>
        <w:t xml:space="preserve"> razred</w:t>
      </w:r>
    </w:p>
    <w:p w:rsidR="002376B7" w:rsidRDefault="002376B7" w:rsidP="007A140E">
      <w:pPr>
        <w:tabs>
          <w:tab w:val="left" w:pos="1843"/>
        </w:tabs>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Jednodnevni izlet učenika osmih razreda proveden je u suradnji s agencijom VB tours Slavonski Brod dana 1.06.2018. godine. Sudjelovali su učenici 8a i 8b  razreda u ukupnom broju 48 učenika i učitelji Silvija Grgurić, Saša Bumbić i Ivor Mikolčević.</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Sadržaj jednodnevnog izleta: Krapina – posjet muzeju krapinskih neandertalaca i Sv. Martin na Muri.</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p>
    <w:p w:rsidR="002376B7" w:rsidRPr="00F401EB" w:rsidRDefault="002376B7" w:rsidP="00AE2525">
      <w:pPr>
        <w:tabs>
          <w:tab w:val="left" w:pos="1843"/>
        </w:tabs>
        <w:spacing w:before="120" w:after="0" w:line="240" w:lineRule="auto"/>
        <w:ind w:left="360"/>
        <w:jc w:val="both"/>
        <w:rPr>
          <w:rFonts w:ascii="Times New Roman" w:hAnsi="Times New Roman" w:cs="Times New Roman"/>
          <w:sz w:val="24"/>
          <w:szCs w:val="24"/>
        </w:rPr>
      </w:pPr>
      <w:r w:rsidRPr="00F401EB">
        <w:rPr>
          <w:rFonts w:ascii="Times New Roman" w:hAnsi="Times New Roman" w:cs="Times New Roman"/>
          <w:sz w:val="24"/>
          <w:szCs w:val="24"/>
        </w:rPr>
        <w:t>VIŠEDNEVNE EKSKURZIJE</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Sedmi</w:t>
      </w:r>
      <w:r w:rsidRPr="00E74765">
        <w:rPr>
          <w:rFonts w:ascii="Times New Roman" w:hAnsi="Times New Roman" w:cs="Times New Roman"/>
          <w:sz w:val="24"/>
          <w:szCs w:val="24"/>
          <w:u w:val="single"/>
        </w:rPr>
        <w:t xml:space="preserve"> razred</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Dvodnevna školska ekskurzija učenika sedmih razreda provedena je u sur</w:t>
      </w:r>
      <w:r w:rsidR="005A4280">
        <w:rPr>
          <w:rFonts w:ascii="Times New Roman" w:hAnsi="Times New Roman" w:cs="Times New Roman"/>
          <w:sz w:val="24"/>
          <w:szCs w:val="24"/>
        </w:rPr>
        <w:t>adnji s agencijom „Astralis</w:t>
      </w:r>
      <w:r>
        <w:rPr>
          <w:rFonts w:ascii="Times New Roman" w:hAnsi="Times New Roman" w:cs="Times New Roman"/>
          <w:sz w:val="24"/>
          <w:szCs w:val="24"/>
        </w:rPr>
        <w:t>travel“ Slavonski Brod dana 7. i 8.06.2018. godine. Sudjelovali su učenici 7a,  7b i 7c razreda u ukupnom broju 54 učenika i učitelji Ivana Bešlić, Marina Kolobarić i Tajana Novak.</w:t>
      </w:r>
    </w:p>
    <w:p w:rsidR="002376B7" w:rsidRDefault="002376B7" w:rsidP="00AE2525">
      <w:pPr>
        <w:tabs>
          <w:tab w:val="left" w:pos="1843"/>
        </w:tabs>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Sadržaj ekskurzije obuhvaćao je obilazak Nacionalnog parka Krka i potom nastavak putovanja u grad Zadar. Razgledale su se znamenitosti grada Zadra a u povratku zaustavljanje u Smiljanu i posjet Memorijalnom centru „Nikola Tesla“.</w:t>
      </w:r>
    </w:p>
    <w:p w:rsidR="002376B7" w:rsidRDefault="002376B7" w:rsidP="002376B7">
      <w:pPr>
        <w:spacing w:before="120" w:after="0" w:line="240" w:lineRule="auto"/>
        <w:ind w:left="360"/>
        <w:jc w:val="both"/>
        <w:rPr>
          <w:rFonts w:ascii="Times New Roman" w:hAnsi="Times New Roman" w:cs="Times New Roman"/>
          <w:sz w:val="24"/>
          <w:szCs w:val="24"/>
          <w:u w:val="single"/>
        </w:rPr>
      </w:pPr>
    </w:p>
    <w:p w:rsidR="002376B7" w:rsidRPr="005975BE" w:rsidRDefault="002376B7" w:rsidP="005975BE">
      <w:pPr>
        <w:spacing w:before="120" w:after="0"/>
        <w:ind w:left="360"/>
        <w:jc w:val="both"/>
        <w:rPr>
          <w:rFonts w:ascii="Times New Roman" w:hAnsi="Times New Roman" w:cs="Times New Roman"/>
        </w:rPr>
      </w:pPr>
      <w:r w:rsidRPr="00017B89">
        <w:rPr>
          <w:rFonts w:ascii="Times New Roman" w:hAnsi="Times New Roman" w:cs="Times New Roman"/>
        </w:rPr>
        <w:t xml:space="preserve">PROJEKT „POSJET UČENIKA </w:t>
      </w:r>
      <w:r w:rsidR="00521652" w:rsidRPr="00017B89">
        <w:rPr>
          <w:rFonts w:ascii="Times New Roman" w:hAnsi="Times New Roman" w:cs="Times New Roman"/>
        </w:rPr>
        <w:t>OSMOG</w:t>
      </w:r>
      <w:r w:rsidRPr="00017B89">
        <w:rPr>
          <w:rFonts w:ascii="Times New Roman" w:hAnsi="Times New Roman" w:cs="Times New Roman"/>
        </w:rPr>
        <w:t xml:space="preserve"> RAZREDA VUKOVARU“</w:t>
      </w:r>
      <w:r w:rsidR="005975BE">
        <w:rPr>
          <w:rFonts w:ascii="Times New Roman" w:hAnsi="Times New Roman" w:cs="Times New Roman"/>
        </w:rPr>
        <w:t>- u</w:t>
      </w:r>
      <w:r w:rsidRPr="00CC4969">
        <w:rPr>
          <w:rFonts w:ascii="Times New Roman" w:hAnsi="Times New Roman" w:cs="Times New Roman"/>
          <w:sz w:val="24"/>
          <w:szCs w:val="24"/>
        </w:rPr>
        <w:t>vršten</w:t>
      </w:r>
      <w:r>
        <w:rPr>
          <w:rFonts w:ascii="Times New Roman" w:hAnsi="Times New Roman" w:cs="Times New Roman"/>
          <w:sz w:val="24"/>
          <w:szCs w:val="24"/>
        </w:rPr>
        <w:t xml:space="preserve"> je</w:t>
      </w:r>
      <w:r w:rsidRPr="00CC4969">
        <w:rPr>
          <w:rFonts w:ascii="Times New Roman" w:hAnsi="Times New Roman" w:cs="Times New Roman"/>
          <w:sz w:val="24"/>
          <w:szCs w:val="24"/>
        </w:rPr>
        <w:t xml:space="preserve"> u </w:t>
      </w:r>
      <w:r>
        <w:rPr>
          <w:rFonts w:ascii="Times New Roman" w:hAnsi="Times New Roman" w:cs="Times New Roman"/>
          <w:sz w:val="24"/>
          <w:szCs w:val="24"/>
        </w:rPr>
        <w:t xml:space="preserve">osnovnoškolski </w:t>
      </w:r>
      <w:r w:rsidRPr="00CC4969">
        <w:rPr>
          <w:rFonts w:ascii="Times New Roman" w:hAnsi="Times New Roman" w:cs="Times New Roman"/>
          <w:sz w:val="24"/>
          <w:szCs w:val="24"/>
        </w:rPr>
        <w:t xml:space="preserve">kurikulum </w:t>
      </w:r>
      <w:r>
        <w:rPr>
          <w:rFonts w:ascii="Times New Roman" w:hAnsi="Times New Roman" w:cs="Times New Roman"/>
          <w:sz w:val="24"/>
          <w:szCs w:val="24"/>
        </w:rPr>
        <w:t>predmeta Povijest za osmi razred</w:t>
      </w:r>
      <w:r w:rsidR="000F229A">
        <w:rPr>
          <w:rFonts w:ascii="Times New Roman" w:hAnsi="Times New Roman" w:cs="Times New Roman"/>
          <w:sz w:val="24"/>
          <w:szCs w:val="24"/>
        </w:rPr>
        <w:t>,</w:t>
      </w:r>
    </w:p>
    <w:p w:rsidR="002376B7" w:rsidRDefault="002376B7" w:rsidP="002376B7">
      <w:pPr>
        <w:spacing w:after="0"/>
        <w:rPr>
          <w:rFonts w:ascii="Times New Roman" w:hAnsi="Times New Roman" w:cs="Times New Roman"/>
        </w:rPr>
      </w:pPr>
      <w:r w:rsidRPr="00532AF7">
        <w:rPr>
          <w:rFonts w:ascii="Times New Roman" w:hAnsi="Times New Roman" w:cs="Times New Roman"/>
          <w:sz w:val="24"/>
          <w:szCs w:val="24"/>
        </w:rPr>
        <w:t>Dvodnevna terenska nastava osmih razreda  provedena je u organizaciji  Memorijalnog centra</w:t>
      </w:r>
      <w:r>
        <w:rPr>
          <w:rFonts w:ascii="Times New Roman" w:hAnsi="Times New Roman" w:cs="Times New Roman"/>
        </w:rPr>
        <w:t xml:space="preserve"> domovinskog rata Vukovar (MCDR Vukovar) i Ministarstva znanosti i obrazovanja. </w:t>
      </w:r>
    </w:p>
    <w:p w:rsidR="002376B7" w:rsidRDefault="002376B7" w:rsidP="002376B7">
      <w:pPr>
        <w:spacing w:before="120" w:after="0"/>
        <w:ind w:left="360"/>
        <w:jc w:val="both"/>
        <w:rPr>
          <w:rFonts w:ascii="Times New Roman" w:hAnsi="Times New Roman" w:cs="Times New Roman"/>
          <w:sz w:val="24"/>
          <w:szCs w:val="24"/>
        </w:rPr>
      </w:pPr>
      <w:r>
        <w:rPr>
          <w:rFonts w:ascii="Times New Roman" w:hAnsi="Times New Roman" w:cs="Times New Roman"/>
          <w:sz w:val="24"/>
          <w:szCs w:val="24"/>
        </w:rPr>
        <w:t>Sudjelovali su učenici 8a i 8b razreda u ukupnom broju 49 učenika i učitelji Silvija Grgurić, Saša Bumbić i Ivor Mikolčević.</w:t>
      </w:r>
    </w:p>
    <w:p w:rsidR="002376B7" w:rsidRPr="00FF0FC9" w:rsidRDefault="002376B7" w:rsidP="002376B7">
      <w:pPr>
        <w:spacing w:after="0"/>
        <w:rPr>
          <w:rFonts w:ascii="Times New Roman" w:hAnsi="Times New Roman" w:cs="Times New Roman"/>
          <w:sz w:val="24"/>
          <w:szCs w:val="24"/>
        </w:rPr>
      </w:pPr>
    </w:p>
    <w:p w:rsidR="007D1D63" w:rsidRDefault="007D1D63" w:rsidP="00752409">
      <w:pPr>
        <w:spacing w:after="120"/>
        <w:rPr>
          <w:rFonts w:ascii="Times New Roman" w:eastAsia="Times New Roman" w:hAnsi="Times New Roman" w:cs="Times New Roman"/>
          <w:b/>
          <w:sz w:val="24"/>
          <w:szCs w:val="24"/>
        </w:rPr>
      </w:pPr>
    </w:p>
    <w:p w:rsidR="007630F5" w:rsidRPr="002978A7" w:rsidRDefault="007D1D63" w:rsidP="002978A7">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71D80" w:rsidRPr="003109F9">
        <w:rPr>
          <w:rFonts w:ascii="Times New Roman" w:eastAsia="Times New Roman" w:hAnsi="Times New Roman" w:cs="Times New Roman"/>
          <w:b/>
          <w:sz w:val="24"/>
          <w:szCs w:val="24"/>
        </w:rPr>
        <w:t xml:space="preserve">Projekti </w:t>
      </w:r>
      <w:r w:rsidR="00071D80" w:rsidRPr="003109F9">
        <w:rPr>
          <w:rFonts w:ascii="Times New Roman" w:eastAsia="Times New Roman" w:hAnsi="Times New Roman" w:cs="Times New Roman"/>
          <w:b/>
          <w:sz w:val="24"/>
          <w:szCs w:val="24"/>
        </w:rPr>
        <w:tab/>
      </w:r>
    </w:p>
    <w:p w:rsidR="007A5B68" w:rsidRPr="003B09A5" w:rsidRDefault="007A5B68" w:rsidP="007A5B68">
      <w:pPr>
        <w:pStyle w:val="Odlomakpopisa"/>
        <w:spacing w:after="0" w:line="240" w:lineRule="auto"/>
        <w:ind w:left="432"/>
        <w:jc w:val="both"/>
        <w:rPr>
          <w:rFonts w:ascii="Times New Roman" w:eastAsia="Times New Roman" w:hAnsi="Times New Roman" w:cs="Times New Roman"/>
          <w:sz w:val="24"/>
          <w:szCs w:val="24"/>
        </w:rPr>
      </w:pPr>
    </w:p>
    <w:p w:rsidR="00245662" w:rsidRDefault="00245662" w:rsidP="00F13868">
      <w:pPr>
        <w:pStyle w:val="Odlomakpopisa"/>
        <w:numPr>
          <w:ilvl w:val="0"/>
          <w:numId w:val="34"/>
        </w:numPr>
        <w:ind w:left="426"/>
        <w:jc w:val="both"/>
        <w:rPr>
          <w:rFonts w:ascii="Times New Roman" w:hAnsi="Times New Roman" w:cs="Times New Roman"/>
          <w:sz w:val="24"/>
          <w:szCs w:val="24"/>
        </w:rPr>
      </w:pPr>
      <w:r w:rsidRPr="003109F9">
        <w:rPr>
          <w:rFonts w:ascii="Times New Roman" w:hAnsi="Times New Roman" w:cs="Times New Roman"/>
          <w:i/>
          <w:sz w:val="24"/>
          <w:szCs w:val="24"/>
        </w:rPr>
        <w:t>„</w:t>
      </w:r>
      <w:r w:rsidRPr="003109F9">
        <w:rPr>
          <w:rFonts w:ascii="Times New Roman" w:hAnsi="Times New Roman" w:cs="Times New Roman"/>
          <w:b/>
          <w:sz w:val="24"/>
          <w:szCs w:val="24"/>
        </w:rPr>
        <w:t>Helping</w:t>
      </w:r>
      <w:r w:rsidRPr="003109F9">
        <w:rPr>
          <w:rFonts w:ascii="Times New Roman" w:hAnsi="Times New Roman" w:cs="Times New Roman"/>
          <w:sz w:val="24"/>
          <w:szCs w:val="24"/>
        </w:rPr>
        <w:t>“ –</w:t>
      </w:r>
      <w:r w:rsidRPr="006C3E28">
        <w:rPr>
          <w:rFonts w:ascii="Times New Roman" w:hAnsi="Times New Roman" w:cs="Times New Roman"/>
          <w:b/>
          <w:sz w:val="24"/>
          <w:szCs w:val="24"/>
        </w:rPr>
        <w:t>faza II</w:t>
      </w:r>
      <w:r w:rsidR="00687337">
        <w:rPr>
          <w:rFonts w:ascii="Times New Roman" w:hAnsi="Times New Roman" w:cs="Times New Roman"/>
          <w:b/>
          <w:sz w:val="24"/>
          <w:szCs w:val="24"/>
        </w:rPr>
        <w:t>I</w:t>
      </w:r>
      <w:r w:rsidRPr="006C3E28">
        <w:rPr>
          <w:rFonts w:ascii="Times New Roman" w:hAnsi="Times New Roman" w:cs="Times New Roman"/>
          <w:b/>
          <w:sz w:val="24"/>
          <w:szCs w:val="24"/>
        </w:rPr>
        <w:t xml:space="preserve"> -projekt pružanja pomoći</w:t>
      </w:r>
      <w:r w:rsidRPr="003109F9">
        <w:rPr>
          <w:rFonts w:ascii="Times New Roman" w:hAnsi="Times New Roman" w:cs="Times New Roman"/>
          <w:sz w:val="24"/>
          <w:szCs w:val="24"/>
        </w:rPr>
        <w:t xml:space="preserve"> u nastavi učenicima s teškoćama u razvoju u osnovnim školama u Slavonskom Brodu,</w:t>
      </w:r>
      <w:r w:rsidR="00CB74F3">
        <w:rPr>
          <w:rFonts w:ascii="Times New Roman" w:hAnsi="Times New Roman" w:cs="Times New Roman"/>
          <w:sz w:val="24"/>
          <w:szCs w:val="24"/>
        </w:rPr>
        <w:t xml:space="preserve"> zahvaljujući kojemu su3</w:t>
      </w:r>
      <w:r>
        <w:rPr>
          <w:rFonts w:ascii="Times New Roman" w:hAnsi="Times New Roman" w:cs="Times New Roman"/>
          <w:sz w:val="24"/>
          <w:szCs w:val="24"/>
        </w:rPr>
        <w:t xml:space="preserve"> učen</w:t>
      </w:r>
      <w:r w:rsidR="00CB74F3">
        <w:rPr>
          <w:rFonts w:ascii="Times New Roman" w:hAnsi="Times New Roman" w:cs="Times New Roman"/>
          <w:sz w:val="24"/>
          <w:szCs w:val="24"/>
        </w:rPr>
        <w:t>ika s  teškoćama u razvoju  imala</w:t>
      </w:r>
      <w:r w:rsidRPr="003109F9">
        <w:rPr>
          <w:rFonts w:ascii="Times New Roman" w:hAnsi="Times New Roman" w:cs="Times New Roman"/>
          <w:sz w:val="24"/>
          <w:szCs w:val="24"/>
        </w:rPr>
        <w:t>pomoćnika u nastavi.</w:t>
      </w:r>
      <w:r>
        <w:rPr>
          <w:rFonts w:ascii="Times New Roman" w:hAnsi="Times New Roman" w:cs="Times New Roman"/>
          <w:sz w:val="24"/>
          <w:szCs w:val="24"/>
        </w:rPr>
        <w:t xml:space="preserve"> Ukupna vrijednost projekta je </w:t>
      </w:r>
      <w:r w:rsidR="00CB74F3">
        <w:rPr>
          <w:rFonts w:ascii="Times New Roman" w:hAnsi="Times New Roman" w:cs="Times New Roman"/>
          <w:sz w:val="24"/>
          <w:szCs w:val="24"/>
        </w:rPr>
        <w:t>9.241.567.20 kn, a iznos bespovratnih sredstava je 8.000.000,00</w:t>
      </w:r>
      <w:r>
        <w:rPr>
          <w:rFonts w:ascii="Times New Roman" w:hAnsi="Times New Roman" w:cs="Times New Roman"/>
          <w:sz w:val="24"/>
          <w:szCs w:val="24"/>
        </w:rPr>
        <w:t xml:space="preserve"> kn.  </w:t>
      </w:r>
      <w:r w:rsidR="00CB74F3">
        <w:rPr>
          <w:rFonts w:ascii="Times New Roman" w:hAnsi="Times New Roman" w:cs="Times New Roman"/>
          <w:sz w:val="24"/>
          <w:szCs w:val="24"/>
        </w:rPr>
        <w:t xml:space="preserve">Razdoblje provedbe  projekta je od 27.7.2017. do 26.7.2021. </w:t>
      </w:r>
    </w:p>
    <w:p w:rsidR="00245662" w:rsidRDefault="00245662" w:rsidP="00245662">
      <w:pPr>
        <w:pStyle w:val="Odlomakpopisa"/>
        <w:ind w:left="426"/>
        <w:jc w:val="both"/>
        <w:rPr>
          <w:rFonts w:ascii="Times New Roman" w:hAnsi="Times New Roman" w:cs="Times New Roman"/>
          <w:sz w:val="24"/>
          <w:szCs w:val="24"/>
        </w:rPr>
      </w:pPr>
      <w:r w:rsidRPr="00DF7361">
        <w:rPr>
          <w:rFonts w:ascii="Times New Roman" w:hAnsi="Times New Roman" w:cs="Times New Roman"/>
          <w:sz w:val="24"/>
          <w:szCs w:val="24"/>
        </w:rPr>
        <w:t xml:space="preserve">Na kraju ove nastavne </w:t>
      </w:r>
      <w:r w:rsidR="00CB74F3">
        <w:rPr>
          <w:rFonts w:ascii="Times New Roman" w:hAnsi="Times New Roman" w:cs="Times New Roman"/>
          <w:sz w:val="24"/>
          <w:szCs w:val="24"/>
        </w:rPr>
        <w:t xml:space="preserve">godine ponovo smo </w:t>
      </w:r>
      <w:r w:rsidRPr="00DF7361">
        <w:rPr>
          <w:rFonts w:ascii="Times New Roman" w:hAnsi="Times New Roman" w:cs="Times New Roman"/>
          <w:sz w:val="24"/>
          <w:szCs w:val="24"/>
        </w:rPr>
        <w:t>iskazali</w:t>
      </w:r>
      <w:r w:rsidR="00CB74F3">
        <w:rPr>
          <w:rFonts w:ascii="Times New Roman" w:hAnsi="Times New Roman" w:cs="Times New Roman"/>
          <w:sz w:val="24"/>
          <w:szCs w:val="24"/>
        </w:rPr>
        <w:t xml:space="preserve"> potrebu za pomoć u nastavi za</w:t>
      </w:r>
      <w:r w:rsidR="005006BB">
        <w:rPr>
          <w:rFonts w:ascii="Times New Roman" w:hAnsi="Times New Roman" w:cs="Times New Roman"/>
          <w:sz w:val="24"/>
          <w:szCs w:val="24"/>
        </w:rPr>
        <w:t xml:space="preserve"> još</w:t>
      </w:r>
      <w:r w:rsidR="00CB74F3">
        <w:rPr>
          <w:rFonts w:ascii="Times New Roman" w:hAnsi="Times New Roman" w:cs="Times New Roman"/>
          <w:sz w:val="24"/>
          <w:szCs w:val="24"/>
        </w:rPr>
        <w:t xml:space="preserve"> 3</w:t>
      </w:r>
      <w:r w:rsidRPr="00DF7361">
        <w:rPr>
          <w:rFonts w:ascii="Times New Roman" w:hAnsi="Times New Roman" w:cs="Times New Roman"/>
          <w:sz w:val="24"/>
          <w:szCs w:val="24"/>
        </w:rPr>
        <w:t xml:space="preserve"> učenika, argumentirajući njihove potrebe i prikupljajući opsežnu dokumentaciju o njihovim teškoćama. </w:t>
      </w:r>
      <w:r w:rsidR="00CB74F3">
        <w:rPr>
          <w:rFonts w:ascii="Times New Roman" w:hAnsi="Times New Roman" w:cs="Times New Roman"/>
          <w:sz w:val="24"/>
          <w:szCs w:val="24"/>
        </w:rPr>
        <w:t xml:space="preserve">Kako je ove godine završila osnovno obrazovanje jedna učenica s posebnim potrebama koja je imala pomoćnicu u nastavi, nadali smo se da će nam ta pomoćnica u nastavi ostati kao pomoć za dvoje djece koji </w:t>
      </w:r>
      <w:r w:rsidR="00233F2D">
        <w:rPr>
          <w:rFonts w:ascii="Times New Roman" w:hAnsi="Times New Roman" w:cs="Times New Roman"/>
          <w:sz w:val="24"/>
          <w:szCs w:val="24"/>
        </w:rPr>
        <w:t>pohađaju isti razredni odjel. Me</w:t>
      </w:r>
      <w:r w:rsidR="00CB74F3">
        <w:rPr>
          <w:rFonts w:ascii="Times New Roman" w:hAnsi="Times New Roman" w:cs="Times New Roman"/>
          <w:sz w:val="24"/>
          <w:szCs w:val="24"/>
        </w:rPr>
        <w:t>đutim</w:t>
      </w:r>
      <w:r w:rsidR="00233F2D">
        <w:rPr>
          <w:rFonts w:ascii="Times New Roman" w:hAnsi="Times New Roman" w:cs="Times New Roman"/>
          <w:sz w:val="24"/>
          <w:szCs w:val="24"/>
        </w:rPr>
        <w:t xml:space="preserve">, povratna informacija Razvojne agencije Grada u srpnju 2018. je bila negativna, tako nam ostaju i dalje pomoćnici u nastavi za samo dvoje učenika. </w:t>
      </w:r>
    </w:p>
    <w:p w:rsidR="00171CD6" w:rsidRDefault="00665DDA" w:rsidP="00171CD6">
      <w:pPr>
        <w:numPr>
          <w:ilvl w:val="0"/>
          <w:numId w:val="39"/>
        </w:numPr>
        <w:spacing w:before="120" w:after="0" w:line="240" w:lineRule="auto"/>
        <w:ind w:left="426" w:firstLine="0"/>
        <w:jc w:val="both"/>
        <w:rPr>
          <w:rFonts w:ascii="Times New Roman" w:hAnsi="Times New Roman" w:cs="Times New Roman"/>
          <w:sz w:val="24"/>
          <w:szCs w:val="24"/>
        </w:rPr>
      </w:pPr>
      <w:r w:rsidRPr="00665DDA">
        <w:rPr>
          <w:rFonts w:ascii="Times New Roman" w:hAnsi="Times New Roman" w:cs="Times New Roman"/>
          <w:sz w:val="24"/>
          <w:szCs w:val="24"/>
        </w:rPr>
        <w:t xml:space="preserve">Škola je </w:t>
      </w:r>
      <w:r w:rsidR="00104F52">
        <w:rPr>
          <w:rFonts w:ascii="Times New Roman" w:hAnsi="Times New Roman" w:cs="Times New Roman"/>
          <w:sz w:val="24"/>
          <w:szCs w:val="24"/>
        </w:rPr>
        <w:t xml:space="preserve">bila </w:t>
      </w:r>
      <w:r w:rsidRPr="00665DDA">
        <w:rPr>
          <w:rFonts w:ascii="Times New Roman" w:hAnsi="Times New Roman" w:cs="Times New Roman"/>
          <w:sz w:val="24"/>
          <w:szCs w:val="24"/>
        </w:rPr>
        <w:t>uključena</w:t>
      </w:r>
      <w:r w:rsidR="00104F52" w:rsidRPr="00104F52">
        <w:rPr>
          <w:rFonts w:ascii="Times New Roman" w:hAnsi="Times New Roman" w:cs="Times New Roman"/>
          <w:sz w:val="24"/>
          <w:szCs w:val="24"/>
        </w:rPr>
        <w:t>u</w:t>
      </w:r>
      <w:r w:rsidR="00050FE8">
        <w:rPr>
          <w:rFonts w:ascii="Times New Roman" w:hAnsi="Times New Roman" w:cs="Times New Roman"/>
          <w:b/>
          <w:sz w:val="24"/>
          <w:szCs w:val="24"/>
        </w:rPr>
        <w:t>„</w:t>
      </w:r>
      <w:r w:rsidR="00C25C78" w:rsidRPr="008E19AD">
        <w:rPr>
          <w:rFonts w:ascii="Times New Roman" w:hAnsi="Times New Roman" w:cs="Times New Roman"/>
          <w:b/>
          <w:sz w:val="24"/>
          <w:szCs w:val="24"/>
        </w:rPr>
        <w:t>Lunch box</w:t>
      </w:r>
      <w:r w:rsidR="00050FE8">
        <w:rPr>
          <w:rFonts w:ascii="Times New Roman" w:hAnsi="Times New Roman" w:cs="Times New Roman"/>
          <w:b/>
          <w:sz w:val="24"/>
          <w:szCs w:val="24"/>
        </w:rPr>
        <w:t>“</w:t>
      </w:r>
      <w:r w:rsidR="00050FE8">
        <w:rPr>
          <w:rFonts w:ascii="Times New Roman" w:hAnsi="Times New Roman" w:cs="Times New Roman"/>
          <w:sz w:val="24"/>
          <w:szCs w:val="24"/>
        </w:rPr>
        <w:t>–</w:t>
      </w:r>
      <w:r w:rsidR="00556F62">
        <w:rPr>
          <w:rFonts w:ascii="Times New Roman" w:hAnsi="Times New Roman" w:cs="Times New Roman"/>
          <w:sz w:val="24"/>
          <w:szCs w:val="24"/>
        </w:rPr>
        <w:t xml:space="preserve">faza II, </w:t>
      </w:r>
      <w:r w:rsidR="00050FE8">
        <w:rPr>
          <w:rFonts w:ascii="Times New Roman" w:hAnsi="Times New Roman" w:cs="Times New Roman"/>
          <w:sz w:val="24"/>
          <w:szCs w:val="24"/>
        </w:rPr>
        <w:t>projekt školske prehrane</w:t>
      </w:r>
      <w:r w:rsidR="00C25C78" w:rsidRPr="00C25C78">
        <w:rPr>
          <w:rFonts w:ascii="Times New Roman" w:hAnsi="Times New Roman" w:cs="Times New Roman"/>
          <w:sz w:val="24"/>
          <w:szCs w:val="24"/>
        </w:rPr>
        <w:t xml:space="preserve"> za </w:t>
      </w:r>
      <w:r w:rsidR="00BA6D40">
        <w:rPr>
          <w:rFonts w:ascii="Times New Roman" w:hAnsi="Times New Roman" w:cs="Times New Roman"/>
          <w:sz w:val="24"/>
          <w:szCs w:val="24"/>
        </w:rPr>
        <w:t>57</w:t>
      </w:r>
      <w:r>
        <w:rPr>
          <w:rFonts w:ascii="Times New Roman" w:hAnsi="Times New Roman" w:cs="Times New Roman"/>
          <w:sz w:val="24"/>
          <w:szCs w:val="24"/>
        </w:rPr>
        <w:t xml:space="preserve"> naših </w:t>
      </w:r>
      <w:r w:rsidR="00C25C78" w:rsidRPr="00C25C78">
        <w:rPr>
          <w:rFonts w:ascii="Times New Roman" w:hAnsi="Times New Roman" w:cs="Times New Roman"/>
          <w:sz w:val="24"/>
          <w:szCs w:val="24"/>
        </w:rPr>
        <w:t>učenike u riziku od siromaštva (Grad SB)</w:t>
      </w:r>
      <w:r w:rsidR="001A5799">
        <w:rPr>
          <w:rFonts w:ascii="Times New Roman" w:hAnsi="Times New Roman" w:cs="Times New Roman"/>
          <w:sz w:val="24"/>
          <w:szCs w:val="24"/>
        </w:rPr>
        <w:t xml:space="preserve">. </w:t>
      </w:r>
      <w:r w:rsidR="00556F62">
        <w:rPr>
          <w:rFonts w:ascii="Times New Roman" w:hAnsi="Times New Roman" w:cs="Times New Roman"/>
          <w:sz w:val="24"/>
          <w:szCs w:val="24"/>
        </w:rPr>
        <w:t>Ukupna vrijednost projekta je 1.475.562.59 kn.</w:t>
      </w:r>
    </w:p>
    <w:p w:rsidR="00171CD6" w:rsidRPr="005B6A42" w:rsidRDefault="00171CD6" w:rsidP="00171CD6">
      <w:pPr>
        <w:numPr>
          <w:ilvl w:val="0"/>
          <w:numId w:val="39"/>
        </w:numPr>
        <w:spacing w:before="120" w:after="0" w:line="240" w:lineRule="auto"/>
        <w:ind w:left="426" w:firstLine="0"/>
        <w:jc w:val="both"/>
        <w:rPr>
          <w:rFonts w:ascii="Times New Roman" w:hAnsi="Times New Roman" w:cs="Times New Roman"/>
          <w:sz w:val="24"/>
          <w:szCs w:val="24"/>
        </w:rPr>
      </w:pPr>
      <w:r w:rsidRPr="00171CD6">
        <w:rPr>
          <w:rFonts w:ascii="Times New Roman" w:eastAsia="Times New Roman" w:hAnsi="Times New Roman" w:cs="Times New Roman"/>
          <w:sz w:val="24"/>
          <w:szCs w:val="24"/>
        </w:rPr>
        <w:t xml:space="preserve">Projekt </w:t>
      </w:r>
      <w:r w:rsidRPr="00171CD6">
        <w:rPr>
          <w:rFonts w:ascii="Times New Roman" w:eastAsia="Times New Roman" w:hAnsi="Times New Roman" w:cs="Times New Roman"/>
          <w:b/>
          <w:sz w:val="24"/>
          <w:szCs w:val="24"/>
        </w:rPr>
        <w:t xml:space="preserve">Male kreativne socijalizacijske skupine, </w:t>
      </w:r>
      <w:r w:rsidRPr="00171CD6">
        <w:rPr>
          <w:rFonts w:ascii="Times New Roman" w:eastAsia="Times New Roman" w:hAnsi="Times New Roman" w:cs="Times New Roman"/>
          <w:sz w:val="24"/>
          <w:szCs w:val="24"/>
        </w:rPr>
        <w:t>koji se već godinama održava u nekim gradskim školama, realiziran je po prvi puta  i u našoj školi. Radi se o preventivnom programu rada kroz pedagoške radionice sa skupinom od 12 učenika 3. i 4,  razreda, koji imaju neke specifične teškoće u socijalnom i emocionalnom razvoju u smislu poteškoća u koncentraciji i pažnji, socijalnoj prilagodljivosti  i u sličnim odnosima sa  vršnjacima. Voditelji rada skupine bila je pedagoginja kao stručni suradnik u školi i socijalna radnica kao stručna suradnica iz  CZSS. Rad je uspješno organiziran u vremenu od siječnja do kraja nastavne godine, u popodnevnim satima, nakon redovne nastave, jedanput tjedno, u trajanju od dva školska sata. Detaljna izvješća o radu,  uz evidenciju o nazočnosti i evaluaciju rada od strane  sudionika, redovno se podnose CZSS.</w:t>
      </w:r>
    </w:p>
    <w:p w:rsidR="005B6A42" w:rsidRPr="005B6A42" w:rsidRDefault="005B6A42" w:rsidP="00171CD6">
      <w:pPr>
        <w:numPr>
          <w:ilvl w:val="0"/>
          <w:numId w:val="39"/>
        </w:numPr>
        <w:spacing w:before="120" w:after="0" w:line="240" w:lineRule="auto"/>
        <w:ind w:left="426" w:firstLine="0"/>
        <w:jc w:val="both"/>
        <w:rPr>
          <w:rFonts w:ascii="Times New Roman" w:hAnsi="Times New Roman" w:cs="Times New Roman"/>
          <w:b/>
          <w:sz w:val="24"/>
          <w:szCs w:val="24"/>
        </w:rPr>
      </w:pPr>
      <w:r w:rsidRPr="005B6A42">
        <w:rPr>
          <w:rFonts w:ascii="Times New Roman" w:eastAsia="Times New Roman" w:hAnsi="Times New Roman" w:cs="Times New Roman"/>
          <w:b/>
          <w:sz w:val="24"/>
          <w:szCs w:val="24"/>
        </w:rPr>
        <w:t>Projekt</w:t>
      </w:r>
      <w:r>
        <w:rPr>
          <w:rFonts w:ascii="Times New Roman" w:eastAsia="Times New Roman" w:hAnsi="Times New Roman" w:cs="Times New Roman"/>
          <w:b/>
          <w:sz w:val="24"/>
          <w:szCs w:val="24"/>
        </w:rPr>
        <w:t>om</w:t>
      </w:r>
      <w:r w:rsidRPr="005B6A42">
        <w:rPr>
          <w:rFonts w:ascii="Times New Roman" w:eastAsia="Times New Roman" w:hAnsi="Times New Roman" w:cs="Times New Roman"/>
          <w:b/>
          <w:sz w:val="24"/>
          <w:szCs w:val="24"/>
        </w:rPr>
        <w:t xml:space="preserve"> „Ruksak“</w:t>
      </w:r>
      <w:r w:rsidR="00EA47B5">
        <w:rPr>
          <w:rFonts w:ascii="Times New Roman" w:eastAsia="Times New Roman" w:hAnsi="Times New Roman" w:cs="Times New Roman"/>
          <w:sz w:val="24"/>
          <w:szCs w:val="24"/>
        </w:rPr>
        <w:t>u okvir,</w:t>
      </w:r>
      <w:r w:rsidR="007E51C8">
        <w:rPr>
          <w:rFonts w:ascii="Times New Roman" w:eastAsia="Times New Roman" w:hAnsi="Times New Roman" w:cs="Times New Roman"/>
          <w:sz w:val="24"/>
          <w:szCs w:val="24"/>
        </w:rPr>
        <w:t xml:space="preserve">humanitarnih aktivnosti „Marijini obroci“ u školi </w:t>
      </w:r>
      <w:r w:rsidR="008B2378">
        <w:rPr>
          <w:rFonts w:ascii="Times New Roman" w:eastAsia="Times New Roman" w:hAnsi="Times New Roman" w:cs="Times New Roman"/>
          <w:sz w:val="24"/>
          <w:szCs w:val="24"/>
        </w:rPr>
        <w:t>je krajem nastavne godine prikupljeno 102 ruksaka sa propisanim sadržajem, za djecu  u Africi.</w:t>
      </w:r>
    </w:p>
    <w:p w:rsidR="002978A7" w:rsidRPr="00171CD6" w:rsidRDefault="002978A7" w:rsidP="00171CD6">
      <w:pPr>
        <w:numPr>
          <w:ilvl w:val="0"/>
          <w:numId w:val="39"/>
        </w:numPr>
        <w:spacing w:before="120" w:after="0" w:line="240" w:lineRule="auto"/>
        <w:ind w:left="426" w:firstLine="0"/>
        <w:jc w:val="both"/>
        <w:rPr>
          <w:rFonts w:ascii="Times New Roman" w:hAnsi="Times New Roman" w:cs="Times New Roman"/>
          <w:sz w:val="24"/>
          <w:szCs w:val="24"/>
        </w:rPr>
      </w:pPr>
      <w:r w:rsidRPr="002978A7">
        <w:rPr>
          <w:rFonts w:ascii="Times New Roman" w:eastAsia="Times New Roman" w:hAnsi="Times New Roman" w:cs="Times New Roman"/>
          <w:b/>
          <w:sz w:val="24"/>
          <w:szCs w:val="24"/>
        </w:rPr>
        <w:t>Projekt intenzivne edukacije učitelja informatike</w:t>
      </w:r>
      <w:r>
        <w:rPr>
          <w:rFonts w:ascii="Times New Roman" w:eastAsia="Times New Roman" w:hAnsi="Times New Roman" w:cs="Times New Roman"/>
          <w:sz w:val="24"/>
          <w:szCs w:val="24"/>
        </w:rPr>
        <w:t xml:space="preserve">  zbog uvođenja novog kurikuluma redovne nastave informatike za učenike 5. i 6. razreda u školskoj godini 2018. /2019.  Započeo je u siječnju 2018. s učestalim webinarima i intenzivnim, brojnim i zahtjevnim  zadacima  preko  CARNet-ovog sustava  Loomen. </w:t>
      </w:r>
    </w:p>
    <w:p w:rsidR="00D531DE" w:rsidRDefault="00D531DE" w:rsidP="00D531DE">
      <w:pPr>
        <w:numPr>
          <w:ilvl w:val="0"/>
          <w:numId w:val="39"/>
        </w:numPr>
        <w:spacing w:before="120" w:after="0" w:line="240" w:lineRule="auto"/>
        <w:ind w:left="426" w:firstLine="0"/>
        <w:jc w:val="both"/>
        <w:rPr>
          <w:rFonts w:ascii="Times New Roman" w:hAnsi="Times New Roman" w:cs="Times New Roman"/>
          <w:sz w:val="24"/>
          <w:szCs w:val="24"/>
        </w:rPr>
      </w:pPr>
      <w:r w:rsidRPr="00D531DE">
        <w:rPr>
          <w:rFonts w:ascii="Times New Roman" w:hAnsi="Times New Roman" w:cs="Times New Roman"/>
          <w:b/>
          <w:sz w:val="24"/>
          <w:szCs w:val="24"/>
        </w:rPr>
        <w:lastRenderedPageBreak/>
        <w:t>„Želim stablo“</w:t>
      </w:r>
      <w:r>
        <w:rPr>
          <w:rFonts w:ascii="Times New Roman" w:hAnsi="Times New Roman" w:cs="Times New Roman"/>
          <w:sz w:val="24"/>
          <w:szCs w:val="24"/>
        </w:rPr>
        <w:t xml:space="preserve">projekt  u kojem smo sudjelovali </w:t>
      </w:r>
      <w:r w:rsidR="00AF0A9A">
        <w:rPr>
          <w:rFonts w:ascii="Times New Roman" w:hAnsi="Times New Roman" w:cs="Times New Roman"/>
          <w:sz w:val="24"/>
          <w:szCs w:val="24"/>
        </w:rPr>
        <w:t>na inicijativu učiteljice informatike i prijavljivanjem na istoimeni natječaj</w:t>
      </w:r>
      <w:r>
        <w:rPr>
          <w:rFonts w:ascii="Times New Roman" w:hAnsi="Times New Roman" w:cs="Times New Roman"/>
          <w:sz w:val="24"/>
          <w:szCs w:val="24"/>
        </w:rPr>
        <w:t xml:space="preserve">  izdavačke kuće</w:t>
      </w:r>
      <w:r w:rsidR="00171CD6" w:rsidRPr="00D531DE">
        <w:rPr>
          <w:rFonts w:ascii="Times New Roman" w:hAnsi="Times New Roman" w:cs="Times New Roman"/>
          <w:sz w:val="24"/>
          <w:szCs w:val="24"/>
        </w:rPr>
        <w:t xml:space="preserve"> Profil Klett</w:t>
      </w:r>
      <w:r>
        <w:rPr>
          <w:rFonts w:ascii="Times New Roman" w:hAnsi="Times New Roman" w:cs="Times New Roman"/>
          <w:sz w:val="24"/>
          <w:szCs w:val="24"/>
        </w:rPr>
        <w:t xml:space="preserve">. U projekt je </w:t>
      </w:r>
      <w:r w:rsidR="00171CD6" w:rsidRPr="00D531DE">
        <w:rPr>
          <w:rFonts w:ascii="Times New Roman" w:hAnsi="Times New Roman" w:cs="Times New Roman"/>
          <w:sz w:val="24"/>
          <w:szCs w:val="24"/>
        </w:rPr>
        <w:t xml:space="preserve"> ušlo oko 100-tinjak škola iz cijele Hrvatske. Projekt je realiziran od siječnja do kraja travnja</w:t>
      </w:r>
      <w:r>
        <w:rPr>
          <w:rFonts w:ascii="Times New Roman" w:hAnsi="Times New Roman" w:cs="Times New Roman"/>
          <w:sz w:val="24"/>
          <w:szCs w:val="24"/>
        </w:rPr>
        <w:t xml:space="preserve"> 2018.</w:t>
      </w:r>
      <w:r w:rsidR="00171CD6" w:rsidRPr="00D531DE">
        <w:rPr>
          <w:rFonts w:ascii="Times New Roman" w:hAnsi="Times New Roman" w:cs="Times New Roman"/>
          <w:sz w:val="24"/>
          <w:szCs w:val="24"/>
        </w:rPr>
        <w:t>, a njime se željelo potaknuti promicanje i primjena STEM područja kao i međupredmetna povezanost. Naš projekt osmislili smo tako što smo posadili žireve i uspjeli uzgojiti tri mala hrasta koje ćemo kada malo ojačaju zasaditi u blizini školskog dvorišta. Ponosni smo i zadovoljni što nam je projekt uspio</w:t>
      </w:r>
      <w:r w:rsidR="00AF0A9A">
        <w:rPr>
          <w:rFonts w:ascii="Times New Roman" w:hAnsi="Times New Roman" w:cs="Times New Roman"/>
          <w:sz w:val="24"/>
          <w:szCs w:val="24"/>
        </w:rPr>
        <w:t>,</w:t>
      </w:r>
      <w:r w:rsidR="00171CD6" w:rsidRPr="00D531DE">
        <w:rPr>
          <w:rFonts w:ascii="Times New Roman" w:hAnsi="Times New Roman" w:cs="Times New Roman"/>
          <w:sz w:val="24"/>
          <w:szCs w:val="24"/>
        </w:rPr>
        <w:t xml:space="preserve"> jer </w:t>
      </w:r>
      <w:r w:rsidR="00AF0A9A">
        <w:rPr>
          <w:rFonts w:ascii="Times New Roman" w:hAnsi="Times New Roman" w:cs="Times New Roman"/>
          <w:sz w:val="24"/>
          <w:szCs w:val="24"/>
        </w:rPr>
        <w:t xml:space="preserve">smo po našem mišljenju </w:t>
      </w:r>
      <w:r w:rsidR="00171CD6" w:rsidRPr="00D531DE">
        <w:rPr>
          <w:rFonts w:ascii="Times New Roman" w:hAnsi="Times New Roman" w:cs="Times New Roman"/>
          <w:sz w:val="24"/>
          <w:szCs w:val="24"/>
        </w:rPr>
        <w:t xml:space="preserve"> imali jednu od najoriginalnijih ideja budući da smo se držali naslova projekta „Želim stablo“ i da smo sadnjom žira uspjeli dobili hrast koji je upravo karakterističan za ovo naše područje, a također je simbol dugovječnosti i moći. Koliko je ta naša ideja bila prepoznata govori i činjenica da je početkom lipnja</w:t>
      </w:r>
      <w:r w:rsidR="00AF0A9A">
        <w:rPr>
          <w:rFonts w:ascii="Times New Roman" w:hAnsi="Times New Roman" w:cs="Times New Roman"/>
          <w:sz w:val="24"/>
          <w:szCs w:val="24"/>
        </w:rPr>
        <w:t xml:space="preserve"> 2018.</w:t>
      </w:r>
      <w:r w:rsidR="00171CD6" w:rsidRPr="00D531DE">
        <w:rPr>
          <w:rFonts w:ascii="Times New Roman" w:hAnsi="Times New Roman" w:cs="Times New Roman"/>
          <w:sz w:val="24"/>
          <w:szCs w:val="24"/>
        </w:rPr>
        <w:t xml:space="preserve"> izašao članak o tome u Večernjem listu.</w:t>
      </w:r>
    </w:p>
    <w:p w:rsidR="00553F63" w:rsidRDefault="00D531DE" w:rsidP="00553F63">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71CD6" w:rsidRPr="00D531DE">
        <w:rPr>
          <w:rFonts w:ascii="Times New Roman" w:hAnsi="Times New Roman" w:cs="Times New Roman"/>
          <w:sz w:val="24"/>
          <w:szCs w:val="24"/>
        </w:rPr>
        <w:t>U projektu su sudjelovali</w:t>
      </w:r>
      <w:r w:rsidR="00AF0A9A">
        <w:rPr>
          <w:rFonts w:ascii="Times New Roman" w:hAnsi="Times New Roman" w:cs="Times New Roman"/>
          <w:sz w:val="24"/>
          <w:szCs w:val="24"/>
        </w:rPr>
        <w:t xml:space="preserve"> učenici razredne nastave (2.b i </w:t>
      </w:r>
      <w:r w:rsidR="00171CD6" w:rsidRPr="00D531DE">
        <w:rPr>
          <w:rFonts w:ascii="Times New Roman" w:hAnsi="Times New Roman" w:cs="Times New Roman"/>
          <w:sz w:val="24"/>
          <w:szCs w:val="24"/>
        </w:rPr>
        <w:t>grupa cvjećara 3. razreda) zajedno s učiteljicom Ivonom Matić, grupa ekologa 7.razreda s učiteljicom Ivanom Bešlić, te učenici 6. i 7. razreda izborne nastave informatike.</w:t>
      </w:r>
      <w:r w:rsidR="00AF0A9A">
        <w:rPr>
          <w:rFonts w:ascii="Times New Roman" w:hAnsi="Times New Roman" w:cs="Times New Roman"/>
          <w:sz w:val="24"/>
          <w:szCs w:val="24"/>
        </w:rPr>
        <w:t xml:space="preserve"> Koordinator svih aktivnosti  u projektu bila je Edita Kovačević, učiteljica informatike.</w:t>
      </w:r>
      <w:r w:rsidR="00171CD6" w:rsidRPr="00D531DE">
        <w:rPr>
          <w:rFonts w:ascii="Times New Roman" w:hAnsi="Times New Roman" w:cs="Times New Roman"/>
          <w:sz w:val="24"/>
          <w:szCs w:val="24"/>
        </w:rPr>
        <w:t xml:space="preserve"> Na nastavi informatike učenici 6. </w:t>
      </w:r>
      <w:r w:rsidR="00AF0A9A">
        <w:rPr>
          <w:rFonts w:ascii="Times New Roman" w:hAnsi="Times New Roman" w:cs="Times New Roman"/>
          <w:sz w:val="24"/>
          <w:szCs w:val="24"/>
        </w:rPr>
        <w:t>r</w:t>
      </w:r>
      <w:r w:rsidR="00171CD6" w:rsidRPr="00D531DE">
        <w:rPr>
          <w:rFonts w:ascii="Times New Roman" w:hAnsi="Times New Roman" w:cs="Times New Roman"/>
          <w:sz w:val="24"/>
          <w:szCs w:val="24"/>
        </w:rPr>
        <w:t>azreda</w:t>
      </w:r>
      <w:r w:rsidR="00AF0A9A">
        <w:rPr>
          <w:rFonts w:ascii="Times New Roman" w:hAnsi="Times New Roman" w:cs="Times New Roman"/>
          <w:sz w:val="24"/>
          <w:szCs w:val="24"/>
        </w:rPr>
        <w:t xml:space="preserve"> su  uz njenu  pomoć isprogramirali da  micro:bit vrši zalijevanje </w:t>
      </w:r>
      <w:r w:rsidR="00171CD6" w:rsidRPr="00D531DE">
        <w:rPr>
          <w:rFonts w:ascii="Times New Roman" w:hAnsi="Times New Roman" w:cs="Times New Roman"/>
          <w:sz w:val="24"/>
          <w:szCs w:val="24"/>
        </w:rPr>
        <w:t xml:space="preserve"> posađenih biljaka, te </w:t>
      </w:r>
      <w:r w:rsidR="000E0354">
        <w:rPr>
          <w:rFonts w:ascii="Times New Roman" w:hAnsi="Times New Roman" w:cs="Times New Roman"/>
          <w:sz w:val="24"/>
          <w:szCs w:val="24"/>
        </w:rPr>
        <w:t xml:space="preserve">su izradili </w:t>
      </w:r>
      <w:r w:rsidR="00171CD6" w:rsidRPr="00D531DE">
        <w:rPr>
          <w:rFonts w:ascii="Times New Roman" w:hAnsi="Times New Roman" w:cs="Times New Roman"/>
          <w:sz w:val="24"/>
          <w:szCs w:val="24"/>
        </w:rPr>
        <w:t xml:space="preserve"> prezentaciju o cijelom projektu, dok su učenici 7. razreda obradili podatke u MS Excel-u i grafički ih prikazali.</w:t>
      </w:r>
    </w:p>
    <w:p w:rsidR="005A16FA" w:rsidRPr="005A16FA" w:rsidRDefault="00553F63" w:rsidP="005A16FA">
      <w:pPr>
        <w:pStyle w:val="Odlomakpopisa"/>
        <w:numPr>
          <w:ilvl w:val="0"/>
          <w:numId w:val="39"/>
        </w:numPr>
        <w:tabs>
          <w:tab w:val="left" w:pos="426"/>
        </w:tabs>
        <w:spacing w:before="120" w:after="0" w:line="240" w:lineRule="auto"/>
        <w:ind w:left="426"/>
        <w:jc w:val="both"/>
        <w:rPr>
          <w:rFonts w:ascii="Times New Roman" w:hAnsi="Times New Roman" w:cs="Times New Roman"/>
          <w:sz w:val="24"/>
          <w:szCs w:val="24"/>
        </w:rPr>
      </w:pPr>
      <w:r w:rsidRPr="00553F63">
        <w:rPr>
          <w:rFonts w:ascii="Times New Roman" w:eastAsia="Times New Roman" w:hAnsi="Times New Roman" w:cs="Times New Roman"/>
          <w:sz w:val="24"/>
          <w:szCs w:val="24"/>
        </w:rPr>
        <w:t>„</w:t>
      </w:r>
      <w:r w:rsidRPr="00553F63">
        <w:rPr>
          <w:rFonts w:ascii="Times New Roman" w:eastAsia="Times New Roman" w:hAnsi="Times New Roman" w:cs="Times New Roman"/>
          <w:b/>
          <w:sz w:val="24"/>
          <w:szCs w:val="24"/>
        </w:rPr>
        <w:t>DABAR</w:t>
      </w:r>
      <w:r>
        <w:rPr>
          <w:rFonts w:ascii="Times New Roman" w:eastAsia="Times New Roman" w:hAnsi="Times New Roman" w:cs="Times New Roman"/>
          <w:sz w:val="24"/>
          <w:szCs w:val="24"/>
        </w:rPr>
        <w:t>“- u</w:t>
      </w:r>
      <w:r w:rsidRPr="00553F63">
        <w:rPr>
          <w:rFonts w:ascii="Times New Roman" w:eastAsia="Times New Roman" w:hAnsi="Times New Roman" w:cs="Times New Roman"/>
          <w:sz w:val="24"/>
          <w:szCs w:val="24"/>
        </w:rPr>
        <w:t>čenici 5. i 6. razreda sudjelovali su</w:t>
      </w:r>
      <w:r>
        <w:rPr>
          <w:rFonts w:ascii="Times New Roman" w:eastAsia="Times New Roman" w:hAnsi="Times New Roman" w:cs="Times New Roman"/>
          <w:sz w:val="24"/>
          <w:szCs w:val="24"/>
        </w:rPr>
        <w:t xml:space="preserve"> ove godine </w:t>
      </w:r>
      <w:r w:rsidRPr="00553F63">
        <w:rPr>
          <w:rFonts w:ascii="Times New Roman" w:eastAsia="Times New Roman" w:hAnsi="Times New Roman" w:cs="Times New Roman"/>
          <w:sz w:val="24"/>
          <w:szCs w:val="24"/>
        </w:rPr>
        <w:t xml:space="preserve"> na Međunarodnom natjecanju iz informa</w:t>
      </w:r>
      <w:r>
        <w:rPr>
          <w:rFonts w:ascii="Times New Roman" w:eastAsia="Times New Roman" w:hAnsi="Times New Roman" w:cs="Times New Roman"/>
          <w:sz w:val="24"/>
          <w:szCs w:val="24"/>
        </w:rPr>
        <w:t xml:space="preserve">tike i računalnog razmišljanja, </w:t>
      </w:r>
      <w:r w:rsidRPr="00553F63">
        <w:rPr>
          <w:rFonts w:ascii="Times New Roman" w:eastAsia="Times New Roman" w:hAnsi="Times New Roman" w:cs="Times New Roman"/>
          <w:sz w:val="24"/>
          <w:szCs w:val="24"/>
        </w:rPr>
        <w:t xml:space="preserve"> koje je održano u tjednu od 13.-17.11.</w:t>
      </w:r>
      <w:r>
        <w:rPr>
          <w:rFonts w:ascii="Times New Roman" w:eastAsia="Times New Roman" w:hAnsi="Times New Roman" w:cs="Times New Roman"/>
          <w:sz w:val="24"/>
          <w:szCs w:val="24"/>
        </w:rPr>
        <w:t>2017.</w:t>
      </w:r>
      <w:r w:rsidRPr="00553F63">
        <w:rPr>
          <w:rFonts w:ascii="Times New Roman" w:eastAsia="Times New Roman" w:hAnsi="Times New Roman" w:cs="Times New Roman"/>
          <w:sz w:val="24"/>
          <w:szCs w:val="24"/>
        </w:rPr>
        <w:t xml:space="preserve"> na CARNet-ovom sustavu Loomen. Organizator natjecanja za Hrvatsku je udruga „Suradnici u učenju“, uz podršku Hrvatskog saveza informatičara, Visokog učilišta Algebra i CARNet-a. Pokrovitelj natjecanja je Ministarstvo znanosti i obrazovanja. Natjecanje se odvijalo po kategorijama i učenici naše škole učestvovali su u kategoriji KiloDabar koja obuhvaća učenike 5. i 6. razreda. Budući da su se učenici po prvi puta susreli s ovakvom vrstom zadataka, koja potiče i razvija logičko i računalno razmišljanje, povratne informacije su bile više nego dobre. Prema konačnim rezultatima čak 5 učenika naše škole plasiralo se među 10% najboljih u svojoj kategoriji i dobilo zaslužene diplome.</w:t>
      </w:r>
    </w:p>
    <w:p w:rsidR="008A7036" w:rsidRDefault="00250FB7" w:rsidP="008A7036">
      <w:pPr>
        <w:pStyle w:val="Odlomakpopisa"/>
        <w:numPr>
          <w:ilvl w:val="0"/>
          <w:numId w:val="39"/>
        </w:numPr>
        <w:tabs>
          <w:tab w:val="left" w:pos="426"/>
        </w:tabs>
        <w:spacing w:before="120" w:after="0" w:line="240" w:lineRule="auto"/>
        <w:ind w:left="426"/>
        <w:jc w:val="both"/>
        <w:rPr>
          <w:rFonts w:ascii="Times New Roman" w:hAnsi="Times New Roman" w:cs="Times New Roman"/>
          <w:sz w:val="24"/>
          <w:szCs w:val="24"/>
        </w:rPr>
      </w:pPr>
      <w:r w:rsidRPr="005A16FA">
        <w:rPr>
          <w:rFonts w:ascii="Times New Roman" w:hAnsi="Times New Roman" w:cs="Times New Roman"/>
          <w:sz w:val="24"/>
          <w:szCs w:val="24"/>
        </w:rPr>
        <w:t xml:space="preserve">U sklopu Tjedna informacijskih znanosti, od 4.-10. </w:t>
      </w:r>
      <w:r w:rsidR="005A16FA">
        <w:rPr>
          <w:rFonts w:ascii="Times New Roman" w:hAnsi="Times New Roman" w:cs="Times New Roman"/>
          <w:sz w:val="24"/>
          <w:szCs w:val="24"/>
        </w:rPr>
        <w:t>p</w:t>
      </w:r>
      <w:r w:rsidRPr="005A16FA">
        <w:rPr>
          <w:rFonts w:ascii="Times New Roman" w:hAnsi="Times New Roman" w:cs="Times New Roman"/>
          <w:sz w:val="24"/>
          <w:szCs w:val="24"/>
        </w:rPr>
        <w:t>rosinca</w:t>
      </w:r>
      <w:r w:rsidR="005A16FA">
        <w:rPr>
          <w:rFonts w:ascii="Times New Roman" w:hAnsi="Times New Roman" w:cs="Times New Roman"/>
          <w:sz w:val="24"/>
          <w:szCs w:val="24"/>
        </w:rPr>
        <w:t xml:space="preserve"> 2018</w:t>
      </w:r>
      <w:r w:rsidRPr="005A16FA">
        <w:rPr>
          <w:rFonts w:ascii="Times New Roman" w:hAnsi="Times New Roman" w:cs="Times New Roman"/>
          <w:sz w:val="24"/>
          <w:szCs w:val="24"/>
        </w:rPr>
        <w:t xml:space="preserve">, naša škola je sudjelovala u projektu </w:t>
      </w:r>
      <w:r w:rsidRPr="005A16FA">
        <w:rPr>
          <w:rFonts w:ascii="Times New Roman" w:hAnsi="Times New Roman" w:cs="Times New Roman"/>
          <w:b/>
          <w:sz w:val="24"/>
          <w:szCs w:val="24"/>
        </w:rPr>
        <w:t>Sat kodiranja (HourofCode)</w:t>
      </w:r>
      <w:r w:rsidRPr="005A16FA">
        <w:rPr>
          <w:rFonts w:ascii="Times New Roman" w:hAnsi="Times New Roman" w:cs="Times New Roman"/>
          <w:sz w:val="24"/>
          <w:szCs w:val="24"/>
        </w:rPr>
        <w:t>. Projekt uključuje održavanje radionice kojoj je cilj uvesti učenike u „svijet programiranja“ na zanimljiv i njima pristupačan način. U projektu su sudjelovali učenici 6. razreda koji su pokazali veliko oduševljenje i interes za ovakav oblik rada.</w:t>
      </w:r>
    </w:p>
    <w:p w:rsidR="00021C23" w:rsidRDefault="00250FB7" w:rsidP="00021C23">
      <w:pPr>
        <w:pStyle w:val="Odlomakpopisa"/>
        <w:numPr>
          <w:ilvl w:val="0"/>
          <w:numId w:val="39"/>
        </w:numPr>
        <w:tabs>
          <w:tab w:val="left" w:pos="426"/>
        </w:tabs>
        <w:spacing w:before="120" w:after="0" w:line="240" w:lineRule="auto"/>
        <w:ind w:left="426"/>
        <w:jc w:val="both"/>
        <w:rPr>
          <w:rFonts w:ascii="Times New Roman" w:hAnsi="Times New Roman" w:cs="Times New Roman"/>
          <w:sz w:val="24"/>
          <w:szCs w:val="24"/>
        </w:rPr>
      </w:pPr>
      <w:r w:rsidRPr="008A7036">
        <w:rPr>
          <w:rFonts w:ascii="Times New Roman" w:hAnsi="Times New Roman" w:cs="Times New Roman"/>
          <w:sz w:val="24"/>
          <w:szCs w:val="24"/>
        </w:rPr>
        <w:t>Kao i svake godine u veljači se obilježava Dan sig</w:t>
      </w:r>
      <w:r w:rsidR="008A7036">
        <w:rPr>
          <w:rFonts w:ascii="Times New Roman" w:hAnsi="Times New Roman" w:cs="Times New Roman"/>
          <w:sz w:val="24"/>
          <w:szCs w:val="24"/>
        </w:rPr>
        <w:t>urnijeg Interneta. Ove godine</w:t>
      </w:r>
      <w:r w:rsidRPr="008A7036">
        <w:rPr>
          <w:rFonts w:ascii="Times New Roman" w:hAnsi="Times New Roman" w:cs="Times New Roman"/>
          <w:sz w:val="24"/>
          <w:szCs w:val="24"/>
        </w:rPr>
        <w:t xml:space="preserve"> je </w:t>
      </w:r>
      <w:r w:rsidR="008A7036">
        <w:rPr>
          <w:rFonts w:ascii="Times New Roman" w:hAnsi="Times New Roman" w:cs="Times New Roman"/>
          <w:sz w:val="24"/>
          <w:szCs w:val="24"/>
        </w:rPr>
        <w:t>taj dan bi</w:t>
      </w:r>
      <w:r w:rsidRPr="008A7036">
        <w:rPr>
          <w:rFonts w:ascii="Times New Roman" w:hAnsi="Times New Roman" w:cs="Times New Roman"/>
          <w:sz w:val="24"/>
          <w:szCs w:val="24"/>
        </w:rPr>
        <w:t xml:space="preserve">o 6. veljače </w:t>
      </w:r>
      <w:r w:rsidR="008A7036">
        <w:rPr>
          <w:rFonts w:ascii="Times New Roman" w:hAnsi="Times New Roman" w:cs="Times New Roman"/>
          <w:sz w:val="24"/>
          <w:szCs w:val="24"/>
        </w:rPr>
        <w:t xml:space="preserve">2018. </w:t>
      </w:r>
      <w:r w:rsidRPr="008A7036">
        <w:rPr>
          <w:rFonts w:ascii="Times New Roman" w:hAnsi="Times New Roman" w:cs="Times New Roman"/>
          <w:sz w:val="24"/>
          <w:szCs w:val="24"/>
        </w:rPr>
        <w:t xml:space="preserve">pod motom: Stvaranje, povezivanje i dijeljenje poštovanja: </w:t>
      </w:r>
      <w:r w:rsidRPr="008A7036">
        <w:rPr>
          <w:rFonts w:ascii="Times New Roman" w:hAnsi="Times New Roman" w:cs="Times New Roman"/>
          <w:b/>
          <w:sz w:val="24"/>
          <w:szCs w:val="24"/>
        </w:rPr>
        <w:t>Bolji Internet počinje s vama</w:t>
      </w:r>
      <w:r w:rsidRPr="008A7036">
        <w:rPr>
          <w:rFonts w:ascii="Times New Roman" w:hAnsi="Times New Roman" w:cs="Times New Roman"/>
          <w:sz w:val="24"/>
          <w:szCs w:val="24"/>
        </w:rPr>
        <w:t xml:space="preserve">. </w:t>
      </w:r>
      <w:r w:rsidR="008A7036">
        <w:rPr>
          <w:rFonts w:ascii="Times New Roman" w:hAnsi="Times New Roman" w:cs="Times New Roman"/>
          <w:sz w:val="24"/>
          <w:szCs w:val="24"/>
        </w:rPr>
        <w:t>Ovaj dan je prikladno obilježen u</w:t>
      </w:r>
      <w:r w:rsidRPr="008A7036">
        <w:rPr>
          <w:rFonts w:ascii="Times New Roman" w:hAnsi="Times New Roman" w:cs="Times New Roman"/>
          <w:sz w:val="24"/>
          <w:szCs w:val="24"/>
        </w:rPr>
        <w:t xml:space="preserve"> suradnji s Centrom za sigurniji Internet </w:t>
      </w:r>
      <w:r w:rsidR="008A7036">
        <w:rPr>
          <w:rFonts w:ascii="Times New Roman" w:hAnsi="Times New Roman" w:cs="Times New Roman"/>
          <w:sz w:val="24"/>
          <w:szCs w:val="24"/>
        </w:rPr>
        <w:t xml:space="preserve">(CSI), pedagoginjom i učiteljicom </w:t>
      </w:r>
      <w:r w:rsidRPr="008A7036">
        <w:rPr>
          <w:rFonts w:ascii="Times New Roman" w:hAnsi="Times New Roman" w:cs="Times New Roman"/>
          <w:sz w:val="24"/>
          <w:szCs w:val="24"/>
        </w:rPr>
        <w:t xml:space="preserve"> informatike</w:t>
      </w:r>
      <w:r w:rsidR="008A7036">
        <w:rPr>
          <w:rFonts w:ascii="Times New Roman" w:hAnsi="Times New Roman" w:cs="Times New Roman"/>
          <w:sz w:val="24"/>
          <w:szCs w:val="24"/>
        </w:rPr>
        <w:t>.</w:t>
      </w:r>
      <w:r w:rsidRPr="008A7036">
        <w:rPr>
          <w:rFonts w:ascii="Times New Roman" w:hAnsi="Times New Roman" w:cs="Times New Roman"/>
          <w:sz w:val="24"/>
          <w:szCs w:val="24"/>
        </w:rPr>
        <w:t xml:space="preserve"> Učenicima je kroz niz prezentacija i razgovora skrenuta pažnja na promicanje sigurnijeg i odgovornijeg ponašanja na </w:t>
      </w:r>
      <w:r w:rsidR="008A7036">
        <w:rPr>
          <w:rFonts w:ascii="Times New Roman" w:hAnsi="Times New Roman" w:cs="Times New Roman"/>
          <w:sz w:val="24"/>
          <w:szCs w:val="24"/>
        </w:rPr>
        <w:t>I</w:t>
      </w:r>
      <w:r w:rsidRPr="008A7036">
        <w:rPr>
          <w:rFonts w:ascii="Times New Roman" w:hAnsi="Times New Roman" w:cs="Times New Roman"/>
          <w:sz w:val="24"/>
          <w:szCs w:val="24"/>
        </w:rPr>
        <w:t>nternetu, kao i uporaba sve prisutnije on</w:t>
      </w:r>
      <w:r w:rsidR="008A7036">
        <w:rPr>
          <w:rFonts w:ascii="Times New Roman" w:hAnsi="Times New Roman" w:cs="Times New Roman"/>
          <w:sz w:val="24"/>
          <w:szCs w:val="24"/>
        </w:rPr>
        <w:t>li</w:t>
      </w:r>
      <w:r w:rsidRPr="008A7036">
        <w:rPr>
          <w:rFonts w:ascii="Times New Roman" w:hAnsi="Times New Roman" w:cs="Times New Roman"/>
          <w:sz w:val="24"/>
          <w:szCs w:val="24"/>
        </w:rPr>
        <w:t xml:space="preserve">ne tehnologije među djecom i mladima. Učenici su kroz niz igrica koje se nalaze na portalu </w:t>
      </w:r>
      <w:hyperlink r:id="rId8" w:history="1">
        <w:r w:rsidRPr="008A7036">
          <w:rPr>
            <w:rStyle w:val="Hiperveza"/>
            <w:rFonts w:ascii="Times New Roman" w:hAnsi="Times New Roman" w:cs="Times New Roman"/>
            <w:sz w:val="24"/>
            <w:szCs w:val="24"/>
          </w:rPr>
          <w:t>http://petzanet.hr/igre</w:t>
        </w:r>
      </w:hyperlink>
      <w:r w:rsidRPr="008A7036">
        <w:rPr>
          <w:rFonts w:ascii="Times New Roman" w:hAnsi="Times New Roman" w:cs="Times New Roman"/>
          <w:sz w:val="24"/>
          <w:szCs w:val="24"/>
        </w:rPr>
        <w:t xml:space="preserve"> imali priliku pokazati svoje zna</w:t>
      </w:r>
      <w:r w:rsidR="008A7036">
        <w:rPr>
          <w:rFonts w:ascii="Times New Roman" w:hAnsi="Times New Roman" w:cs="Times New Roman"/>
          <w:sz w:val="24"/>
          <w:szCs w:val="24"/>
        </w:rPr>
        <w:t>nje o poznavanju sigurnosti na I</w:t>
      </w:r>
      <w:r w:rsidRPr="008A7036">
        <w:rPr>
          <w:rFonts w:ascii="Times New Roman" w:hAnsi="Times New Roman" w:cs="Times New Roman"/>
          <w:sz w:val="24"/>
          <w:szCs w:val="24"/>
        </w:rPr>
        <w:t>nternetu kao i pravilima lijepog ponašanja</w:t>
      </w:r>
      <w:r>
        <w:t xml:space="preserve">. </w:t>
      </w:r>
      <w:r w:rsidRPr="008A7036">
        <w:rPr>
          <w:rFonts w:ascii="Times New Roman" w:hAnsi="Times New Roman" w:cs="Times New Roman"/>
          <w:sz w:val="24"/>
          <w:szCs w:val="24"/>
        </w:rPr>
        <w:t>Neki učenici su pristupili rješavanju web kviza i pokazali zavidno znanje (95%).</w:t>
      </w:r>
    </w:p>
    <w:p w:rsidR="00021C23" w:rsidRPr="00A66C31" w:rsidRDefault="00684F40" w:rsidP="000C37A7">
      <w:pPr>
        <w:pStyle w:val="Odlomakpopisa"/>
        <w:numPr>
          <w:ilvl w:val="0"/>
          <w:numId w:val="39"/>
        </w:numPr>
        <w:tabs>
          <w:tab w:val="left" w:pos="426"/>
        </w:tabs>
        <w:spacing w:before="120" w:after="0" w:line="240" w:lineRule="auto"/>
        <w:ind w:left="426"/>
        <w:jc w:val="both"/>
        <w:rPr>
          <w:rFonts w:ascii="Times New Roman" w:hAnsi="Times New Roman" w:cs="Times New Roman"/>
          <w:sz w:val="24"/>
          <w:szCs w:val="24"/>
        </w:rPr>
      </w:pPr>
      <w:r w:rsidRPr="00A66C31">
        <w:rPr>
          <w:rFonts w:ascii="Times New Roman" w:hAnsi="Times New Roman" w:cs="Times New Roman"/>
          <w:b/>
          <w:bCs/>
          <w:sz w:val="24"/>
          <w:szCs w:val="24"/>
        </w:rPr>
        <w:t xml:space="preserve">„Reciklasičari za ljepšu našu“  </w:t>
      </w:r>
      <w:r w:rsidRPr="00A66C31">
        <w:rPr>
          <w:rFonts w:ascii="Times New Roman" w:hAnsi="Times New Roman" w:cs="Times New Roman"/>
          <w:sz w:val="24"/>
          <w:szCs w:val="24"/>
        </w:rPr>
        <w:t xml:space="preserve">je ekološko edukativno-glazbeni natječaj za djecu i mlade u organizaciji  </w:t>
      </w:r>
      <w:r w:rsidR="00021C23" w:rsidRPr="00A66C31">
        <w:rPr>
          <w:rFonts w:ascii="Times New Roman" w:hAnsi="Times New Roman" w:cs="Times New Roman"/>
          <w:sz w:val="24"/>
          <w:szCs w:val="24"/>
        </w:rPr>
        <w:t>Fond</w:t>
      </w:r>
      <w:r w:rsidRPr="00A66C31">
        <w:rPr>
          <w:rFonts w:ascii="Times New Roman" w:hAnsi="Times New Roman" w:cs="Times New Roman"/>
          <w:sz w:val="24"/>
          <w:szCs w:val="24"/>
        </w:rPr>
        <w:t>a</w:t>
      </w:r>
      <w:r w:rsidR="00021C23" w:rsidRPr="00A66C31">
        <w:rPr>
          <w:rFonts w:ascii="Times New Roman" w:hAnsi="Times New Roman" w:cs="Times New Roman"/>
          <w:sz w:val="24"/>
          <w:szCs w:val="24"/>
        </w:rPr>
        <w:t xml:space="preserve"> za zaštitu okoliša i ene</w:t>
      </w:r>
      <w:r w:rsidRPr="00A66C31">
        <w:rPr>
          <w:rFonts w:ascii="Times New Roman" w:hAnsi="Times New Roman" w:cs="Times New Roman"/>
          <w:sz w:val="24"/>
          <w:szCs w:val="24"/>
        </w:rPr>
        <w:t>rgetsku učinkovitost i Ministarstva</w:t>
      </w:r>
      <w:r w:rsidR="00021C23" w:rsidRPr="00A66C31">
        <w:rPr>
          <w:rFonts w:ascii="Times New Roman" w:hAnsi="Times New Roman" w:cs="Times New Roman"/>
          <w:sz w:val="24"/>
          <w:szCs w:val="24"/>
        </w:rPr>
        <w:t xml:space="preserve"> zaštite okoliša i energetike</w:t>
      </w:r>
      <w:r w:rsidRPr="00A66C31">
        <w:rPr>
          <w:rFonts w:ascii="Times New Roman" w:hAnsi="Times New Roman" w:cs="Times New Roman"/>
          <w:sz w:val="24"/>
          <w:szCs w:val="24"/>
        </w:rPr>
        <w:t xml:space="preserve">, u koji su se uključili učenici 6.a razreda sa učiteljicom glazbene kulture. Zadatak je bio </w:t>
      </w:r>
      <w:r w:rsidR="00021C23" w:rsidRPr="00A66C31">
        <w:rPr>
          <w:rFonts w:ascii="Times New Roman" w:hAnsi="Times New Roman" w:cs="Times New Roman"/>
          <w:sz w:val="24"/>
          <w:szCs w:val="24"/>
        </w:rPr>
        <w:t xml:space="preserve">da se </w:t>
      </w:r>
      <w:r w:rsidRPr="00A66C31">
        <w:rPr>
          <w:rFonts w:ascii="Times New Roman" w:hAnsi="Times New Roman" w:cs="Times New Roman"/>
          <w:sz w:val="24"/>
          <w:szCs w:val="24"/>
        </w:rPr>
        <w:t xml:space="preserve">kroz kreativne radionice </w:t>
      </w:r>
      <w:r w:rsidR="00A66C31" w:rsidRPr="00A66C31">
        <w:rPr>
          <w:rFonts w:ascii="Times New Roman" w:hAnsi="Times New Roman" w:cs="Times New Roman"/>
          <w:sz w:val="24"/>
          <w:szCs w:val="24"/>
        </w:rPr>
        <w:t xml:space="preserve">izrade glazbeni instrumenti od različitih vrsta otpada: papira, stakla, metala, plastike, tekstila i sličnog </w:t>
      </w:r>
      <w:r w:rsidR="00A66C31" w:rsidRPr="00A66C31">
        <w:rPr>
          <w:rFonts w:ascii="Times New Roman" w:hAnsi="Times New Roman" w:cs="Times New Roman"/>
          <w:sz w:val="24"/>
          <w:szCs w:val="24"/>
        </w:rPr>
        <w:lastRenderedPageBreak/>
        <w:t xml:space="preserve">otpada, </w:t>
      </w:r>
      <w:r w:rsidR="00021C23" w:rsidRPr="00A66C31">
        <w:rPr>
          <w:rFonts w:ascii="Times New Roman" w:hAnsi="Times New Roman" w:cs="Times New Roman"/>
          <w:sz w:val="24"/>
          <w:szCs w:val="24"/>
        </w:rPr>
        <w:t>s ciljem edukacije djece i mladih o važnosti očuvanja prirode, recikliranja i pravilnog postupanja s otpado</w:t>
      </w:r>
      <w:r w:rsidR="00A66C31" w:rsidRPr="00A66C31">
        <w:rPr>
          <w:rFonts w:ascii="Times New Roman" w:hAnsi="Times New Roman" w:cs="Times New Roman"/>
          <w:sz w:val="24"/>
          <w:szCs w:val="24"/>
        </w:rPr>
        <w:t xml:space="preserve">m. Sudjelovanjem u natječaju učenici su  otkrivali </w:t>
      </w:r>
      <w:r w:rsidR="00021C23" w:rsidRPr="00A66C31">
        <w:rPr>
          <w:rFonts w:ascii="Times New Roman" w:hAnsi="Times New Roman" w:cs="Times New Roman"/>
          <w:sz w:val="24"/>
          <w:szCs w:val="24"/>
        </w:rPr>
        <w:t xml:space="preserve"> kolike mogućnosti u sebi kriju stari ili odbačeni predmeti</w:t>
      </w:r>
      <w:r w:rsidR="00A66C31" w:rsidRPr="00A66C31">
        <w:rPr>
          <w:rFonts w:ascii="Times New Roman" w:hAnsi="Times New Roman" w:cs="Times New Roman"/>
          <w:sz w:val="24"/>
          <w:szCs w:val="24"/>
        </w:rPr>
        <w:t xml:space="preserve">, </w:t>
      </w:r>
      <w:r w:rsidR="00021C23" w:rsidRPr="00A66C31">
        <w:rPr>
          <w:rFonts w:ascii="Times New Roman" w:hAnsi="Times New Roman" w:cs="Times New Roman"/>
          <w:sz w:val="24"/>
          <w:szCs w:val="24"/>
        </w:rPr>
        <w:t xml:space="preserve"> razvijaju</w:t>
      </w:r>
      <w:r w:rsidR="00BD43AF">
        <w:rPr>
          <w:rFonts w:ascii="Times New Roman" w:hAnsi="Times New Roman" w:cs="Times New Roman"/>
          <w:sz w:val="24"/>
          <w:szCs w:val="24"/>
        </w:rPr>
        <w:t xml:space="preserve">ći </w:t>
      </w:r>
      <w:r w:rsidR="00A66C31" w:rsidRPr="00A66C31">
        <w:rPr>
          <w:rFonts w:ascii="Times New Roman" w:hAnsi="Times New Roman" w:cs="Times New Roman"/>
          <w:sz w:val="24"/>
          <w:szCs w:val="24"/>
        </w:rPr>
        <w:t xml:space="preserve">ujedno svoje kreativne sposobnosti. </w:t>
      </w:r>
      <w:r w:rsidR="00A66C31">
        <w:rPr>
          <w:rFonts w:ascii="Times New Roman" w:hAnsi="Times New Roman" w:cs="Times New Roman"/>
          <w:sz w:val="24"/>
          <w:szCs w:val="24"/>
        </w:rPr>
        <w:t>Tko su n</w:t>
      </w:r>
      <w:r w:rsidR="00A66C31" w:rsidRPr="00A66C31">
        <w:rPr>
          <w:rFonts w:ascii="Times New Roman" w:hAnsi="Times New Roman" w:cs="Times New Roman"/>
          <w:sz w:val="24"/>
          <w:szCs w:val="24"/>
        </w:rPr>
        <w:t xml:space="preserve">osioci tri glavne nagrade  i proglašenje </w:t>
      </w:r>
      <w:r w:rsidR="00A66C31">
        <w:rPr>
          <w:rFonts w:ascii="Times New Roman" w:hAnsi="Times New Roman" w:cs="Times New Roman"/>
          <w:sz w:val="24"/>
          <w:szCs w:val="24"/>
        </w:rPr>
        <w:t xml:space="preserve">30 najboljih radova sudionika  natječaja, među kojima je i rad naših učenika „Obwisanasana“ </w:t>
      </w:r>
      <w:r w:rsidR="00BD43AF">
        <w:rPr>
          <w:rFonts w:ascii="Times New Roman" w:hAnsi="Times New Roman" w:cs="Times New Roman"/>
          <w:sz w:val="24"/>
          <w:szCs w:val="24"/>
        </w:rPr>
        <w:t xml:space="preserve">obznanjen je 5. 6. 2018., na Dan zaštite okoliša. </w:t>
      </w:r>
    </w:p>
    <w:p w:rsidR="00021C23" w:rsidRPr="000C37A7" w:rsidRDefault="00021C23" w:rsidP="00EF33A1">
      <w:pPr>
        <w:pStyle w:val="Odlomakpopisa"/>
        <w:tabs>
          <w:tab w:val="left" w:pos="426"/>
        </w:tabs>
        <w:spacing w:before="120" w:after="0" w:line="240" w:lineRule="auto"/>
        <w:ind w:left="426"/>
        <w:jc w:val="both"/>
        <w:rPr>
          <w:rFonts w:ascii="Times New Roman" w:hAnsi="Times New Roman" w:cs="Times New Roman"/>
          <w:sz w:val="24"/>
          <w:szCs w:val="24"/>
        </w:rPr>
      </w:pPr>
    </w:p>
    <w:p w:rsidR="00C160D5" w:rsidRDefault="00C160D5" w:rsidP="00C160D5">
      <w:pPr>
        <w:numPr>
          <w:ilvl w:val="0"/>
          <w:numId w:val="39"/>
        </w:numPr>
        <w:spacing w:before="120" w:after="0" w:line="240" w:lineRule="auto"/>
        <w:ind w:left="426" w:firstLine="0"/>
        <w:jc w:val="both"/>
        <w:rPr>
          <w:rFonts w:ascii="Times New Roman" w:hAnsi="Times New Roman" w:cs="Times New Roman"/>
          <w:sz w:val="24"/>
          <w:szCs w:val="24"/>
        </w:rPr>
      </w:pPr>
      <w:r w:rsidRPr="00556F62">
        <w:rPr>
          <w:rFonts w:ascii="Times New Roman" w:eastAsia="Times New Roman" w:hAnsi="Times New Roman" w:cs="Times New Roman"/>
          <w:sz w:val="24"/>
          <w:szCs w:val="24"/>
        </w:rPr>
        <w:t xml:space="preserve">Planirani </w:t>
      </w:r>
      <w:r w:rsidRPr="00556F62">
        <w:rPr>
          <w:rFonts w:ascii="Times New Roman" w:eastAsia="Times New Roman" w:hAnsi="Times New Roman" w:cs="Times New Roman"/>
          <w:b/>
          <w:sz w:val="24"/>
          <w:szCs w:val="24"/>
        </w:rPr>
        <w:t>projekt Kad se male ruke slože“ - razvoj poduzetničkih  vještina</w:t>
      </w:r>
      <w:r w:rsidRPr="00556F62">
        <w:rPr>
          <w:rFonts w:ascii="Times New Roman" w:eastAsia="Times New Roman" w:hAnsi="Times New Roman" w:cs="Times New Roman"/>
          <w:sz w:val="24"/>
          <w:szCs w:val="24"/>
        </w:rPr>
        <w:t xml:space="preserve"> učenika je i ove godine vrlo uspješno realiziran kroz redovnu nastavu</w:t>
      </w:r>
      <w:r>
        <w:rPr>
          <w:rFonts w:ascii="Times New Roman" w:eastAsia="Times New Roman" w:hAnsi="Times New Roman" w:cs="Times New Roman"/>
          <w:sz w:val="24"/>
          <w:szCs w:val="24"/>
        </w:rPr>
        <w:t>, dodatnu nastavu</w:t>
      </w:r>
      <w:r w:rsidRPr="00556F62">
        <w:rPr>
          <w:rFonts w:ascii="Times New Roman" w:eastAsia="Times New Roman" w:hAnsi="Times New Roman" w:cs="Times New Roman"/>
          <w:sz w:val="24"/>
          <w:szCs w:val="24"/>
        </w:rPr>
        <w:t xml:space="preserve"> i niz aktivnosti i akcija naših učenika i učitelja,</w:t>
      </w:r>
      <w:r w:rsidRPr="00556F62">
        <w:rPr>
          <w:rFonts w:ascii="Times New Roman" w:hAnsi="Times New Roman" w:cs="Times New Roman"/>
          <w:sz w:val="24"/>
          <w:szCs w:val="24"/>
        </w:rPr>
        <w:t xml:space="preserve"> uključenih u različite skupine INA.   Učenici su  izrađivali  uporabne prigodne predmete, ukrasne predmete,  prigodne čestitke i kolače,  koje su uz blagdan Božića, Uskrsa  i proslavu Dana škole prodavali na  prodajnim  izložbama,   u cilju kreativnog izražavanja, razvoja poduzetničkog duha i stjecanja poduzetničkih kompetencija. </w:t>
      </w:r>
    </w:p>
    <w:p w:rsidR="00171CD6" w:rsidRDefault="00171CD6" w:rsidP="00D531DE">
      <w:pPr>
        <w:spacing w:before="120" w:after="0" w:line="240" w:lineRule="auto"/>
        <w:ind w:left="426"/>
        <w:jc w:val="both"/>
        <w:rPr>
          <w:rFonts w:ascii="Times New Roman" w:hAnsi="Times New Roman" w:cs="Times New Roman"/>
          <w:sz w:val="24"/>
          <w:szCs w:val="24"/>
        </w:rPr>
      </w:pPr>
    </w:p>
    <w:p w:rsidR="00F0072B" w:rsidRPr="00171CD6" w:rsidRDefault="00955D21" w:rsidP="00171CD6">
      <w:pPr>
        <w:numPr>
          <w:ilvl w:val="0"/>
          <w:numId w:val="39"/>
        </w:numPr>
        <w:spacing w:before="120" w:after="0" w:line="240" w:lineRule="auto"/>
        <w:ind w:left="426" w:firstLine="0"/>
        <w:jc w:val="both"/>
        <w:rPr>
          <w:rFonts w:ascii="Times New Roman" w:hAnsi="Times New Roman" w:cs="Times New Roman"/>
          <w:sz w:val="24"/>
          <w:szCs w:val="24"/>
        </w:rPr>
      </w:pPr>
      <w:r w:rsidRPr="00171CD6">
        <w:rPr>
          <w:rFonts w:ascii="Times New Roman" w:hAnsi="Times New Roman" w:cs="Times New Roman"/>
          <w:b/>
          <w:sz w:val="24"/>
          <w:szCs w:val="24"/>
        </w:rPr>
        <w:t>Večer matematike</w:t>
      </w:r>
      <w:r w:rsidR="00CF1161" w:rsidRPr="00207BEC">
        <w:rPr>
          <w:rFonts w:ascii="Times New Roman" w:hAnsi="Times New Roman" w:cs="Times New Roman"/>
          <w:sz w:val="24"/>
          <w:szCs w:val="24"/>
        </w:rPr>
        <w:t>je i ove godine</w:t>
      </w:r>
      <w:r w:rsidR="009226D8">
        <w:rPr>
          <w:rFonts w:ascii="Times New Roman" w:hAnsi="Times New Roman" w:cs="Times New Roman"/>
          <w:sz w:val="24"/>
          <w:szCs w:val="24"/>
        </w:rPr>
        <w:t xml:space="preserve">vrlo uspješno realiziran </w:t>
      </w:r>
      <w:r w:rsidRPr="00171CD6">
        <w:rPr>
          <w:rFonts w:ascii="Times New Roman" w:hAnsi="Times New Roman" w:cs="Times New Roman"/>
          <w:sz w:val="24"/>
          <w:szCs w:val="24"/>
        </w:rPr>
        <w:t xml:space="preserve">u </w:t>
      </w:r>
      <w:r w:rsidR="009226D8">
        <w:rPr>
          <w:rFonts w:ascii="Times New Roman" w:hAnsi="Times New Roman" w:cs="Times New Roman"/>
          <w:sz w:val="24"/>
          <w:szCs w:val="24"/>
        </w:rPr>
        <w:t xml:space="preserve">školi. Ovaj projekt je pokrenut prošle školske godine  u </w:t>
      </w:r>
      <w:r w:rsidRPr="00171CD6">
        <w:rPr>
          <w:rFonts w:ascii="Times New Roman" w:hAnsi="Times New Roman" w:cs="Times New Roman"/>
          <w:sz w:val="24"/>
          <w:szCs w:val="24"/>
        </w:rPr>
        <w:t xml:space="preserve">organizaciji Hrvatskog matematičkog društva, </w:t>
      </w:r>
      <w:r w:rsidR="009226D8">
        <w:rPr>
          <w:rFonts w:ascii="Times New Roman" w:hAnsi="Times New Roman" w:cs="Times New Roman"/>
          <w:sz w:val="24"/>
          <w:szCs w:val="24"/>
        </w:rPr>
        <w:t>a realizira se kroz</w:t>
      </w:r>
      <w:r w:rsidRPr="00171CD6">
        <w:rPr>
          <w:rFonts w:ascii="Times New Roman" w:hAnsi="Times New Roman" w:cs="Times New Roman"/>
          <w:sz w:val="24"/>
          <w:szCs w:val="24"/>
        </w:rPr>
        <w:t xml:space="preserve"> skup interaktivnih radionica u kojima učenici kroz igru  i natjecanja  otkrivaju zabavnu stranu matematike</w:t>
      </w:r>
      <w:r w:rsidR="009226D8">
        <w:rPr>
          <w:rFonts w:ascii="Times New Roman" w:hAnsi="Times New Roman" w:cs="Times New Roman"/>
          <w:sz w:val="24"/>
          <w:szCs w:val="24"/>
        </w:rPr>
        <w:t xml:space="preserve">. Time je dokazano </w:t>
      </w:r>
      <w:r w:rsidRPr="00171CD6">
        <w:rPr>
          <w:rFonts w:ascii="Times New Roman" w:hAnsi="Times New Roman" w:cs="Times New Roman"/>
          <w:sz w:val="24"/>
          <w:szCs w:val="24"/>
        </w:rPr>
        <w:t xml:space="preserve"> kako i učenje matematike  može biti zanimljivo i u svakodn</w:t>
      </w:r>
      <w:r w:rsidR="00C160D5">
        <w:rPr>
          <w:rFonts w:ascii="Times New Roman" w:hAnsi="Times New Roman" w:cs="Times New Roman"/>
          <w:sz w:val="24"/>
          <w:szCs w:val="24"/>
        </w:rPr>
        <w:t>evnom životu vrlo primjenljivo</w:t>
      </w:r>
      <w:r w:rsidR="009226D8">
        <w:rPr>
          <w:rFonts w:ascii="Times New Roman" w:hAnsi="Times New Roman" w:cs="Times New Roman"/>
          <w:sz w:val="24"/>
          <w:szCs w:val="24"/>
        </w:rPr>
        <w:t xml:space="preserve">. </w:t>
      </w:r>
      <w:r w:rsidR="00C160D5">
        <w:rPr>
          <w:rFonts w:ascii="Times New Roman" w:hAnsi="Times New Roman" w:cs="Times New Roman"/>
          <w:sz w:val="24"/>
          <w:szCs w:val="24"/>
        </w:rPr>
        <w:t>- 7. 12 2017</w:t>
      </w:r>
      <w:r w:rsidRPr="00171CD6">
        <w:rPr>
          <w:rFonts w:ascii="Times New Roman" w:hAnsi="Times New Roman" w:cs="Times New Roman"/>
          <w:sz w:val="24"/>
          <w:szCs w:val="24"/>
        </w:rPr>
        <w:t>.</w:t>
      </w:r>
    </w:p>
    <w:p w:rsidR="00122003" w:rsidRPr="00955D21" w:rsidRDefault="00122003" w:rsidP="00F0072B">
      <w:pPr>
        <w:pStyle w:val="Odlomakpopisa"/>
        <w:spacing w:line="240" w:lineRule="auto"/>
        <w:ind w:left="432"/>
        <w:jc w:val="both"/>
        <w:rPr>
          <w:rFonts w:ascii="Times New Roman" w:hAnsi="Times New Roman" w:cs="Times New Roman"/>
          <w:sz w:val="24"/>
          <w:szCs w:val="24"/>
        </w:rPr>
      </w:pPr>
    </w:p>
    <w:p w:rsidR="00122003" w:rsidRDefault="00071D80" w:rsidP="00F13868">
      <w:pPr>
        <w:pStyle w:val="Odlomakpopisa"/>
        <w:numPr>
          <w:ilvl w:val="0"/>
          <w:numId w:val="34"/>
        </w:numPr>
        <w:ind w:left="426" w:hanging="66"/>
        <w:jc w:val="both"/>
        <w:rPr>
          <w:rFonts w:ascii="Times New Roman" w:hAnsi="Times New Roman" w:cs="Times New Roman"/>
          <w:sz w:val="24"/>
          <w:szCs w:val="24"/>
        </w:rPr>
      </w:pPr>
      <w:r w:rsidRPr="003109F9">
        <w:rPr>
          <w:rFonts w:ascii="Times New Roman" w:hAnsi="Times New Roman" w:cs="Times New Roman"/>
          <w:sz w:val="24"/>
          <w:szCs w:val="24"/>
        </w:rPr>
        <w:t xml:space="preserve">Po brojnosti uključenih učenika ističe se projekt </w:t>
      </w:r>
      <w:r w:rsidRPr="003109F9">
        <w:rPr>
          <w:rFonts w:ascii="Times New Roman" w:hAnsi="Times New Roman" w:cs="Times New Roman"/>
          <w:b/>
          <w:sz w:val="24"/>
          <w:szCs w:val="24"/>
        </w:rPr>
        <w:t>Klokan bez granica</w:t>
      </w:r>
      <w:r w:rsidRPr="003109F9">
        <w:rPr>
          <w:rFonts w:ascii="Times New Roman" w:hAnsi="Times New Roman" w:cs="Times New Roman"/>
          <w:sz w:val="24"/>
          <w:szCs w:val="24"/>
        </w:rPr>
        <w:t xml:space="preserve"> – međunarodno natjecanje iz matematike, u kojem je ove godine sudj</w:t>
      </w:r>
      <w:r w:rsidR="00122003" w:rsidRPr="003109F9">
        <w:rPr>
          <w:rFonts w:ascii="Times New Roman" w:hAnsi="Times New Roman" w:cs="Times New Roman"/>
          <w:sz w:val="24"/>
          <w:szCs w:val="24"/>
        </w:rPr>
        <w:t>elova</w:t>
      </w:r>
      <w:r w:rsidR="00556F62">
        <w:rPr>
          <w:rFonts w:ascii="Times New Roman" w:hAnsi="Times New Roman" w:cs="Times New Roman"/>
          <w:sz w:val="24"/>
          <w:szCs w:val="24"/>
        </w:rPr>
        <w:t>o ukupno 85</w:t>
      </w:r>
      <w:r w:rsidRPr="003109F9">
        <w:rPr>
          <w:rFonts w:ascii="Times New Roman" w:hAnsi="Times New Roman" w:cs="Times New Roman"/>
          <w:sz w:val="24"/>
          <w:szCs w:val="24"/>
        </w:rPr>
        <w:t xml:space="preserve"> učenik</w:t>
      </w:r>
      <w:r w:rsidR="00D21CDF">
        <w:rPr>
          <w:rFonts w:ascii="Times New Roman" w:hAnsi="Times New Roman" w:cs="Times New Roman"/>
          <w:sz w:val="24"/>
          <w:szCs w:val="24"/>
        </w:rPr>
        <w:t>a</w:t>
      </w:r>
      <w:r w:rsidRPr="003109F9">
        <w:rPr>
          <w:rFonts w:ascii="Times New Roman" w:hAnsi="Times New Roman" w:cs="Times New Roman"/>
          <w:sz w:val="24"/>
          <w:szCs w:val="24"/>
        </w:rPr>
        <w:t xml:space="preserve"> 2.-8. razreda.</w:t>
      </w:r>
    </w:p>
    <w:p w:rsidR="00122003" w:rsidRPr="006B6FEC" w:rsidRDefault="00122003" w:rsidP="00556F62">
      <w:pPr>
        <w:pStyle w:val="Odlomakpopisa"/>
        <w:tabs>
          <w:tab w:val="left" w:pos="426"/>
        </w:tabs>
        <w:ind w:left="360"/>
        <w:jc w:val="both"/>
        <w:rPr>
          <w:rFonts w:ascii="Times New Roman" w:hAnsi="Times New Roman" w:cs="Times New Roman"/>
          <w:sz w:val="24"/>
          <w:szCs w:val="24"/>
        </w:rPr>
      </w:pPr>
    </w:p>
    <w:p w:rsidR="006B6FEC" w:rsidRDefault="00324F00" w:rsidP="00F13868">
      <w:pPr>
        <w:pStyle w:val="Odlomakpopisa"/>
        <w:numPr>
          <w:ilvl w:val="0"/>
          <w:numId w:val="34"/>
        </w:numPr>
        <w:spacing w:after="0"/>
        <w:jc w:val="both"/>
        <w:rPr>
          <w:rFonts w:ascii="Times New Roman" w:eastAsia="Times New Roman" w:hAnsi="Times New Roman" w:cs="Times New Roman"/>
          <w:kern w:val="28"/>
          <w:lang w:eastAsia="en-US"/>
        </w:rPr>
      </w:pPr>
      <w:bookmarkStart w:id="29" w:name="_Toc490725442"/>
      <w:r w:rsidRPr="00687337">
        <w:rPr>
          <w:rFonts w:ascii="Times New Roman" w:hAnsi="Times New Roman" w:cs="Times New Roman"/>
          <w:sz w:val="24"/>
          <w:szCs w:val="24"/>
        </w:rPr>
        <w:t>Učenici</w:t>
      </w:r>
      <w:r w:rsidR="00556F62">
        <w:rPr>
          <w:rFonts w:ascii="Times New Roman" w:eastAsia="Times New Roman" w:hAnsi="Times New Roman" w:cs="Times New Roman"/>
          <w:kern w:val="28"/>
          <w:lang w:eastAsia="en-US"/>
        </w:rPr>
        <w:t xml:space="preserve"> 8. razreda (49</w:t>
      </w:r>
      <w:r w:rsidRPr="00687337">
        <w:rPr>
          <w:rFonts w:ascii="Times New Roman" w:eastAsia="Times New Roman" w:hAnsi="Times New Roman" w:cs="Times New Roman"/>
          <w:kern w:val="28"/>
          <w:lang w:eastAsia="en-US"/>
        </w:rPr>
        <w:t xml:space="preserve"> učenik</w:t>
      </w:r>
      <w:r w:rsidR="00600397" w:rsidRPr="00687337">
        <w:rPr>
          <w:rFonts w:ascii="Times New Roman" w:eastAsia="Times New Roman" w:hAnsi="Times New Roman" w:cs="Times New Roman"/>
          <w:kern w:val="28"/>
          <w:lang w:eastAsia="en-US"/>
        </w:rPr>
        <w:t>a</w:t>
      </w:r>
      <w:r w:rsidRPr="00687337">
        <w:rPr>
          <w:rFonts w:ascii="Times New Roman" w:eastAsia="Times New Roman" w:hAnsi="Times New Roman" w:cs="Times New Roman"/>
          <w:kern w:val="28"/>
          <w:lang w:eastAsia="en-US"/>
        </w:rPr>
        <w:t xml:space="preserve">) sudjelovali su i ove godine  u dvodnevnom nacionalnom projektu MZOS </w:t>
      </w:r>
      <w:r w:rsidRPr="00687337">
        <w:rPr>
          <w:rFonts w:ascii="Times New Roman" w:eastAsia="Times New Roman" w:hAnsi="Times New Roman" w:cs="Times New Roman"/>
          <w:b/>
          <w:kern w:val="28"/>
          <w:lang w:eastAsia="en-US"/>
        </w:rPr>
        <w:t>„Posjet učenika 8. razreda Vukovaru</w:t>
      </w:r>
      <w:r w:rsidRPr="00687337">
        <w:rPr>
          <w:rFonts w:ascii="Times New Roman" w:eastAsia="Times New Roman" w:hAnsi="Times New Roman" w:cs="Times New Roman"/>
          <w:kern w:val="28"/>
          <w:lang w:eastAsia="en-US"/>
        </w:rPr>
        <w:t>“, u organizaciji Memorijalnog centra D</w:t>
      </w:r>
      <w:r w:rsidR="00556F62">
        <w:rPr>
          <w:rFonts w:ascii="Times New Roman" w:eastAsia="Times New Roman" w:hAnsi="Times New Roman" w:cs="Times New Roman"/>
          <w:kern w:val="28"/>
          <w:lang w:eastAsia="en-US"/>
        </w:rPr>
        <w:t>omovinskog rata Vu</w:t>
      </w:r>
      <w:r w:rsidR="00367924">
        <w:rPr>
          <w:rFonts w:ascii="Times New Roman" w:eastAsia="Times New Roman" w:hAnsi="Times New Roman" w:cs="Times New Roman"/>
          <w:kern w:val="28"/>
          <w:lang w:eastAsia="en-US"/>
        </w:rPr>
        <w:t xml:space="preserve">kovar“, gdje su pobijedili u već tradicionalnom kvizu znanja. </w:t>
      </w:r>
      <w:r w:rsidR="00556F62">
        <w:rPr>
          <w:rFonts w:ascii="Times New Roman" w:eastAsia="Times New Roman" w:hAnsi="Times New Roman" w:cs="Times New Roman"/>
          <w:kern w:val="28"/>
          <w:lang w:eastAsia="en-US"/>
        </w:rPr>
        <w:t>–  listopad 2017</w:t>
      </w:r>
      <w:r w:rsidRPr="00687337">
        <w:rPr>
          <w:rFonts w:ascii="Times New Roman" w:eastAsia="Times New Roman" w:hAnsi="Times New Roman" w:cs="Times New Roman"/>
          <w:kern w:val="28"/>
          <w:lang w:eastAsia="en-US"/>
        </w:rPr>
        <w:t>.</w:t>
      </w:r>
      <w:bookmarkEnd w:id="29"/>
    </w:p>
    <w:p w:rsidR="00D20441" w:rsidRPr="00D20441" w:rsidRDefault="00D20441" w:rsidP="00D20441">
      <w:pPr>
        <w:pStyle w:val="Odlomakpopisa"/>
        <w:rPr>
          <w:rFonts w:ascii="Times New Roman" w:eastAsia="Times New Roman" w:hAnsi="Times New Roman" w:cs="Times New Roman"/>
          <w:kern w:val="28"/>
          <w:lang w:eastAsia="en-US"/>
        </w:rPr>
      </w:pPr>
    </w:p>
    <w:p w:rsidR="00D20441" w:rsidRPr="00D20441" w:rsidRDefault="0022510F" w:rsidP="00F13868">
      <w:pPr>
        <w:pStyle w:val="Odlomakpopisa"/>
        <w:numPr>
          <w:ilvl w:val="0"/>
          <w:numId w:val="34"/>
        </w:numPr>
        <w:spacing w:after="0"/>
        <w:jc w:val="both"/>
        <w:rPr>
          <w:rFonts w:ascii="Times New Roman" w:eastAsia="Times New Roman" w:hAnsi="Times New Roman" w:cs="Times New Roman"/>
          <w:kern w:val="28"/>
          <w:sz w:val="24"/>
          <w:szCs w:val="24"/>
          <w:lang w:eastAsia="en-US"/>
        </w:rPr>
      </w:pPr>
      <w:r w:rsidRPr="0022510F">
        <w:rPr>
          <w:rFonts w:ascii="Times New Roman" w:hAnsi="Times New Roman" w:cs="Times New Roman"/>
          <w:b/>
          <w:sz w:val="24"/>
          <w:szCs w:val="24"/>
        </w:rPr>
        <w:t>P</w:t>
      </w:r>
      <w:r w:rsidR="00ED4F4B">
        <w:rPr>
          <w:rFonts w:ascii="Times New Roman" w:hAnsi="Times New Roman" w:cs="Times New Roman"/>
          <w:b/>
          <w:sz w:val="24"/>
          <w:szCs w:val="24"/>
        </w:rPr>
        <w:t>rojekt</w:t>
      </w:r>
      <w:r w:rsidR="00D20441" w:rsidRPr="0022510F">
        <w:rPr>
          <w:rFonts w:ascii="Times New Roman" w:hAnsi="Times New Roman" w:cs="Times New Roman"/>
          <w:b/>
          <w:sz w:val="24"/>
          <w:szCs w:val="24"/>
        </w:rPr>
        <w:t xml:space="preserve"> „Spelling Bee“, natjecanje u sricanju u engleskom jeziku</w:t>
      </w:r>
      <w:r w:rsidR="00ED4F4B" w:rsidRPr="00ED4F4B">
        <w:rPr>
          <w:rFonts w:ascii="Times New Roman" w:hAnsi="Times New Roman" w:cs="Times New Roman"/>
          <w:sz w:val="24"/>
          <w:szCs w:val="24"/>
        </w:rPr>
        <w:t>na nivou grada</w:t>
      </w:r>
      <w:r w:rsidR="00462AB0">
        <w:rPr>
          <w:rFonts w:ascii="Times New Roman" w:hAnsi="Times New Roman" w:cs="Times New Roman"/>
          <w:sz w:val="24"/>
          <w:szCs w:val="24"/>
        </w:rPr>
        <w:t xml:space="preserve">- realiziran je vrlo uspješno na inicijativu učiteljica engleskog jezika. </w:t>
      </w:r>
    </w:p>
    <w:p w:rsidR="00122003" w:rsidRPr="003109F9" w:rsidRDefault="00122003" w:rsidP="003109F9">
      <w:pPr>
        <w:ind w:left="720"/>
        <w:contextualSpacing/>
        <w:jc w:val="both"/>
        <w:rPr>
          <w:rFonts w:ascii="Times New Roman" w:hAnsi="Times New Roman" w:cs="Times New Roman"/>
          <w:sz w:val="24"/>
          <w:szCs w:val="24"/>
        </w:rPr>
      </w:pPr>
    </w:p>
    <w:p w:rsidR="00071D80" w:rsidRPr="003109F9" w:rsidRDefault="00071D80" w:rsidP="003109F9">
      <w:pPr>
        <w:spacing w:after="120"/>
        <w:ind w:left="284"/>
        <w:jc w:val="both"/>
        <w:rPr>
          <w:rFonts w:ascii="Times New Roman" w:eastAsia="Times New Roman" w:hAnsi="Times New Roman" w:cs="Times New Roman"/>
          <w:sz w:val="24"/>
          <w:szCs w:val="24"/>
        </w:rPr>
      </w:pPr>
      <w:r w:rsidRPr="003109F9">
        <w:rPr>
          <w:rFonts w:ascii="Times New Roman" w:hAnsi="Times New Roman" w:cs="Times New Roman"/>
          <w:sz w:val="24"/>
          <w:szCs w:val="24"/>
        </w:rPr>
        <w:tab/>
      </w:r>
      <w:r w:rsidR="00367924">
        <w:rPr>
          <w:rFonts w:ascii="Times New Roman" w:hAnsi="Times New Roman" w:cs="Times New Roman"/>
          <w:sz w:val="24"/>
          <w:szCs w:val="24"/>
        </w:rPr>
        <w:t xml:space="preserve">Tijekom godine je realiziran </w:t>
      </w:r>
      <w:r w:rsidR="00556F62">
        <w:rPr>
          <w:rFonts w:ascii="Times New Roman" w:hAnsi="Times New Roman" w:cs="Times New Roman"/>
          <w:sz w:val="24"/>
          <w:szCs w:val="24"/>
        </w:rPr>
        <w:t xml:space="preserve"> čitav niz </w:t>
      </w:r>
      <w:r w:rsidR="00367924">
        <w:rPr>
          <w:rFonts w:ascii="Times New Roman" w:hAnsi="Times New Roman" w:cs="Times New Roman"/>
          <w:sz w:val="24"/>
          <w:szCs w:val="24"/>
        </w:rPr>
        <w:t xml:space="preserve"> manjih </w:t>
      </w:r>
      <w:r w:rsidR="00556F62">
        <w:rPr>
          <w:rFonts w:ascii="Times New Roman" w:eastAsia="Times New Roman" w:hAnsi="Times New Roman" w:cs="Times New Roman"/>
          <w:sz w:val="24"/>
          <w:szCs w:val="24"/>
        </w:rPr>
        <w:t xml:space="preserve">učeničkih </w:t>
      </w:r>
      <w:r w:rsidRPr="00556F62">
        <w:rPr>
          <w:rFonts w:ascii="Times New Roman" w:eastAsia="Times New Roman" w:hAnsi="Times New Roman" w:cs="Times New Roman"/>
          <w:sz w:val="24"/>
          <w:szCs w:val="24"/>
        </w:rPr>
        <w:t xml:space="preserve"> projek</w:t>
      </w:r>
      <w:r w:rsidR="00556F62">
        <w:rPr>
          <w:rFonts w:ascii="Times New Roman" w:eastAsia="Times New Roman" w:hAnsi="Times New Roman" w:cs="Times New Roman"/>
          <w:sz w:val="24"/>
          <w:szCs w:val="24"/>
        </w:rPr>
        <w:t>a</w:t>
      </w:r>
      <w:r w:rsidR="00367924">
        <w:rPr>
          <w:rFonts w:ascii="Times New Roman" w:eastAsia="Times New Roman" w:hAnsi="Times New Roman" w:cs="Times New Roman"/>
          <w:sz w:val="24"/>
          <w:szCs w:val="24"/>
        </w:rPr>
        <w:t>t</w:t>
      </w:r>
      <w:r w:rsidR="00556F62">
        <w:rPr>
          <w:rFonts w:ascii="Times New Roman" w:eastAsia="Times New Roman" w:hAnsi="Times New Roman" w:cs="Times New Roman"/>
          <w:sz w:val="24"/>
          <w:szCs w:val="24"/>
        </w:rPr>
        <w:t>a</w:t>
      </w:r>
      <w:r w:rsidRPr="00556F62">
        <w:rPr>
          <w:rFonts w:ascii="Times New Roman" w:eastAsia="Times New Roman" w:hAnsi="Times New Roman" w:cs="Times New Roman"/>
          <w:sz w:val="24"/>
          <w:szCs w:val="24"/>
        </w:rPr>
        <w:t>,</w:t>
      </w:r>
      <w:r w:rsidRPr="003109F9">
        <w:rPr>
          <w:rFonts w:ascii="Times New Roman" w:eastAsia="Times New Roman" w:hAnsi="Times New Roman" w:cs="Times New Roman"/>
          <w:sz w:val="24"/>
          <w:szCs w:val="24"/>
        </w:rPr>
        <w:t>koji su vezani uz ra</w:t>
      </w:r>
      <w:r w:rsidR="00B347F0">
        <w:rPr>
          <w:rFonts w:ascii="Times New Roman" w:eastAsia="Times New Roman" w:hAnsi="Times New Roman" w:cs="Times New Roman"/>
          <w:sz w:val="24"/>
          <w:szCs w:val="24"/>
        </w:rPr>
        <w:t xml:space="preserve">zličite teme integrirane </w:t>
      </w:r>
      <w:r w:rsidRPr="003109F9">
        <w:rPr>
          <w:rFonts w:ascii="Times New Roman" w:eastAsia="Times New Roman" w:hAnsi="Times New Roman" w:cs="Times New Roman"/>
          <w:sz w:val="24"/>
          <w:szCs w:val="24"/>
        </w:rPr>
        <w:t xml:space="preserve"> ili  izvanučioničke  nastave, </w:t>
      </w:r>
      <w:r w:rsidR="00367924">
        <w:rPr>
          <w:rFonts w:ascii="Times New Roman" w:eastAsia="Times New Roman" w:hAnsi="Times New Roman" w:cs="Times New Roman"/>
          <w:sz w:val="24"/>
          <w:szCs w:val="24"/>
        </w:rPr>
        <w:t>koji</w:t>
      </w:r>
      <w:r w:rsidR="005D1840">
        <w:rPr>
          <w:rFonts w:ascii="Times New Roman" w:eastAsia="Times New Roman" w:hAnsi="Times New Roman" w:cs="Times New Roman"/>
          <w:sz w:val="24"/>
          <w:szCs w:val="24"/>
        </w:rPr>
        <w:t xml:space="preserve"> su  okupljali velik</w:t>
      </w:r>
      <w:r w:rsidR="00122003" w:rsidRPr="003109F9">
        <w:rPr>
          <w:rFonts w:ascii="Times New Roman" w:eastAsia="Times New Roman" w:hAnsi="Times New Roman" w:cs="Times New Roman"/>
          <w:sz w:val="24"/>
          <w:szCs w:val="24"/>
        </w:rPr>
        <w:t xml:space="preserve"> broj učenika </w:t>
      </w:r>
      <w:r w:rsidRPr="003109F9">
        <w:rPr>
          <w:rFonts w:ascii="Times New Roman" w:eastAsia="Times New Roman" w:hAnsi="Times New Roman" w:cs="Times New Roman"/>
          <w:sz w:val="24"/>
          <w:szCs w:val="24"/>
        </w:rPr>
        <w:t>škole, ili samo određene razrede, ili su ih provodili učitelji u nastavi različitih nastavnih predmeta, a koji su  realizirani</w:t>
      </w:r>
      <w:r w:rsidR="00367924">
        <w:rPr>
          <w:rFonts w:ascii="Times New Roman" w:eastAsia="Times New Roman" w:hAnsi="Times New Roman" w:cs="Times New Roman"/>
          <w:sz w:val="24"/>
          <w:szCs w:val="24"/>
        </w:rPr>
        <w:t xml:space="preserve"> s određenim ciljem, planiranim u kurikulumu škole.</w:t>
      </w:r>
    </w:p>
    <w:p w:rsidR="00C34405" w:rsidRPr="003109F9" w:rsidRDefault="00C34405" w:rsidP="00C34405">
      <w:pPr>
        <w:spacing w:after="0"/>
        <w:ind w:left="720"/>
        <w:jc w:val="both"/>
        <w:rPr>
          <w:rFonts w:ascii="Times New Roman" w:hAnsi="Times New Roman" w:cs="Times New Roman"/>
          <w:sz w:val="24"/>
          <w:szCs w:val="24"/>
        </w:rPr>
      </w:pPr>
    </w:p>
    <w:p w:rsidR="00A42B46" w:rsidRDefault="003A1797" w:rsidP="00CA033F">
      <w:pPr>
        <w:pStyle w:val="Naslov2"/>
      </w:pPr>
      <w:bookmarkStart w:id="30" w:name="_Toc490725443"/>
      <w:bookmarkStart w:id="31" w:name="_Toc529221125"/>
      <w:r w:rsidRPr="003109F9">
        <w:t>Rad</w:t>
      </w:r>
      <w:r w:rsidR="006E65B4">
        <w:t xml:space="preserve"> i postignuća učenika u redovitoj</w:t>
      </w:r>
      <w:r w:rsidRPr="003109F9">
        <w:t xml:space="preserve"> i izbornoj nastavi</w:t>
      </w:r>
      <w:bookmarkEnd w:id="30"/>
      <w:bookmarkEnd w:id="31"/>
    </w:p>
    <w:p w:rsidR="00C34405" w:rsidRPr="003109F9" w:rsidRDefault="00C34405" w:rsidP="005B71AA">
      <w:pPr>
        <w:pStyle w:val="Odlomakpopisa"/>
        <w:spacing w:after="0"/>
        <w:jc w:val="both"/>
        <w:rPr>
          <w:rFonts w:ascii="Times New Roman" w:hAnsi="Times New Roman" w:cs="Times New Roman"/>
          <w:b/>
          <w:sz w:val="24"/>
          <w:szCs w:val="24"/>
        </w:rPr>
      </w:pPr>
    </w:p>
    <w:p w:rsidR="001168FE" w:rsidRDefault="006512FC" w:rsidP="005B71AA">
      <w:pPr>
        <w:spacing w:after="0"/>
        <w:ind w:firstLine="360"/>
        <w:jc w:val="both"/>
        <w:rPr>
          <w:rFonts w:ascii="Times New Roman" w:hAnsi="Times New Roman" w:cs="Times New Roman"/>
          <w:sz w:val="24"/>
          <w:szCs w:val="24"/>
        </w:rPr>
      </w:pPr>
      <w:r>
        <w:rPr>
          <w:rFonts w:ascii="Times New Roman" w:hAnsi="Times New Roman" w:cs="Times New Roman"/>
          <w:sz w:val="24"/>
          <w:szCs w:val="24"/>
        </w:rPr>
        <w:t>Svih 246</w:t>
      </w:r>
      <w:r w:rsidR="0080625D">
        <w:rPr>
          <w:rFonts w:ascii="Times New Roman" w:hAnsi="Times New Roman" w:cs="Times New Roman"/>
          <w:sz w:val="24"/>
          <w:szCs w:val="24"/>
        </w:rPr>
        <w:t xml:space="preserve"> učenik</w:t>
      </w:r>
      <w:r>
        <w:rPr>
          <w:rFonts w:ascii="Times New Roman" w:hAnsi="Times New Roman" w:cs="Times New Roman"/>
          <w:sz w:val="24"/>
          <w:szCs w:val="24"/>
        </w:rPr>
        <w:t>a razredne nastave pozitivno je ocijenjeno:</w:t>
      </w:r>
    </w:p>
    <w:p w:rsidR="001168FE" w:rsidRDefault="004A45EE" w:rsidP="00F13868">
      <w:pPr>
        <w:pStyle w:val="Odlomakpopisa"/>
        <w:numPr>
          <w:ilvl w:val="0"/>
          <w:numId w:val="36"/>
        </w:numPr>
        <w:spacing w:after="0"/>
        <w:jc w:val="both"/>
        <w:rPr>
          <w:rFonts w:ascii="Times New Roman" w:hAnsi="Times New Roman" w:cs="Times New Roman"/>
          <w:sz w:val="24"/>
          <w:szCs w:val="24"/>
        </w:rPr>
      </w:pPr>
      <w:r w:rsidRPr="001168FE">
        <w:rPr>
          <w:rFonts w:ascii="Times New Roman" w:hAnsi="Times New Roman" w:cs="Times New Roman"/>
          <w:sz w:val="24"/>
          <w:szCs w:val="24"/>
        </w:rPr>
        <w:t xml:space="preserve">Odličan uspjeh </w:t>
      </w:r>
      <w:r w:rsidR="001168FE">
        <w:rPr>
          <w:rFonts w:ascii="Times New Roman" w:hAnsi="Times New Roman" w:cs="Times New Roman"/>
          <w:sz w:val="24"/>
          <w:szCs w:val="24"/>
        </w:rPr>
        <w:t xml:space="preserve">– </w:t>
      </w:r>
      <w:r w:rsidR="007539AF">
        <w:rPr>
          <w:rFonts w:ascii="Times New Roman" w:hAnsi="Times New Roman" w:cs="Times New Roman"/>
          <w:sz w:val="24"/>
          <w:szCs w:val="24"/>
        </w:rPr>
        <w:t>141</w:t>
      </w:r>
      <w:r w:rsidR="003E1D93" w:rsidRPr="001168FE">
        <w:rPr>
          <w:rFonts w:ascii="Times New Roman" w:hAnsi="Times New Roman" w:cs="Times New Roman"/>
          <w:sz w:val="24"/>
          <w:szCs w:val="24"/>
        </w:rPr>
        <w:t xml:space="preserve"> učenika </w:t>
      </w:r>
      <w:r w:rsidR="007539AF">
        <w:rPr>
          <w:rFonts w:ascii="Times New Roman" w:hAnsi="Times New Roman" w:cs="Times New Roman"/>
          <w:sz w:val="24"/>
          <w:szCs w:val="24"/>
        </w:rPr>
        <w:t>(57,32</w:t>
      </w:r>
      <w:r w:rsidR="003E1D93" w:rsidRPr="0080625D">
        <w:rPr>
          <w:rFonts w:ascii="Times New Roman" w:hAnsi="Times New Roman" w:cs="Times New Roman"/>
          <w:sz w:val="24"/>
          <w:szCs w:val="24"/>
        </w:rPr>
        <w:t>%)</w:t>
      </w:r>
      <w:r w:rsidR="001168FE">
        <w:rPr>
          <w:rFonts w:ascii="Times New Roman" w:hAnsi="Times New Roman" w:cs="Times New Roman"/>
          <w:sz w:val="24"/>
          <w:szCs w:val="24"/>
        </w:rPr>
        <w:t>–</w:t>
      </w:r>
      <w:r w:rsidR="00296584">
        <w:rPr>
          <w:rFonts w:ascii="Times New Roman" w:hAnsi="Times New Roman" w:cs="Times New Roman"/>
          <w:sz w:val="24"/>
          <w:szCs w:val="24"/>
        </w:rPr>
        <w:t xml:space="preserve"> 2</w:t>
      </w:r>
      <w:r w:rsidR="0080625D">
        <w:rPr>
          <w:rFonts w:ascii="Times New Roman" w:hAnsi="Times New Roman" w:cs="Times New Roman"/>
          <w:sz w:val="24"/>
          <w:szCs w:val="24"/>
        </w:rPr>
        <w:t xml:space="preserve"> učenik</w:t>
      </w:r>
      <w:r w:rsidR="00296584">
        <w:rPr>
          <w:rFonts w:ascii="Times New Roman" w:hAnsi="Times New Roman" w:cs="Times New Roman"/>
          <w:sz w:val="24"/>
          <w:szCs w:val="24"/>
        </w:rPr>
        <w:t xml:space="preserve">a manje </w:t>
      </w:r>
      <w:r w:rsidR="0080625D">
        <w:rPr>
          <w:rFonts w:ascii="Times New Roman" w:hAnsi="Times New Roman" w:cs="Times New Roman"/>
          <w:sz w:val="24"/>
          <w:szCs w:val="24"/>
        </w:rPr>
        <w:t xml:space="preserve"> u </w:t>
      </w:r>
      <w:r w:rsidR="001B26D1">
        <w:rPr>
          <w:rFonts w:ascii="Times New Roman" w:hAnsi="Times New Roman" w:cs="Times New Roman"/>
          <w:sz w:val="24"/>
          <w:szCs w:val="24"/>
        </w:rPr>
        <w:t xml:space="preserve"> odnosu na prošlu godinu;</w:t>
      </w:r>
    </w:p>
    <w:p w:rsidR="001168FE" w:rsidRDefault="001168FE" w:rsidP="00F13868">
      <w:pPr>
        <w:pStyle w:val="Odlomakpopisa"/>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Vrlo dobar uspjeh – </w:t>
      </w:r>
      <w:r w:rsidR="00296584">
        <w:rPr>
          <w:rFonts w:ascii="Times New Roman" w:hAnsi="Times New Roman" w:cs="Times New Roman"/>
          <w:sz w:val="24"/>
          <w:szCs w:val="24"/>
        </w:rPr>
        <w:t>77</w:t>
      </w:r>
      <w:r>
        <w:rPr>
          <w:rFonts w:ascii="Times New Roman" w:hAnsi="Times New Roman" w:cs="Times New Roman"/>
          <w:sz w:val="24"/>
          <w:szCs w:val="24"/>
        </w:rPr>
        <w:t xml:space="preserve"> učenika</w:t>
      </w:r>
      <w:r w:rsidR="00296584">
        <w:rPr>
          <w:rFonts w:ascii="Times New Roman" w:hAnsi="Times New Roman" w:cs="Times New Roman"/>
          <w:sz w:val="24"/>
          <w:szCs w:val="24"/>
        </w:rPr>
        <w:t xml:space="preserve"> (31,30</w:t>
      </w:r>
      <w:r w:rsidR="003E1D93" w:rsidRPr="001168FE">
        <w:rPr>
          <w:rFonts w:ascii="Times New Roman" w:hAnsi="Times New Roman" w:cs="Times New Roman"/>
          <w:sz w:val="24"/>
          <w:szCs w:val="24"/>
        </w:rPr>
        <w:t xml:space="preserve">%) </w:t>
      </w:r>
      <w:r>
        <w:rPr>
          <w:rFonts w:ascii="Times New Roman" w:hAnsi="Times New Roman" w:cs="Times New Roman"/>
          <w:sz w:val="24"/>
          <w:szCs w:val="24"/>
        </w:rPr>
        <w:t xml:space="preserve">– </w:t>
      </w:r>
      <w:r w:rsidR="0080625D">
        <w:rPr>
          <w:rFonts w:ascii="Times New Roman" w:hAnsi="Times New Roman" w:cs="Times New Roman"/>
          <w:sz w:val="24"/>
          <w:szCs w:val="24"/>
        </w:rPr>
        <w:t>z</w:t>
      </w:r>
      <w:r w:rsidR="00296584">
        <w:rPr>
          <w:rFonts w:ascii="Times New Roman" w:hAnsi="Times New Roman" w:cs="Times New Roman"/>
          <w:sz w:val="24"/>
          <w:szCs w:val="24"/>
        </w:rPr>
        <w:t>a 19 učenika manje u odnosu na prošlu godinu- 9</w:t>
      </w:r>
      <w:r w:rsidR="0080625D">
        <w:rPr>
          <w:rFonts w:ascii="Times New Roman" w:hAnsi="Times New Roman" w:cs="Times New Roman"/>
          <w:sz w:val="24"/>
          <w:szCs w:val="24"/>
        </w:rPr>
        <w:t>6</w:t>
      </w:r>
      <w:r>
        <w:rPr>
          <w:rFonts w:ascii="Times New Roman" w:hAnsi="Times New Roman" w:cs="Times New Roman"/>
          <w:sz w:val="24"/>
          <w:szCs w:val="24"/>
        </w:rPr>
        <w:t xml:space="preserve"> vrlo dobrih</w:t>
      </w:r>
      <w:r w:rsidR="001B26D1">
        <w:rPr>
          <w:rFonts w:ascii="Times New Roman" w:hAnsi="Times New Roman" w:cs="Times New Roman"/>
          <w:sz w:val="24"/>
          <w:szCs w:val="24"/>
        </w:rPr>
        <w:t>;</w:t>
      </w:r>
    </w:p>
    <w:p w:rsidR="001168FE" w:rsidRDefault="001168FE" w:rsidP="00F13868">
      <w:pPr>
        <w:pStyle w:val="Odlomakpopisa"/>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Dobar uspjeh – </w:t>
      </w:r>
      <w:r w:rsidR="00296584">
        <w:rPr>
          <w:rFonts w:ascii="Times New Roman" w:hAnsi="Times New Roman" w:cs="Times New Roman"/>
          <w:sz w:val="24"/>
          <w:szCs w:val="24"/>
        </w:rPr>
        <w:t>27  učenika (10,97</w:t>
      </w:r>
      <w:r w:rsidR="003E1D93" w:rsidRPr="001168FE">
        <w:rPr>
          <w:rFonts w:ascii="Times New Roman" w:hAnsi="Times New Roman" w:cs="Times New Roman"/>
          <w:sz w:val="24"/>
          <w:szCs w:val="24"/>
        </w:rPr>
        <w:t xml:space="preserve">%) </w:t>
      </w:r>
      <w:r w:rsidR="00DD4FB3">
        <w:rPr>
          <w:rFonts w:ascii="Times New Roman" w:hAnsi="Times New Roman" w:cs="Times New Roman"/>
          <w:sz w:val="24"/>
          <w:szCs w:val="24"/>
        </w:rPr>
        <w:t>– prošle godine 2</w:t>
      </w:r>
      <w:r w:rsidR="00296584">
        <w:rPr>
          <w:rFonts w:ascii="Times New Roman" w:hAnsi="Times New Roman" w:cs="Times New Roman"/>
          <w:sz w:val="24"/>
          <w:szCs w:val="24"/>
        </w:rPr>
        <w:t>2</w:t>
      </w:r>
      <w:r>
        <w:rPr>
          <w:rFonts w:ascii="Times New Roman" w:hAnsi="Times New Roman" w:cs="Times New Roman"/>
          <w:sz w:val="24"/>
          <w:szCs w:val="24"/>
        </w:rPr>
        <w:t xml:space="preserve"> učenika</w:t>
      </w:r>
      <w:r w:rsidR="001B26D1">
        <w:rPr>
          <w:rFonts w:ascii="Times New Roman" w:hAnsi="Times New Roman" w:cs="Times New Roman"/>
          <w:sz w:val="24"/>
          <w:szCs w:val="24"/>
        </w:rPr>
        <w:t>;</w:t>
      </w:r>
    </w:p>
    <w:p w:rsidR="00DD4FB3" w:rsidRDefault="00296584" w:rsidP="00F13868">
      <w:pPr>
        <w:pStyle w:val="Odlomakpopisa"/>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Dovoljan u</w:t>
      </w:r>
      <w:r w:rsidR="006F4372">
        <w:rPr>
          <w:rFonts w:ascii="Times New Roman" w:hAnsi="Times New Roman" w:cs="Times New Roman"/>
          <w:sz w:val="24"/>
          <w:szCs w:val="24"/>
        </w:rPr>
        <w:t>spjeh -1 učenik (0,41 %) –prethodne</w:t>
      </w:r>
      <w:r>
        <w:rPr>
          <w:rFonts w:ascii="Times New Roman" w:hAnsi="Times New Roman" w:cs="Times New Roman"/>
          <w:sz w:val="24"/>
          <w:szCs w:val="24"/>
        </w:rPr>
        <w:t xml:space="preserve"> dvije godine </w:t>
      </w:r>
      <w:r w:rsidR="00A7126E" w:rsidRPr="001168FE">
        <w:rPr>
          <w:rFonts w:ascii="Times New Roman" w:hAnsi="Times New Roman" w:cs="Times New Roman"/>
          <w:sz w:val="24"/>
          <w:szCs w:val="24"/>
        </w:rPr>
        <w:t>nijedan učeni</w:t>
      </w:r>
      <w:r w:rsidR="00DD4FB3">
        <w:rPr>
          <w:rFonts w:ascii="Times New Roman" w:hAnsi="Times New Roman" w:cs="Times New Roman"/>
          <w:sz w:val="24"/>
          <w:szCs w:val="24"/>
        </w:rPr>
        <w:t xml:space="preserve">k razredne nastave nije prošao dovoljnim </w:t>
      </w:r>
      <w:r w:rsidR="00A7126E" w:rsidRPr="001168FE">
        <w:rPr>
          <w:rFonts w:ascii="Times New Roman" w:hAnsi="Times New Roman" w:cs="Times New Roman"/>
          <w:sz w:val="24"/>
          <w:szCs w:val="24"/>
        </w:rPr>
        <w:t xml:space="preserve"> uspjeh</w:t>
      </w:r>
      <w:r w:rsidR="001B26D1">
        <w:rPr>
          <w:rFonts w:ascii="Times New Roman" w:hAnsi="Times New Roman" w:cs="Times New Roman"/>
          <w:sz w:val="24"/>
          <w:szCs w:val="24"/>
        </w:rPr>
        <w:t>om;</w:t>
      </w:r>
    </w:p>
    <w:p w:rsidR="00C34405" w:rsidRPr="001168FE" w:rsidRDefault="00A7126E" w:rsidP="005B71AA">
      <w:pPr>
        <w:pStyle w:val="Odlomakpopisa"/>
        <w:spacing w:after="0"/>
        <w:ind w:left="1080"/>
        <w:jc w:val="both"/>
        <w:rPr>
          <w:rFonts w:ascii="Times New Roman" w:hAnsi="Times New Roman" w:cs="Times New Roman"/>
          <w:sz w:val="24"/>
          <w:szCs w:val="24"/>
        </w:rPr>
      </w:pPr>
      <w:r w:rsidRPr="001168FE">
        <w:rPr>
          <w:rFonts w:ascii="Times New Roman" w:hAnsi="Times New Roman" w:cs="Times New Roman"/>
          <w:sz w:val="24"/>
          <w:szCs w:val="24"/>
        </w:rPr>
        <w:t>Srednja ocjena uspjeha uč</w:t>
      </w:r>
      <w:r w:rsidR="00254E65" w:rsidRPr="001168FE">
        <w:rPr>
          <w:rFonts w:ascii="Times New Roman" w:hAnsi="Times New Roman" w:cs="Times New Roman"/>
          <w:sz w:val="24"/>
          <w:szCs w:val="24"/>
        </w:rPr>
        <w:t xml:space="preserve">enika razredne nastave </w:t>
      </w:r>
      <w:r w:rsidR="00254E65" w:rsidRPr="001168C5">
        <w:rPr>
          <w:rFonts w:ascii="Times New Roman" w:hAnsi="Times New Roman" w:cs="Times New Roman"/>
          <w:sz w:val="24"/>
          <w:szCs w:val="24"/>
        </w:rPr>
        <w:t xml:space="preserve">je </w:t>
      </w:r>
      <w:r w:rsidR="00DD4FB3">
        <w:rPr>
          <w:rFonts w:ascii="Times New Roman" w:hAnsi="Times New Roman" w:cs="Times New Roman"/>
          <w:sz w:val="24"/>
          <w:szCs w:val="24"/>
        </w:rPr>
        <w:t>4,46  (</w:t>
      </w:r>
      <w:r w:rsidR="00296584">
        <w:rPr>
          <w:rFonts w:ascii="Times New Roman" w:hAnsi="Times New Roman" w:cs="Times New Roman"/>
          <w:sz w:val="24"/>
          <w:szCs w:val="24"/>
        </w:rPr>
        <w:t xml:space="preserve">ista kao i </w:t>
      </w:r>
      <w:r w:rsidR="00DD4FB3">
        <w:rPr>
          <w:rFonts w:ascii="Times New Roman" w:hAnsi="Times New Roman" w:cs="Times New Roman"/>
          <w:sz w:val="24"/>
          <w:szCs w:val="24"/>
        </w:rPr>
        <w:t>prošle godine )</w:t>
      </w:r>
      <w:r w:rsidR="001B26D1">
        <w:rPr>
          <w:rFonts w:ascii="Times New Roman" w:hAnsi="Times New Roman" w:cs="Times New Roman"/>
          <w:sz w:val="24"/>
          <w:szCs w:val="24"/>
        </w:rPr>
        <w:t>.</w:t>
      </w:r>
      <w:r w:rsidR="00254E65" w:rsidRPr="001168FE">
        <w:rPr>
          <w:rFonts w:ascii="Times New Roman" w:hAnsi="Times New Roman" w:cs="Times New Roman"/>
          <w:sz w:val="24"/>
          <w:szCs w:val="24"/>
        </w:rPr>
        <w:t xml:space="preserve"> (Prilog 1.)</w:t>
      </w:r>
    </w:p>
    <w:p w:rsidR="00A575E5" w:rsidRDefault="00A575E5" w:rsidP="00C34405">
      <w:pPr>
        <w:ind w:firstLine="360"/>
        <w:jc w:val="both"/>
        <w:rPr>
          <w:rFonts w:ascii="Times New Roman" w:hAnsi="Times New Roman" w:cs="Times New Roman"/>
          <w:b/>
          <w:sz w:val="24"/>
          <w:szCs w:val="24"/>
        </w:rPr>
      </w:pPr>
    </w:p>
    <w:p w:rsidR="00441BA4" w:rsidRPr="003109F9" w:rsidRDefault="00441BA4" w:rsidP="00C34405">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Dopunski rad</w:t>
      </w:r>
    </w:p>
    <w:p w:rsidR="00D31BDB" w:rsidRDefault="00D31BDB" w:rsidP="00D31BDB">
      <w:pPr>
        <w:ind w:firstLine="708"/>
        <w:jc w:val="both"/>
        <w:rPr>
          <w:rFonts w:ascii="Times New Roman" w:hAnsi="Times New Roman" w:cs="Times New Roman"/>
          <w:sz w:val="24"/>
          <w:szCs w:val="24"/>
        </w:rPr>
      </w:pPr>
      <w:r>
        <w:rPr>
          <w:rFonts w:ascii="Times New Roman" w:hAnsi="Times New Roman" w:cs="Times New Roman"/>
          <w:sz w:val="24"/>
          <w:szCs w:val="24"/>
        </w:rPr>
        <w:t>Dopunski rad</w:t>
      </w:r>
      <w:r w:rsidR="007A4B32">
        <w:rPr>
          <w:rFonts w:ascii="Times New Roman" w:hAnsi="Times New Roman" w:cs="Times New Roman"/>
          <w:sz w:val="24"/>
          <w:szCs w:val="24"/>
        </w:rPr>
        <w:t xml:space="preserve"> je i  ove godine  organiziran </w:t>
      </w:r>
      <w:r>
        <w:rPr>
          <w:rFonts w:ascii="Times New Roman" w:hAnsi="Times New Roman" w:cs="Times New Roman"/>
          <w:sz w:val="24"/>
          <w:szCs w:val="24"/>
        </w:rPr>
        <w:t xml:space="preserve"> prema naputcima o potrebnom broju sati i načinu rada u vremenu od 19. do 28.lipnja 2018.</w:t>
      </w:r>
    </w:p>
    <w:p w:rsidR="00D31BDB" w:rsidRPr="003109F9" w:rsidRDefault="00D31BDB" w:rsidP="00D31BDB">
      <w:pPr>
        <w:ind w:firstLine="708"/>
        <w:jc w:val="both"/>
        <w:rPr>
          <w:rFonts w:ascii="Times New Roman" w:hAnsi="Times New Roman" w:cs="Times New Roman"/>
          <w:sz w:val="24"/>
          <w:szCs w:val="24"/>
        </w:rPr>
      </w:pPr>
      <w:r>
        <w:rPr>
          <w:rFonts w:ascii="Times New Roman" w:hAnsi="Times New Roman" w:cs="Times New Roman"/>
          <w:sz w:val="24"/>
          <w:szCs w:val="24"/>
        </w:rPr>
        <w:t xml:space="preserve">Od </w:t>
      </w:r>
      <w:r w:rsidRPr="00340E23">
        <w:rPr>
          <w:rFonts w:ascii="Times New Roman" w:hAnsi="Times New Roman" w:cs="Times New Roman"/>
          <w:sz w:val="24"/>
          <w:szCs w:val="24"/>
        </w:rPr>
        <w:t xml:space="preserve">218 </w:t>
      </w:r>
      <w:r w:rsidR="001C513F">
        <w:rPr>
          <w:rFonts w:ascii="Times New Roman" w:hAnsi="Times New Roman" w:cs="Times New Roman"/>
          <w:sz w:val="24"/>
          <w:szCs w:val="24"/>
        </w:rPr>
        <w:t>učenika predmetne nastave 207 (94,95 %) je pozitivno ocijenjeno</w:t>
      </w:r>
      <w:r w:rsidR="00440B42">
        <w:rPr>
          <w:rFonts w:ascii="Times New Roman" w:hAnsi="Times New Roman" w:cs="Times New Roman"/>
          <w:sz w:val="24"/>
          <w:szCs w:val="24"/>
        </w:rPr>
        <w:t xml:space="preserve">, </w:t>
      </w:r>
      <w:r w:rsidR="00095981">
        <w:rPr>
          <w:rFonts w:ascii="Times New Roman" w:hAnsi="Times New Roman" w:cs="Times New Roman"/>
          <w:sz w:val="24"/>
          <w:szCs w:val="24"/>
        </w:rPr>
        <w:t>jedna učenica</w:t>
      </w:r>
      <w:r w:rsidR="00196AFD">
        <w:rPr>
          <w:rFonts w:ascii="Times New Roman" w:hAnsi="Times New Roman" w:cs="Times New Roman"/>
          <w:sz w:val="24"/>
          <w:szCs w:val="24"/>
        </w:rPr>
        <w:t xml:space="preserve"> (0,46 %) </w:t>
      </w:r>
      <w:r w:rsidR="00D6155E">
        <w:rPr>
          <w:rFonts w:ascii="Times New Roman" w:hAnsi="Times New Roman" w:cs="Times New Roman"/>
          <w:sz w:val="24"/>
          <w:szCs w:val="24"/>
        </w:rPr>
        <w:t>7. razreda je s tri negativne ocjene (povijest, biologija i kemija) upućena na ponavljanje razreda</w:t>
      </w:r>
      <w:r w:rsidR="00196AFD">
        <w:rPr>
          <w:rFonts w:ascii="Times New Roman" w:hAnsi="Times New Roman" w:cs="Times New Roman"/>
          <w:sz w:val="24"/>
          <w:szCs w:val="24"/>
        </w:rPr>
        <w:t xml:space="preserve">. </w:t>
      </w:r>
      <w:r>
        <w:rPr>
          <w:rFonts w:ascii="Times New Roman" w:hAnsi="Times New Roman" w:cs="Times New Roman"/>
          <w:sz w:val="24"/>
          <w:szCs w:val="24"/>
        </w:rPr>
        <w:t xml:space="preserve">a 10 (4,59 </w:t>
      </w:r>
      <w:r w:rsidRPr="003109F9">
        <w:rPr>
          <w:rFonts w:ascii="Times New Roman" w:hAnsi="Times New Roman" w:cs="Times New Roman"/>
          <w:sz w:val="24"/>
          <w:szCs w:val="24"/>
        </w:rPr>
        <w:t xml:space="preserve">%) </w:t>
      </w:r>
      <w:r>
        <w:rPr>
          <w:rFonts w:ascii="Times New Roman" w:hAnsi="Times New Roman" w:cs="Times New Roman"/>
          <w:sz w:val="24"/>
          <w:szCs w:val="24"/>
        </w:rPr>
        <w:t xml:space="preserve">učenika </w:t>
      </w:r>
      <w:r w:rsidRPr="003109F9">
        <w:rPr>
          <w:rFonts w:ascii="Times New Roman" w:hAnsi="Times New Roman" w:cs="Times New Roman"/>
          <w:sz w:val="24"/>
          <w:szCs w:val="24"/>
        </w:rPr>
        <w:t>j</w:t>
      </w:r>
      <w:r>
        <w:rPr>
          <w:rFonts w:ascii="Times New Roman" w:hAnsi="Times New Roman" w:cs="Times New Roman"/>
          <w:sz w:val="24"/>
          <w:szCs w:val="24"/>
        </w:rPr>
        <w:t>e upućeno na dopunski rad iz  tri  nastavna</w:t>
      </w:r>
      <w:r w:rsidRPr="003109F9">
        <w:rPr>
          <w:rFonts w:ascii="Times New Roman" w:hAnsi="Times New Roman" w:cs="Times New Roman"/>
          <w:sz w:val="24"/>
          <w:szCs w:val="24"/>
        </w:rPr>
        <w:t xml:space="preserve"> predmeta: matemat</w:t>
      </w:r>
      <w:r>
        <w:rPr>
          <w:rFonts w:ascii="Times New Roman" w:hAnsi="Times New Roman" w:cs="Times New Roman"/>
          <w:sz w:val="24"/>
          <w:szCs w:val="24"/>
        </w:rPr>
        <w:t>ika, povijest i  biologija</w:t>
      </w:r>
      <w:r w:rsidRPr="003109F9">
        <w:rPr>
          <w:rFonts w:ascii="Times New Roman" w:hAnsi="Times New Roman" w:cs="Times New Roman"/>
          <w:sz w:val="24"/>
          <w:szCs w:val="24"/>
        </w:rPr>
        <w:t>. Uku</w:t>
      </w:r>
      <w:r>
        <w:rPr>
          <w:rFonts w:ascii="Times New Roman" w:hAnsi="Times New Roman" w:cs="Times New Roman"/>
          <w:sz w:val="24"/>
          <w:szCs w:val="24"/>
        </w:rPr>
        <w:t>pan broj negativnih ocjena je 11</w:t>
      </w:r>
      <w:r w:rsidRPr="003109F9">
        <w:rPr>
          <w:rFonts w:ascii="Times New Roman" w:hAnsi="Times New Roman" w:cs="Times New Roman"/>
          <w:sz w:val="24"/>
          <w:szCs w:val="24"/>
        </w:rPr>
        <w:t>, a detaljan prikaz</w:t>
      </w:r>
      <w:r w:rsidR="001C513F">
        <w:rPr>
          <w:rFonts w:ascii="Times New Roman" w:hAnsi="Times New Roman" w:cs="Times New Roman"/>
          <w:sz w:val="24"/>
          <w:szCs w:val="24"/>
        </w:rPr>
        <w:t xml:space="preserve"> negativnih ocjena </w:t>
      </w:r>
      <w:r w:rsidRPr="003109F9">
        <w:rPr>
          <w:rFonts w:ascii="Times New Roman" w:hAnsi="Times New Roman" w:cs="Times New Roman"/>
          <w:sz w:val="24"/>
          <w:szCs w:val="24"/>
        </w:rPr>
        <w:t xml:space="preserve"> po predmetima i razrednim odjelima nalazi se u sljedećoj tablici:</w:t>
      </w:r>
    </w:p>
    <w:p w:rsidR="00D31BDB" w:rsidRPr="003109F9" w:rsidRDefault="00D31BDB" w:rsidP="00D31BDB">
      <w:pPr>
        <w:jc w:val="both"/>
        <w:rPr>
          <w:rFonts w:ascii="Times New Roman" w:hAnsi="Times New Roman" w:cs="Times New Roman"/>
          <w:sz w:val="24"/>
          <w:szCs w:val="24"/>
        </w:rPr>
      </w:pPr>
    </w:p>
    <w:tbl>
      <w:tblPr>
        <w:tblStyle w:val="Reetkatablice"/>
        <w:tblW w:w="10159" w:type="dxa"/>
        <w:tblLook w:val="04A0"/>
      </w:tblPr>
      <w:tblGrid>
        <w:gridCol w:w="1602"/>
        <w:gridCol w:w="681"/>
        <w:gridCol w:w="687"/>
        <w:gridCol w:w="679"/>
        <w:gridCol w:w="682"/>
        <w:gridCol w:w="688"/>
        <w:gridCol w:w="682"/>
        <w:gridCol w:w="688"/>
        <w:gridCol w:w="680"/>
        <w:gridCol w:w="682"/>
        <w:gridCol w:w="684"/>
        <w:gridCol w:w="680"/>
        <w:gridCol w:w="1044"/>
      </w:tblGrid>
      <w:tr w:rsidR="00D31BDB" w:rsidRPr="003109F9" w:rsidTr="002D706F">
        <w:trPr>
          <w:trHeight w:val="454"/>
        </w:trPr>
        <w:tc>
          <w:tcPr>
            <w:tcW w:w="1602" w:type="dxa"/>
            <w:vMerge w:val="restart"/>
            <w:shd w:val="clear" w:color="auto" w:fill="F2F2F2" w:themeFill="background1" w:themeFillShade="F2"/>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Nastavni predmet</w:t>
            </w:r>
          </w:p>
        </w:tc>
        <w:tc>
          <w:tcPr>
            <w:tcW w:w="8557" w:type="dxa"/>
            <w:gridSpan w:val="12"/>
            <w:shd w:val="clear" w:color="auto" w:fill="F2F2F2" w:themeFill="background1" w:themeFillShade="F2"/>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Broj negativnih ocjena po razrednim odjelima</w:t>
            </w:r>
          </w:p>
        </w:tc>
      </w:tr>
      <w:tr w:rsidR="00D31BDB" w:rsidRPr="003109F9" w:rsidTr="002D706F">
        <w:trPr>
          <w:trHeight w:val="454"/>
        </w:trPr>
        <w:tc>
          <w:tcPr>
            <w:tcW w:w="1602" w:type="dxa"/>
            <w:vMerge/>
            <w:shd w:val="clear" w:color="auto" w:fill="F2F2F2" w:themeFill="background1" w:themeFillShade="F2"/>
            <w:vAlign w:val="center"/>
          </w:tcPr>
          <w:p w:rsidR="00D31BDB" w:rsidRPr="003109F9" w:rsidRDefault="00D31BDB" w:rsidP="002D706F">
            <w:pPr>
              <w:spacing w:line="276" w:lineRule="auto"/>
              <w:rPr>
                <w:rFonts w:ascii="Times New Roman" w:hAnsi="Times New Roman" w:cs="Times New Roman"/>
                <w:sz w:val="24"/>
                <w:szCs w:val="24"/>
              </w:rPr>
            </w:pPr>
          </w:p>
        </w:tc>
        <w:tc>
          <w:tcPr>
            <w:tcW w:w="681"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5.a</w:t>
            </w:r>
          </w:p>
        </w:tc>
        <w:tc>
          <w:tcPr>
            <w:tcW w:w="687"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5.b</w:t>
            </w:r>
          </w:p>
        </w:tc>
        <w:tc>
          <w:tcPr>
            <w:tcW w:w="679"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5.c</w:t>
            </w:r>
          </w:p>
        </w:tc>
        <w:tc>
          <w:tcPr>
            <w:tcW w:w="682"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6.a</w:t>
            </w:r>
          </w:p>
        </w:tc>
        <w:tc>
          <w:tcPr>
            <w:tcW w:w="688"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6.b</w:t>
            </w:r>
          </w:p>
        </w:tc>
        <w:tc>
          <w:tcPr>
            <w:tcW w:w="682" w:type="dxa"/>
            <w:vAlign w:val="center"/>
          </w:tcPr>
          <w:p w:rsidR="00D31BDB" w:rsidRPr="003109F9" w:rsidRDefault="00D31BDB" w:rsidP="002D70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6.c</w:t>
            </w:r>
          </w:p>
        </w:tc>
        <w:tc>
          <w:tcPr>
            <w:tcW w:w="688"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7</w:t>
            </w:r>
            <w:r>
              <w:rPr>
                <w:rFonts w:ascii="Times New Roman" w:hAnsi="Times New Roman" w:cs="Times New Roman"/>
                <w:b/>
                <w:sz w:val="24"/>
                <w:szCs w:val="24"/>
              </w:rPr>
              <w:t>.a</w:t>
            </w:r>
          </w:p>
        </w:tc>
        <w:tc>
          <w:tcPr>
            <w:tcW w:w="680" w:type="dxa"/>
            <w:vAlign w:val="center"/>
          </w:tcPr>
          <w:p w:rsidR="00D31BDB" w:rsidRPr="003109F9" w:rsidRDefault="00D31BDB" w:rsidP="002D70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7.b</w:t>
            </w:r>
          </w:p>
        </w:tc>
        <w:tc>
          <w:tcPr>
            <w:tcW w:w="682" w:type="dxa"/>
            <w:vAlign w:val="center"/>
          </w:tcPr>
          <w:p w:rsidR="00D31BDB" w:rsidRPr="003109F9" w:rsidRDefault="00D31BDB" w:rsidP="002D70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7.c</w:t>
            </w:r>
          </w:p>
        </w:tc>
        <w:tc>
          <w:tcPr>
            <w:tcW w:w="684" w:type="dxa"/>
            <w:vAlign w:val="center"/>
          </w:tcPr>
          <w:p w:rsidR="00D31BDB" w:rsidRPr="003109F9" w:rsidRDefault="00D31BDB" w:rsidP="002D70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8.a</w:t>
            </w:r>
          </w:p>
        </w:tc>
        <w:tc>
          <w:tcPr>
            <w:tcW w:w="680" w:type="dxa"/>
            <w:vAlign w:val="center"/>
          </w:tcPr>
          <w:p w:rsidR="00D31BDB" w:rsidRPr="003109F9" w:rsidRDefault="00D31BDB" w:rsidP="002D70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8.b</w:t>
            </w:r>
          </w:p>
        </w:tc>
        <w:tc>
          <w:tcPr>
            <w:tcW w:w="1044" w:type="dxa"/>
            <w:vAlign w:val="center"/>
          </w:tcPr>
          <w:p w:rsidR="00D31BDB" w:rsidRPr="003109F9" w:rsidRDefault="00D31BDB" w:rsidP="002D706F">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Ukupno</w:t>
            </w:r>
          </w:p>
        </w:tc>
      </w:tr>
      <w:tr w:rsidR="00D31BDB" w:rsidRPr="003109F9" w:rsidTr="002D706F">
        <w:trPr>
          <w:trHeight w:val="454"/>
        </w:trPr>
        <w:tc>
          <w:tcPr>
            <w:tcW w:w="1602" w:type="dxa"/>
            <w:vAlign w:val="center"/>
          </w:tcPr>
          <w:p w:rsidR="00D31BDB" w:rsidRPr="003109F9" w:rsidRDefault="00D31BDB" w:rsidP="002D706F">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Matematika</w:t>
            </w:r>
          </w:p>
        </w:tc>
        <w:tc>
          <w:tcPr>
            <w:tcW w:w="681"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8"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8"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4"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44"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31BDB" w:rsidRPr="003109F9" w:rsidTr="002D706F">
        <w:trPr>
          <w:trHeight w:val="454"/>
        </w:trPr>
        <w:tc>
          <w:tcPr>
            <w:tcW w:w="1602" w:type="dxa"/>
            <w:vAlign w:val="center"/>
          </w:tcPr>
          <w:p w:rsidR="00D31BDB" w:rsidRPr="003109F9" w:rsidRDefault="00D31BDB" w:rsidP="002D706F">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Povijest</w:t>
            </w:r>
          </w:p>
        </w:tc>
        <w:tc>
          <w:tcPr>
            <w:tcW w:w="681"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9"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8"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8"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4"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044"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31BDB" w:rsidRPr="003109F9" w:rsidTr="002D706F">
        <w:trPr>
          <w:trHeight w:val="454"/>
        </w:trPr>
        <w:tc>
          <w:tcPr>
            <w:tcW w:w="1602" w:type="dxa"/>
            <w:vAlign w:val="center"/>
          </w:tcPr>
          <w:p w:rsidR="00D31BDB" w:rsidRPr="003109F9" w:rsidRDefault="00D31BDB" w:rsidP="002D706F">
            <w:pPr>
              <w:spacing w:line="276" w:lineRule="auto"/>
              <w:rPr>
                <w:rFonts w:ascii="Times New Roman" w:hAnsi="Times New Roman" w:cs="Times New Roman"/>
                <w:b/>
                <w:i/>
                <w:sz w:val="24"/>
                <w:szCs w:val="24"/>
              </w:rPr>
            </w:pPr>
            <w:r w:rsidRPr="003109F9">
              <w:rPr>
                <w:rFonts w:ascii="Times New Roman" w:hAnsi="Times New Roman" w:cs="Times New Roman"/>
                <w:b/>
                <w:i/>
                <w:sz w:val="24"/>
                <w:szCs w:val="24"/>
              </w:rPr>
              <w:t>Biologija</w:t>
            </w:r>
          </w:p>
        </w:tc>
        <w:tc>
          <w:tcPr>
            <w:tcW w:w="681"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7"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8"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8"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4"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680" w:type="dxa"/>
            <w:vAlign w:val="center"/>
          </w:tcPr>
          <w:p w:rsidR="00D31BDB" w:rsidRPr="003109F9" w:rsidRDefault="00D31BDB" w:rsidP="002D706F">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w:t>
            </w:r>
          </w:p>
        </w:tc>
        <w:tc>
          <w:tcPr>
            <w:tcW w:w="1044" w:type="dxa"/>
            <w:vAlign w:val="center"/>
          </w:tcPr>
          <w:p w:rsidR="00D31BDB" w:rsidRPr="003109F9" w:rsidRDefault="00D31BDB" w:rsidP="002D70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1BDB" w:rsidRPr="007A506D" w:rsidTr="002D706F">
        <w:trPr>
          <w:trHeight w:val="454"/>
        </w:trPr>
        <w:tc>
          <w:tcPr>
            <w:tcW w:w="1602" w:type="dxa"/>
            <w:shd w:val="clear" w:color="auto" w:fill="F2F2F2" w:themeFill="background1" w:themeFillShade="F2"/>
            <w:vAlign w:val="center"/>
          </w:tcPr>
          <w:p w:rsidR="00D31BDB" w:rsidRPr="007A506D" w:rsidRDefault="00D31BDB" w:rsidP="002D706F">
            <w:pPr>
              <w:spacing w:line="276" w:lineRule="auto"/>
              <w:rPr>
                <w:rFonts w:ascii="Times New Roman" w:hAnsi="Times New Roman" w:cs="Times New Roman"/>
                <w:b/>
                <w:i/>
                <w:sz w:val="24"/>
                <w:szCs w:val="24"/>
              </w:rPr>
            </w:pPr>
            <w:r w:rsidRPr="007A506D">
              <w:rPr>
                <w:rFonts w:ascii="Times New Roman" w:hAnsi="Times New Roman" w:cs="Times New Roman"/>
                <w:b/>
                <w:i/>
                <w:sz w:val="24"/>
                <w:szCs w:val="24"/>
              </w:rPr>
              <w:t>UKUPNO</w:t>
            </w:r>
          </w:p>
        </w:tc>
        <w:tc>
          <w:tcPr>
            <w:tcW w:w="681"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0</w:t>
            </w:r>
          </w:p>
        </w:tc>
        <w:tc>
          <w:tcPr>
            <w:tcW w:w="687"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1</w:t>
            </w:r>
          </w:p>
        </w:tc>
        <w:tc>
          <w:tcPr>
            <w:tcW w:w="679"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1</w:t>
            </w:r>
          </w:p>
        </w:tc>
        <w:tc>
          <w:tcPr>
            <w:tcW w:w="682"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0</w:t>
            </w:r>
          </w:p>
        </w:tc>
        <w:tc>
          <w:tcPr>
            <w:tcW w:w="688"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2</w:t>
            </w:r>
          </w:p>
        </w:tc>
        <w:tc>
          <w:tcPr>
            <w:tcW w:w="682"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3</w:t>
            </w:r>
          </w:p>
        </w:tc>
        <w:tc>
          <w:tcPr>
            <w:tcW w:w="688"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w:t>
            </w:r>
          </w:p>
        </w:tc>
        <w:tc>
          <w:tcPr>
            <w:tcW w:w="680"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1</w:t>
            </w:r>
          </w:p>
        </w:tc>
        <w:tc>
          <w:tcPr>
            <w:tcW w:w="682"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3</w:t>
            </w:r>
          </w:p>
        </w:tc>
        <w:tc>
          <w:tcPr>
            <w:tcW w:w="684"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0</w:t>
            </w:r>
          </w:p>
        </w:tc>
        <w:tc>
          <w:tcPr>
            <w:tcW w:w="680"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0</w:t>
            </w:r>
          </w:p>
        </w:tc>
        <w:tc>
          <w:tcPr>
            <w:tcW w:w="1044" w:type="dxa"/>
            <w:shd w:val="clear" w:color="auto" w:fill="F2F2F2" w:themeFill="background1" w:themeFillShade="F2"/>
            <w:vAlign w:val="center"/>
          </w:tcPr>
          <w:p w:rsidR="00D31BDB" w:rsidRPr="007A506D" w:rsidRDefault="00D31BDB" w:rsidP="002D706F">
            <w:pPr>
              <w:spacing w:line="276" w:lineRule="auto"/>
              <w:jc w:val="center"/>
              <w:rPr>
                <w:rFonts w:ascii="Times New Roman" w:hAnsi="Times New Roman" w:cs="Times New Roman"/>
                <w:b/>
                <w:sz w:val="24"/>
                <w:szCs w:val="24"/>
              </w:rPr>
            </w:pPr>
            <w:r w:rsidRPr="007A506D">
              <w:rPr>
                <w:rFonts w:ascii="Times New Roman" w:hAnsi="Times New Roman" w:cs="Times New Roman"/>
                <w:b/>
                <w:sz w:val="24"/>
                <w:szCs w:val="24"/>
              </w:rPr>
              <w:t>11</w:t>
            </w:r>
          </w:p>
        </w:tc>
      </w:tr>
    </w:tbl>
    <w:p w:rsidR="00D31BDB" w:rsidRPr="007A506D" w:rsidRDefault="00D31BDB" w:rsidP="00D31BDB">
      <w:pPr>
        <w:ind w:firstLine="708"/>
        <w:jc w:val="both"/>
        <w:rPr>
          <w:rFonts w:ascii="Times New Roman" w:hAnsi="Times New Roman" w:cs="Times New Roman"/>
          <w:sz w:val="24"/>
          <w:szCs w:val="24"/>
        </w:rPr>
      </w:pPr>
    </w:p>
    <w:p w:rsidR="00D31BDB" w:rsidRDefault="00D31BDB" w:rsidP="00D31BDB">
      <w:pPr>
        <w:ind w:firstLine="708"/>
        <w:jc w:val="both"/>
        <w:rPr>
          <w:rFonts w:ascii="Times New Roman" w:hAnsi="Times New Roman" w:cs="Times New Roman"/>
          <w:sz w:val="24"/>
          <w:szCs w:val="24"/>
        </w:rPr>
      </w:pPr>
      <w:r w:rsidRPr="003109F9">
        <w:rPr>
          <w:rFonts w:ascii="Times New Roman" w:hAnsi="Times New Roman" w:cs="Times New Roman"/>
          <w:sz w:val="24"/>
          <w:szCs w:val="24"/>
        </w:rPr>
        <w:t>S jednom negativnom ocjenom ocijenjen</w:t>
      </w:r>
      <w:r>
        <w:rPr>
          <w:rFonts w:ascii="Times New Roman" w:hAnsi="Times New Roman" w:cs="Times New Roman"/>
          <w:sz w:val="24"/>
          <w:szCs w:val="24"/>
        </w:rPr>
        <w:t>o je 9</w:t>
      </w:r>
      <w:r w:rsidRPr="003109F9">
        <w:rPr>
          <w:rFonts w:ascii="Times New Roman" w:hAnsi="Times New Roman" w:cs="Times New Roman"/>
          <w:sz w:val="24"/>
          <w:szCs w:val="24"/>
        </w:rPr>
        <w:t xml:space="preserve"> učenik</w:t>
      </w:r>
      <w:r>
        <w:rPr>
          <w:rFonts w:ascii="Times New Roman" w:hAnsi="Times New Roman" w:cs="Times New Roman"/>
          <w:sz w:val="24"/>
          <w:szCs w:val="24"/>
        </w:rPr>
        <w:t>a, a 1</w:t>
      </w:r>
      <w:r w:rsidR="00440B42">
        <w:rPr>
          <w:rFonts w:ascii="Times New Roman" w:hAnsi="Times New Roman" w:cs="Times New Roman"/>
          <w:sz w:val="24"/>
          <w:szCs w:val="24"/>
        </w:rPr>
        <w:t xml:space="preserve"> učenik</w:t>
      </w:r>
      <w:r w:rsidRPr="003109F9">
        <w:rPr>
          <w:rFonts w:ascii="Times New Roman" w:hAnsi="Times New Roman" w:cs="Times New Roman"/>
          <w:sz w:val="24"/>
          <w:szCs w:val="24"/>
        </w:rPr>
        <w:t xml:space="preserve"> s dvije negativne ocjene. Najveći broj negativnih ocjen</w:t>
      </w:r>
      <w:r>
        <w:rPr>
          <w:rFonts w:ascii="Times New Roman" w:hAnsi="Times New Roman" w:cs="Times New Roman"/>
          <w:sz w:val="24"/>
          <w:szCs w:val="24"/>
        </w:rPr>
        <w:t>a učenici su imali iz povijesti -6 negativnih ocjena</w:t>
      </w:r>
      <w:r w:rsidRPr="003109F9">
        <w:rPr>
          <w:rFonts w:ascii="Times New Roman" w:hAnsi="Times New Roman" w:cs="Times New Roman"/>
          <w:sz w:val="24"/>
          <w:szCs w:val="24"/>
        </w:rPr>
        <w:t xml:space="preserve">, </w:t>
      </w:r>
      <w:r>
        <w:rPr>
          <w:rFonts w:ascii="Times New Roman" w:hAnsi="Times New Roman" w:cs="Times New Roman"/>
          <w:sz w:val="24"/>
          <w:szCs w:val="24"/>
        </w:rPr>
        <w:t xml:space="preserve">iz matematike su 4  negativne ocjene, iz biologije jedna negativna ocjena. </w:t>
      </w:r>
    </w:p>
    <w:p w:rsidR="00D31BDB" w:rsidRPr="0029532D" w:rsidRDefault="00D31BDB" w:rsidP="00D31BDB">
      <w:pPr>
        <w:ind w:firstLine="708"/>
        <w:jc w:val="both"/>
        <w:rPr>
          <w:rFonts w:ascii="Times New Roman" w:hAnsi="Times New Roman" w:cs="Times New Roman"/>
          <w:sz w:val="24"/>
          <w:szCs w:val="24"/>
        </w:rPr>
      </w:pPr>
      <w:r w:rsidRPr="0029532D">
        <w:rPr>
          <w:rFonts w:ascii="Times New Roman" w:hAnsi="Times New Roman" w:cs="Times New Roman"/>
          <w:sz w:val="24"/>
          <w:szCs w:val="24"/>
        </w:rPr>
        <w:t>U odnosu na prošlu  i pretprošlu školsku godinu smanjio se broj učenika koji je upućen  u dopunski rad. Prošle godine je dopunski rad bio organiziran za ukupno 12 učenika , s ukupno 14 negativnih ocjena, a pretprošle godine čak  28 učenika,  s ukupno 35 negativnih ocjena iz 5 nastavnih predmeta– 21 učenik s jednom i 7 učenika s dvije negativne ocjene.</w:t>
      </w:r>
    </w:p>
    <w:p w:rsidR="00D31BDB" w:rsidRPr="003109F9" w:rsidRDefault="00D31BDB" w:rsidP="00D31BDB">
      <w:pPr>
        <w:ind w:firstLine="708"/>
        <w:jc w:val="both"/>
        <w:rPr>
          <w:rFonts w:ascii="Times New Roman" w:hAnsi="Times New Roman" w:cs="Times New Roman"/>
          <w:sz w:val="24"/>
          <w:szCs w:val="24"/>
        </w:rPr>
      </w:pPr>
      <w:r w:rsidRPr="003109F9">
        <w:rPr>
          <w:rFonts w:ascii="Times New Roman" w:hAnsi="Times New Roman" w:cs="Times New Roman"/>
          <w:sz w:val="24"/>
          <w:szCs w:val="24"/>
        </w:rPr>
        <w:t xml:space="preserve">Svi učenici su pozitivno ocijenjeni nakon dopunskog rada, stoga nije bilo potrebe za organiziranjem popravnog ispita na kraju školske godine. </w:t>
      </w:r>
    </w:p>
    <w:p w:rsidR="00D31BDB" w:rsidRDefault="00D31BDB" w:rsidP="00D31BDB"/>
    <w:p w:rsidR="00441BA4" w:rsidRPr="003109F9" w:rsidRDefault="00441BA4" w:rsidP="003109F9">
      <w:pPr>
        <w:ind w:firstLine="360"/>
        <w:jc w:val="both"/>
        <w:rPr>
          <w:rFonts w:ascii="Times New Roman" w:hAnsi="Times New Roman" w:cs="Times New Roman"/>
          <w:b/>
          <w:sz w:val="24"/>
          <w:szCs w:val="24"/>
        </w:rPr>
      </w:pPr>
      <w:r w:rsidRPr="003109F9">
        <w:rPr>
          <w:rFonts w:ascii="Times New Roman" w:hAnsi="Times New Roman" w:cs="Times New Roman"/>
          <w:b/>
          <w:sz w:val="24"/>
          <w:szCs w:val="24"/>
        </w:rPr>
        <w:t>Uspjeh učenika nakon dopunskog rada</w:t>
      </w:r>
    </w:p>
    <w:p w:rsidR="00A7126E" w:rsidRPr="003109F9" w:rsidRDefault="00F61F6D" w:rsidP="0020167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Svi </w:t>
      </w:r>
      <w:r w:rsidR="00441BA4" w:rsidRPr="003109F9">
        <w:rPr>
          <w:rFonts w:ascii="Times New Roman" w:hAnsi="Times New Roman" w:cs="Times New Roman"/>
          <w:sz w:val="24"/>
          <w:szCs w:val="24"/>
        </w:rPr>
        <w:t xml:space="preserve"> učenici</w:t>
      </w:r>
      <w:r w:rsidR="006F4372">
        <w:rPr>
          <w:rFonts w:ascii="Times New Roman" w:hAnsi="Times New Roman" w:cs="Times New Roman"/>
          <w:sz w:val="24"/>
          <w:szCs w:val="24"/>
        </w:rPr>
        <w:t xml:space="preserve"> viših razreda </w:t>
      </w:r>
      <w:r>
        <w:rPr>
          <w:rFonts w:ascii="Times New Roman" w:hAnsi="Times New Roman" w:cs="Times New Roman"/>
          <w:sz w:val="24"/>
          <w:szCs w:val="24"/>
        </w:rPr>
        <w:t>upućeni  na dopunski rad</w:t>
      </w:r>
      <w:r w:rsidR="00441BA4" w:rsidRPr="003109F9">
        <w:rPr>
          <w:rFonts w:ascii="Times New Roman" w:hAnsi="Times New Roman" w:cs="Times New Roman"/>
          <w:sz w:val="24"/>
          <w:szCs w:val="24"/>
        </w:rPr>
        <w:t xml:space="preserve"> pozitivno </w:t>
      </w:r>
      <w:r>
        <w:rPr>
          <w:rFonts w:ascii="Times New Roman" w:hAnsi="Times New Roman" w:cs="Times New Roman"/>
          <w:sz w:val="24"/>
          <w:szCs w:val="24"/>
        </w:rPr>
        <w:t xml:space="preserve">su </w:t>
      </w:r>
      <w:r w:rsidR="00441BA4" w:rsidRPr="003109F9">
        <w:rPr>
          <w:rFonts w:ascii="Times New Roman" w:hAnsi="Times New Roman" w:cs="Times New Roman"/>
          <w:sz w:val="24"/>
          <w:szCs w:val="24"/>
        </w:rPr>
        <w:t xml:space="preserve">ocijenjeni, što pokazuju i sljedeći podaci: </w:t>
      </w:r>
    </w:p>
    <w:p w:rsidR="001168FE" w:rsidRDefault="009F36A7" w:rsidP="00F13868">
      <w:pPr>
        <w:pStyle w:val="Odlomakpopisa"/>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65</w:t>
      </w:r>
      <w:r w:rsidR="00441BA4" w:rsidRPr="001168FE">
        <w:rPr>
          <w:rFonts w:ascii="Times New Roman" w:hAnsi="Times New Roman" w:cs="Times New Roman"/>
          <w:sz w:val="24"/>
          <w:szCs w:val="24"/>
        </w:rPr>
        <w:t xml:space="preserve"> učenika </w:t>
      </w:r>
      <w:r w:rsidR="00B1224F">
        <w:rPr>
          <w:rFonts w:ascii="Times New Roman" w:hAnsi="Times New Roman" w:cs="Times New Roman"/>
          <w:sz w:val="24"/>
          <w:szCs w:val="24"/>
        </w:rPr>
        <w:t>(29</w:t>
      </w:r>
      <w:r w:rsidR="00F61F6D" w:rsidRPr="00A23E07">
        <w:rPr>
          <w:rFonts w:ascii="Times New Roman" w:hAnsi="Times New Roman" w:cs="Times New Roman"/>
          <w:sz w:val="24"/>
          <w:szCs w:val="24"/>
        </w:rPr>
        <w:t>,8</w:t>
      </w:r>
      <w:r w:rsidR="00B1224F">
        <w:rPr>
          <w:rFonts w:ascii="Times New Roman" w:hAnsi="Times New Roman" w:cs="Times New Roman"/>
          <w:sz w:val="24"/>
          <w:szCs w:val="24"/>
        </w:rPr>
        <w:t>2</w:t>
      </w:r>
      <w:r w:rsidR="00441BA4" w:rsidRPr="00A23E07">
        <w:rPr>
          <w:rFonts w:ascii="Times New Roman" w:hAnsi="Times New Roman" w:cs="Times New Roman"/>
          <w:sz w:val="24"/>
          <w:szCs w:val="24"/>
        </w:rPr>
        <w:t>%)</w:t>
      </w:r>
      <w:r w:rsidR="00507275">
        <w:rPr>
          <w:rFonts w:ascii="Times New Roman" w:hAnsi="Times New Roman" w:cs="Times New Roman"/>
          <w:sz w:val="24"/>
          <w:szCs w:val="24"/>
        </w:rPr>
        <w:t xml:space="preserve"> postiglo </w:t>
      </w:r>
      <w:r w:rsidR="00F61F6D">
        <w:rPr>
          <w:rFonts w:ascii="Times New Roman" w:hAnsi="Times New Roman" w:cs="Times New Roman"/>
          <w:sz w:val="24"/>
          <w:szCs w:val="24"/>
        </w:rPr>
        <w:t xml:space="preserve"> je</w:t>
      </w:r>
      <w:r>
        <w:rPr>
          <w:rFonts w:ascii="Times New Roman" w:hAnsi="Times New Roman" w:cs="Times New Roman"/>
          <w:sz w:val="24"/>
          <w:szCs w:val="24"/>
        </w:rPr>
        <w:t xml:space="preserve"> odličan uspjeh (</w:t>
      </w:r>
      <w:r w:rsidR="00F61F6D">
        <w:rPr>
          <w:rFonts w:ascii="Times New Roman" w:hAnsi="Times New Roman" w:cs="Times New Roman"/>
          <w:sz w:val="24"/>
          <w:szCs w:val="24"/>
        </w:rPr>
        <w:t xml:space="preserve"> prošle školske godine</w:t>
      </w:r>
      <w:r w:rsidR="00A23E07">
        <w:rPr>
          <w:rFonts w:ascii="Times New Roman" w:hAnsi="Times New Roman" w:cs="Times New Roman"/>
          <w:sz w:val="24"/>
          <w:szCs w:val="24"/>
        </w:rPr>
        <w:t>bila</w:t>
      </w:r>
      <w:r>
        <w:rPr>
          <w:rFonts w:ascii="Times New Roman" w:hAnsi="Times New Roman" w:cs="Times New Roman"/>
          <w:sz w:val="24"/>
          <w:szCs w:val="24"/>
        </w:rPr>
        <w:t xml:space="preserve"> su 63</w:t>
      </w:r>
      <w:r w:rsidR="00F61F6D">
        <w:rPr>
          <w:rFonts w:ascii="Times New Roman" w:hAnsi="Times New Roman" w:cs="Times New Roman"/>
          <w:sz w:val="24"/>
          <w:szCs w:val="24"/>
        </w:rPr>
        <w:t xml:space="preserve"> odlična učenika)</w:t>
      </w:r>
      <w:r w:rsidR="00F80BC6">
        <w:rPr>
          <w:rFonts w:ascii="Times New Roman" w:hAnsi="Times New Roman" w:cs="Times New Roman"/>
          <w:sz w:val="24"/>
          <w:szCs w:val="24"/>
        </w:rPr>
        <w:t>;</w:t>
      </w:r>
    </w:p>
    <w:p w:rsidR="001168FE" w:rsidRDefault="00507275" w:rsidP="00F13868">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92 učenika (42,20</w:t>
      </w:r>
      <w:r w:rsidR="00A23E07">
        <w:rPr>
          <w:rFonts w:ascii="Times New Roman" w:hAnsi="Times New Roman" w:cs="Times New Roman"/>
          <w:sz w:val="24"/>
          <w:szCs w:val="24"/>
        </w:rPr>
        <w:t>%)</w:t>
      </w:r>
      <w:r w:rsidR="006F4372">
        <w:rPr>
          <w:rFonts w:ascii="Times New Roman" w:hAnsi="Times New Roman" w:cs="Times New Roman"/>
          <w:sz w:val="24"/>
          <w:szCs w:val="24"/>
        </w:rPr>
        <w:t xml:space="preserve"> postigla su</w:t>
      </w:r>
      <w:r w:rsidR="00441BA4" w:rsidRPr="001168FE">
        <w:rPr>
          <w:rFonts w:ascii="Times New Roman" w:hAnsi="Times New Roman" w:cs="Times New Roman"/>
          <w:sz w:val="24"/>
          <w:szCs w:val="24"/>
        </w:rPr>
        <w:t xml:space="preserve"> vrlo dobar uspjeh (prošle školske go</w:t>
      </w:r>
      <w:r w:rsidR="008D6D89">
        <w:rPr>
          <w:rFonts w:ascii="Times New Roman" w:hAnsi="Times New Roman" w:cs="Times New Roman"/>
          <w:sz w:val="24"/>
          <w:szCs w:val="24"/>
        </w:rPr>
        <w:t xml:space="preserve">dine vrlo dobrih je bilo za </w:t>
      </w:r>
      <w:r w:rsidR="00EE6472">
        <w:rPr>
          <w:rFonts w:ascii="Times New Roman" w:hAnsi="Times New Roman" w:cs="Times New Roman"/>
          <w:sz w:val="24"/>
          <w:szCs w:val="24"/>
        </w:rPr>
        <w:t>12 manje-80</w:t>
      </w:r>
      <w:r w:rsidR="00F80BC6">
        <w:rPr>
          <w:rFonts w:ascii="Times New Roman" w:hAnsi="Times New Roman" w:cs="Times New Roman"/>
          <w:sz w:val="24"/>
          <w:szCs w:val="24"/>
        </w:rPr>
        <w:t>);</w:t>
      </w:r>
    </w:p>
    <w:p w:rsidR="001168FE" w:rsidRPr="001168FE" w:rsidRDefault="00581532" w:rsidP="00F13868">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dobar </w:t>
      </w:r>
      <w:r w:rsidR="008916E1">
        <w:rPr>
          <w:rFonts w:ascii="Times New Roman" w:hAnsi="Times New Roman" w:cs="Times New Roman"/>
          <w:sz w:val="24"/>
          <w:szCs w:val="24"/>
        </w:rPr>
        <w:t>uspjeh ostvarilo je 59</w:t>
      </w:r>
      <w:r w:rsidR="00441BA4" w:rsidRPr="001168FE">
        <w:rPr>
          <w:rFonts w:ascii="Times New Roman" w:hAnsi="Times New Roman" w:cs="Times New Roman"/>
          <w:sz w:val="24"/>
          <w:szCs w:val="24"/>
        </w:rPr>
        <w:t xml:space="preserve"> učenika </w:t>
      </w:r>
      <w:r w:rsidR="008916E1">
        <w:rPr>
          <w:rFonts w:ascii="Times New Roman" w:hAnsi="Times New Roman" w:cs="Times New Roman"/>
          <w:sz w:val="24"/>
          <w:szCs w:val="24"/>
        </w:rPr>
        <w:t>(27,06</w:t>
      </w:r>
      <w:r w:rsidR="00441BA4" w:rsidRPr="00581532">
        <w:rPr>
          <w:rFonts w:ascii="Times New Roman" w:hAnsi="Times New Roman" w:cs="Times New Roman"/>
          <w:sz w:val="24"/>
          <w:szCs w:val="24"/>
        </w:rPr>
        <w:t>%)</w:t>
      </w:r>
      <w:r w:rsidR="00F80BC6">
        <w:rPr>
          <w:rFonts w:ascii="Times New Roman" w:hAnsi="Times New Roman" w:cs="Times New Roman"/>
          <w:sz w:val="24"/>
          <w:szCs w:val="24"/>
        </w:rPr>
        <w:t xml:space="preserve"> što je za 1</w:t>
      </w:r>
      <w:r w:rsidR="00507275">
        <w:rPr>
          <w:rFonts w:ascii="Times New Roman" w:hAnsi="Times New Roman" w:cs="Times New Roman"/>
          <w:sz w:val="24"/>
          <w:szCs w:val="24"/>
        </w:rPr>
        <w:t xml:space="preserve">8 manje </w:t>
      </w:r>
      <w:r w:rsidR="00F80BC6">
        <w:rPr>
          <w:rFonts w:ascii="Times New Roman" w:hAnsi="Times New Roman" w:cs="Times New Roman"/>
          <w:sz w:val="24"/>
          <w:szCs w:val="24"/>
        </w:rPr>
        <w:t>u odnosu na</w:t>
      </w:r>
      <w:r w:rsidR="00507275">
        <w:rPr>
          <w:rFonts w:ascii="Times New Roman" w:hAnsi="Times New Roman" w:cs="Times New Roman"/>
          <w:sz w:val="24"/>
          <w:szCs w:val="24"/>
        </w:rPr>
        <w:t xml:space="preserve"> prošlu godinu kada ih je bilo 77</w:t>
      </w:r>
      <w:r w:rsidR="00F80BC6">
        <w:rPr>
          <w:rFonts w:ascii="Times New Roman" w:hAnsi="Times New Roman" w:cs="Times New Roman"/>
          <w:sz w:val="24"/>
          <w:szCs w:val="24"/>
        </w:rPr>
        <w:t xml:space="preserve"> ;</w:t>
      </w:r>
    </w:p>
    <w:p w:rsidR="00201676" w:rsidRDefault="008916E1" w:rsidP="00F13868">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1 učenik(0,46</w:t>
      </w:r>
      <w:r w:rsidR="00201676">
        <w:rPr>
          <w:rFonts w:ascii="Times New Roman" w:hAnsi="Times New Roman" w:cs="Times New Roman"/>
          <w:sz w:val="24"/>
          <w:szCs w:val="24"/>
        </w:rPr>
        <w:t xml:space="preserve"> %) </w:t>
      </w:r>
      <w:r>
        <w:rPr>
          <w:rFonts w:ascii="Times New Roman" w:hAnsi="Times New Roman" w:cs="Times New Roman"/>
          <w:sz w:val="24"/>
          <w:szCs w:val="24"/>
        </w:rPr>
        <w:t>jeprošao</w:t>
      </w:r>
      <w:r w:rsidR="00201676">
        <w:rPr>
          <w:rFonts w:ascii="Times New Roman" w:hAnsi="Times New Roman" w:cs="Times New Roman"/>
          <w:sz w:val="24"/>
          <w:szCs w:val="24"/>
        </w:rPr>
        <w:t xml:space="preserve"> dovoljnim uspjehom, prošle  godine</w:t>
      </w:r>
      <w:r>
        <w:rPr>
          <w:rFonts w:ascii="Times New Roman" w:hAnsi="Times New Roman" w:cs="Times New Roman"/>
          <w:sz w:val="24"/>
          <w:szCs w:val="24"/>
        </w:rPr>
        <w:t xml:space="preserve"> 2 učenika</w:t>
      </w:r>
      <w:r w:rsidR="006F4372">
        <w:rPr>
          <w:rFonts w:ascii="Times New Roman" w:hAnsi="Times New Roman" w:cs="Times New Roman"/>
          <w:sz w:val="24"/>
          <w:szCs w:val="24"/>
        </w:rPr>
        <w:t>;</w:t>
      </w:r>
    </w:p>
    <w:p w:rsidR="00440B42" w:rsidRDefault="008916E1" w:rsidP="00F13868">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1 učenica (0,46 %) </w:t>
      </w:r>
      <w:r w:rsidR="00440B42">
        <w:rPr>
          <w:rFonts w:ascii="Times New Roman" w:hAnsi="Times New Roman" w:cs="Times New Roman"/>
          <w:sz w:val="24"/>
          <w:szCs w:val="24"/>
        </w:rPr>
        <w:t xml:space="preserve"> –nedovoljan uspjeh</w:t>
      </w:r>
      <w:r>
        <w:rPr>
          <w:rFonts w:ascii="Times New Roman" w:hAnsi="Times New Roman" w:cs="Times New Roman"/>
          <w:sz w:val="24"/>
          <w:szCs w:val="24"/>
        </w:rPr>
        <w:t>.</w:t>
      </w:r>
    </w:p>
    <w:p w:rsidR="00441BA4" w:rsidRDefault="00440B42" w:rsidP="00201676">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(Prilog 2.</w:t>
      </w:r>
      <w:r w:rsidR="008916E1">
        <w:rPr>
          <w:rFonts w:ascii="Times New Roman" w:hAnsi="Times New Roman" w:cs="Times New Roman"/>
          <w:sz w:val="24"/>
          <w:szCs w:val="24"/>
        </w:rPr>
        <w:t>)</w:t>
      </w:r>
    </w:p>
    <w:p w:rsidR="00455C3E" w:rsidRPr="00AC7D09" w:rsidRDefault="00AC7D09" w:rsidP="003E0508">
      <w:pPr>
        <w:pStyle w:val="Odlomakpopisa"/>
        <w:ind w:left="1080"/>
        <w:jc w:val="both"/>
        <w:rPr>
          <w:rFonts w:ascii="Times New Roman" w:hAnsi="Times New Roman" w:cs="Times New Roman"/>
          <w:sz w:val="24"/>
          <w:szCs w:val="24"/>
        </w:rPr>
      </w:pPr>
      <w:r w:rsidRPr="00AC7D09">
        <w:rPr>
          <w:rFonts w:ascii="Times New Roman" w:hAnsi="Times New Roman" w:cs="Times New Roman"/>
          <w:sz w:val="24"/>
          <w:szCs w:val="24"/>
        </w:rPr>
        <w:t xml:space="preserve">Srednja ocjena učenika predmetne nastave nakon dopunskog rada je </w:t>
      </w:r>
      <w:r w:rsidR="004658D3">
        <w:rPr>
          <w:rFonts w:ascii="Times New Roman" w:hAnsi="Times New Roman" w:cs="Times New Roman"/>
          <w:sz w:val="24"/>
          <w:szCs w:val="24"/>
        </w:rPr>
        <w:t>4,00</w:t>
      </w:r>
      <w:r w:rsidR="00FC1A41">
        <w:rPr>
          <w:rFonts w:ascii="Times New Roman" w:hAnsi="Times New Roman" w:cs="Times New Roman"/>
          <w:sz w:val="24"/>
          <w:szCs w:val="24"/>
        </w:rPr>
        <w:t xml:space="preserve"> (</w:t>
      </w:r>
      <w:r w:rsidR="004658D3">
        <w:rPr>
          <w:rFonts w:ascii="Times New Roman" w:hAnsi="Times New Roman" w:cs="Times New Roman"/>
          <w:sz w:val="24"/>
          <w:szCs w:val="24"/>
        </w:rPr>
        <w:t>slično</w:t>
      </w:r>
      <w:r w:rsidR="002560DB">
        <w:rPr>
          <w:rFonts w:ascii="Times New Roman" w:hAnsi="Times New Roman" w:cs="Times New Roman"/>
          <w:sz w:val="24"/>
          <w:szCs w:val="24"/>
        </w:rPr>
        <w:t xml:space="preserve"> kao </w:t>
      </w:r>
      <w:r w:rsidR="00FC1A41">
        <w:rPr>
          <w:rFonts w:ascii="Times New Roman" w:hAnsi="Times New Roman" w:cs="Times New Roman"/>
          <w:sz w:val="24"/>
          <w:szCs w:val="24"/>
        </w:rPr>
        <w:t xml:space="preserve">prošle </w:t>
      </w:r>
      <w:r w:rsidR="006D4B1B">
        <w:rPr>
          <w:rFonts w:ascii="Times New Roman" w:hAnsi="Times New Roman" w:cs="Times New Roman"/>
          <w:sz w:val="24"/>
          <w:szCs w:val="24"/>
        </w:rPr>
        <w:t xml:space="preserve">godine </w:t>
      </w:r>
      <w:r w:rsidR="002560DB">
        <w:rPr>
          <w:rFonts w:ascii="Times New Roman" w:hAnsi="Times New Roman" w:cs="Times New Roman"/>
          <w:sz w:val="24"/>
          <w:szCs w:val="24"/>
        </w:rPr>
        <w:t>-</w:t>
      </w:r>
      <w:r w:rsidR="006D4B1B">
        <w:rPr>
          <w:rFonts w:ascii="Times New Roman" w:hAnsi="Times New Roman" w:cs="Times New Roman"/>
          <w:sz w:val="24"/>
          <w:szCs w:val="24"/>
        </w:rPr>
        <w:t>3.97</w:t>
      </w:r>
      <w:r w:rsidR="00FC1A41">
        <w:rPr>
          <w:rFonts w:ascii="Times New Roman" w:hAnsi="Times New Roman" w:cs="Times New Roman"/>
          <w:sz w:val="24"/>
          <w:szCs w:val="24"/>
        </w:rPr>
        <w:t>).</w:t>
      </w:r>
      <w:r w:rsidR="003E0508" w:rsidRPr="001168FE">
        <w:rPr>
          <w:rFonts w:ascii="Times New Roman" w:hAnsi="Times New Roman" w:cs="Times New Roman"/>
          <w:sz w:val="24"/>
          <w:szCs w:val="24"/>
        </w:rPr>
        <w:t xml:space="preserve"> (Prilog 2.)</w:t>
      </w:r>
    </w:p>
    <w:p w:rsidR="00AC50A5" w:rsidRPr="003109F9" w:rsidRDefault="00AC50A5" w:rsidP="003109F9">
      <w:pPr>
        <w:ind w:firstLine="360"/>
        <w:jc w:val="both"/>
        <w:rPr>
          <w:rFonts w:ascii="Times New Roman" w:hAnsi="Times New Roman" w:cs="Times New Roman"/>
          <w:sz w:val="24"/>
          <w:szCs w:val="24"/>
        </w:rPr>
      </w:pPr>
      <w:r w:rsidRPr="003109F9">
        <w:rPr>
          <w:rFonts w:ascii="Times New Roman" w:hAnsi="Times New Roman" w:cs="Times New Roman"/>
          <w:b/>
          <w:sz w:val="24"/>
          <w:szCs w:val="24"/>
        </w:rPr>
        <w:t>Konačni uspjeh svih učenika škole od prvog do osmog razreda</w:t>
      </w:r>
      <w:r w:rsidRPr="003109F9">
        <w:rPr>
          <w:rFonts w:ascii="Times New Roman" w:hAnsi="Times New Roman" w:cs="Times New Roman"/>
          <w:sz w:val="24"/>
          <w:szCs w:val="24"/>
        </w:rPr>
        <w:t xml:space="preserve">, nakon dopunskog rada je sljedeći: </w:t>
      </w:r>
    </w:p>
    <w:p w:rsidR="008E7CE2" w:rsidRPr="003109F9" w:rsidRDefault="001937AD" w:rsidP="00F138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206 učenika (44,40</w:t>
      </w:r>
      <w:r w:rsidR="008E7CE2">
        <w:rPr>
          <w:rFonts w:ascii="Times New Roman" w:hAnsi="Times New Roman" w:cs="Times New Roman"/>
          <w:sz w:val="24"/>
          <w:szCs w:val="24"/>
        </w:rPr>
        <w:t xml:space="preserve"> %) </w:t>
      </w:r>
      <w:r w:rsidR="001B26D1">
        <w:rPr>
          <w:rFonts w:ascii="Times New Roman" w:hAnsi="Times New Roman" w:cs="Times New Roman"/>
          <w:sz w:val="24"/>
          <w:szCs w:val="24"/>
        </w:rPr>
        <w:t>postiglo</w:t>
      </w:r>
      <w:r>
        <w:rPr>
          <w:rFonts w:ascii="Times New Roman" w:hAnsi="Times New Roman" w:cs="Times New Roman"/>
          <w:sz w:val="24"/>
          <w:szCs w:val="24"/>
        </w:rPr>
        <w:t xml:space="preserve"> je</w:t>
      </w:r>
      <w:r w:rsidR="00AC50A5" w:rsidRPr="003109F9">
        <w:rPr>
          <w:rFonts w:ascii="Times New Roman" w:hAnsi="Times New Roman" w:cs="Times New Roman"/>
          <w:sz w:val="24"/>
          <w:szCs w:val="24"/>
        </w:rPr>
        <w:t xml:space="preserve"> odličan opći uspjeh </w:t>
      </w:r>
      <w:r w:rsidR="008E7CE2">
        <w:rPr>
          <w:rFonts w:ascii="Times New Roman" w:hAnsi="Times New Roman" w:cs="Times New Roman"/>
          <w:sz w:val="24"/>
          <w:szCs w:val="24"/>
        </w:rPr>
        <w:t>(</w:t>
      </w:r>
      <w:r>
        <w:rPr>
          <w:rFonts w:ascii="Times New Roman" w:hAnsi="Times New Roman" w:cs="Times New Roman"/>
          <w:sz w:val="24"/>
          <w:szCs w:val="24"/>
        </w:rPr>
        <w:t>isti broj kao i prošle školske godine)</w:t>
      </w:r>
    </w:p>
    <w:p w:rsidR="00AC50A5" w:rsidRPr="003109F9" w:rsidRDefault="008E7CE2" w:rsidP="00F138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16</w:t>
      </w:r>
      <w:r w:rsidR="001937AD">
        <w:rPr>
          <w:rFonts w:ascii="Times New Roman" w:hAnsi="Times New Roman" w:cs="Times New Roman"/>
          <w:sz w:val="24"/>
          <w:szCs w:val="24"/>
        </w:rPr>
        <w:t>9</w:t>
      </w:r>
      <w:r>
        <w:rPr>
          <w:rFonts w:ascii="Times New Roman" w:hAnsi="Times New Roman" w:cs="Times New Roman"/>
          <w:sz w:val="24"/>
          <w:szCs w:val="24"/>
        </w:rPr>
        <w:t xml:space="preserve"> učenika (36,4</w:t>
      </w:r>
      <w:r w:rsidR="001937AD">
        <w:rPr>
          <w:rFonts w:ascii="Times New Roman" w:hAnsi="Times New Roman" w:cs="Times New Roman"/>
          <w:sz w:val="24"/>
          <w:szCs w:val="24"/>
        </w:rPr>
        <w:t xml:space="preserve">2%) postiglo </w:t>
      </w:r>
      <w:r w:rsidR="00AC50A5" w:rsidRPr="003109F9">
        <w:rPr>
          <w:rFonts w:ascii="Times New Roman" w:hAnsi="Times New Roman" w:cs="Times New Roman"/>
          <w:sz w:val="24"/>
          <w:szCs w:val="24"/>
        </w:rPr>
        <w:t xml:space="preserve"> je vrlo dobar opći uspjeh </w:t>
      </w:r>
      <w:r w:rsidR="001937AD">
        <w:rPr>
          <w:rFonts w:ascii="Times New Roman" w:hAnsi="Times New Roman" w:cs="Times New Roman"/>
          <w:sz w:val="24"/>
          <w:szCs w:val="24"/>
        </w:rPr>
        <w:t>(u prošloj školskoj godini  7 učenika više– 176</w:t>
      </w:r>
      <w:r w:rsidR="00AC50A5" w:rsidRPr="003109F9">
        <w:rPr>
          <w:rFonts w:ascii="Times New Roman" w:hAnsi="Times New Roman" w:cs="Times New Roman"/>
          <w:sz w:val="24"/>
          <w:szCs w:val="24"/>
        </w:rPr>
        <w:t xml:space="preserve"> učenika);</w:t>
      </w:r>
    </w:p>
    <w:p w:rsidR="00AC50A5" w:rsidRPr="003109F9" w:rsidRDefault="001937AD" w:rsidP="00F138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86</w:t>
      </w:r>
      <w:r w:rsidR="00AC50A5" w:rsidRPr="003109F9">
        <w:rPr>
          <w:rFonts w:ascii="Times New Roman" w:hAnsi="Times New Roman" w:cs="Times New Roman"/>
          <w:sz w:val="24"/>
          <w:szCs w:val="24"/>
        </w:rPr>
        <w:t xml:space="preserve"> uče</w:t>
      </w:r>
      <w:r>
        <w:rPr>
          <w:rFonts w:ascii="Times New Roman" w:hAnsi="Times New Roman" w:cs="Times New Roman"/>
          <w:sz w:val="24"/>
          <w:szCs w:val="24"/>
        </w:rPr>
        <w:t>nika (18</w:t>
      </w:r>
      <w:r w:rsidR="008E7CE2">
        <w:rPr>
          <w:rFonts w:ascii="Times New Roman" w:hAnsi="Times New Roman" w:cs="Times New Roman"/>
          <w:sz w:val="24"/>
          <w:szCs w:val="24"/>
        </w:rPr>
        <w:t>,5</w:t>
      </w:r>
      <w:r>
        <w:rPr>
          <w:rFonts w:ascii="Times New Roman" w:hAnsi="Times New Roman" w:cs="Times New Roman"/>
          <w:sz w:val="24"/>
          <w:szCs w:val="24"/>
        </w:rPr>
        <w:t>3</w:t>
      </w:r>
      <w:r w:rsidR="008E7CE2">
        <w:rPr>
          <w:rFonts w:ascii="Times New Roman" w:hAnsi="Times New Roman" w:cs="Times New Roman"/>
          <w:sz w:val="24"/>
          <w:szCs w:val="24"/>
        </w:rPr>
        <w:t>%) ostvarilo je</w:t>
      </w:r>
      <w:r w:rsidR="00AC50A5" w:rsidRPr="003109F9">
        <w:rPr>
          <w:rFonts w:ascii="Times New Roman" w:hAnsi="Times New Roman" w:cs="Times New Roman"/>
          <w:sz w:val="24"/>
          <w:szCs w:val="24"/>
        </w:rPr>
        <w:t xml:space="preserve"> dobar opći uspj</w:t>
      </w:r>
      <w:r w:rsidR="008E7CE2">
        <w:rPr>
          <w:rFonts w:ascii="Times New Roman" w:hAnsi="Times New Roman" w:cs="Times New Roman"/>
          <w:sz w:val="24"/>
          <w:szCs w:val="24"/>
        </w:rPr>
        <w:t>e</w:t>
      </w:r>
      <w:r>
        <w:rPr>
          <w:rFonts w:ascii="Times New Roman" w:hAnsi="Times New Roman" w:cs="Times New Roman"/>
          <w:sz w:val="24"/>
          <w:szCs w:val="24"/>
        </w:rPr>
        <w:t>h (u prošloj školskoj godini 99</w:t>
      </w:r>
      <w:r w:rsidR="00AC50A5" w:rsidRPr="003109F9">
        <w:rPr>
          <w:rFonts w:ascii="Times New Roman" w:hAnsi="Times New Roman" w:cs="Times New Roman"/>
          <w:sz w:val="24"/>
          <w:szCs w:val="24"/>
        </w:rPr>
        <w:t xml:space="preserve"> učenika</w:t>
      </w:r>
      <w:r>
        <w:rPr>
          <w:rFonts w:ascii="Times New Roman" w:hAnsi="Times New Roman" w:cs="Times New Roman"/>
          <w:sz w:val="24"/>
          <w:szCs w:val="24"/>
        </w:rPr>
        <w:t>,13 učenika manje</w:t>
      </w:r>
      <w:r w:rsidR="00AC50A5" w:rsidRPr="003109F9">
        <w:rPr>
          <w:rFonts w:ascii="Times New Roman" w:hAnsi="Times New Roman" w:cs="Times New Roman"/>
          <w:sz w:val="24"/>
          <w:szCs w:val="24"/>
        </w:rPr>
        <w:t>);</w:t>
      </w:r>
    </w:p>
    <w:p w:rsidR="00A42B46" w:rsidRDefault="008E7CE2" w:rsidP="00F138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2 učenika (0,4</w:t>
      </w:r>
      <w:r w:rsidR="001937AD">
        <w:rPr>
          <w:rFonts w:ascii="Times New Roman" w:hAnsi="Times New Roman" w:cs="Times New Roman"/>
          <w:sz w:val="24"/>
          <w:szCs w:val="24"/>
        </w:rPr>
        <w:t>3</w:t>
      </w:r>
      <w:r>
        <w:rPr>
          <w:rFonts w:ascii="Times New Roman" w:hAnsi="Times New Roman" w:cs="Times New Roman"/>
          <w:sz w:val="24"/>
          <w:szCs w:val="24"/>
        </w:rPr>
        <w:t xml:space="preserve">%) prošla su s dovoljnim </w:t>
      </w:r>
      <w:r w:rsidR="00AC50A5" w:rsidRPr="003109F9">
        <w:rPr>
          <w:rFonts w:ascii="Times New Roman" w:hAnsi="Times New Roman" w:cs="Times New Roman"/>
          <w:sz w:val="24"/>
          <w:szCs w:val="24"/>
        </w:rPr>
        <w:t xml:space="preserve">  uspjeh</w:t>
      </w:r>
      <w:r>
        <w:rPr>
          <w:rFonts w:ascii="Times New Roman" w:hAnsi="Times New Roman" w:cs="Times New Roman"/>
          <w:sz w:val="24"/>
          <w:szCs w:val="24"/>
        </w:rPr>
        <w:t>om, isto kao i  prošle školske godine.</w:t>
      </w:r>
    </w:p>
    <w:p w:rsidR="00440B42" w:rsidRPr="003109F9" w:rsidRDefault="001937AD" w:rsidP="00F138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1 učenica – (0,22%) </w:t>
      </w:r>
      <w:r w:rsidR="00440B42">
        <w:rPr>
          <w:rFonts w:ascii="Times New Roman" w:hAnsi="Times New Roman" w:cs="Times New Roman"/>
          <w:sz w:val="24"/>
          <w:szCs w:val="24"/>
        </w:rPr>
        <w:t>nedovoljan uspjeh- upućen</w:t>
      </w:r>
      <w:r w:rsidR="008916E1">
        <w:rPr>
          <w:rFonts w:ascii="Times New Roman" w:hAnsi="Times New Roman" w:cs="Times New Roman"/>
          <w:sz w:val="24"/>
          <w:szCs w:val="24"/>
        </w:rPr>
        <w:t>a</w:t>
      </w:r>
      <w:r w:rsidR="00440B42">
        <w:rPr>
          <w:rFonts w:ascii="Times New Roman" w:hAnsi="Times New Roman" w:cs="Times New Roman"/>
          <w:sz w:val="24"/>
          <w:szCs w:val="24"/>
        </w:rPr>
        <w:t xml:space="preserve"> na ponavljanje razreda.</w:t>
      </w:r>
    </w:p>
    <w:p w:rsidR="007C4136" w:rsidRPr="003109F9" w:rsidRDefault="00033D5F" w:rsidP="003109F9">
      <w:pPr>
        <w:jc w:val="both"/>
        <w:rPr>
          <w:rFonts w:ascii="Times New Roman" w:hAnsi="Times New Roman" w:cs="Times New Roman"/>
          <w:sz w:val="24"/>
          <w:szCs w:val="24"/>
        </w:rPr>
      </w:pPr>
      <w:r w:rsidRPr="003109F9">
        <w:rPr>
          <w:rFonts w:ascii="Times New Roman" w:hAnsi="Times New Roman" w:cs="Times New Roman"/>
          <w:sz w:val="24"/>
          <w:szCs w:val="24"/>
        </w:rPr>
        <w:t>Srednja ocjena uspjeha svih učenika škol</w:t>
      </w:r>
      <w:r w:rsidR="00254E65">
        <w:rPr>
          <w:rFonts w:ascii="Times New Roman" w:hAnsi="Times New Roman" w:cs="Times New Roman"/>
          <w:sz w:val="24"/>
          <w:szCs w:val="24"/>
        </w:rPr>
        <w:t xml:space="preserve">e nakon dopunskog rada je </w:t>
      </w:r>
      <w:r w:rsidR="00254E65" w:rsidRPr="00FC1A41">
        <w:rPr>
          <w:rFonts w:ascii="Times New Roman" w:hAnsi="Times New Roman" w:cs="Times New Roman"/>
          <w:sz w:val="24"/>
          <w:szCs w:val="24"/>
        </w:rPr>
        <w:t>4,2</w:t>
      </w:r>
      <w:r w:rsidR="004658D3">
        <w:rPr>
          <w:rFonts w:ascii="Times New Roman" w:hAnsi="Times New Roman" w:cs="Times New Roman"/>
          <w:sz w:val="24"/>
          <w:szCs w:val="24"/>
        </w:rPr>
        <w:t>3</w:t>
      </w:r>
      <w:r w:rsidR="003E0508">
        <w:rPr>
          <w:rFonts w:ascii="Times New Roman" w:hAnsi="Times New Roman" w:cs="Times New Roman"/>
          <w:sz w:val="24"/>
          <w:szCs w:val="24"/>
        </w:rPr>
        <w:t xml:space="preserve">  (</w:t>
      </w:r>
      <w:r w:rsidR="00FC1A41">
        <w:rPr>
          <w:rFonts w:ascii="Times New Roman" w:hAnsi="Times New Roman" w:cs="Times New Roman"/>
          <w:sz w:val="24"/>
          <w:szCs w:val="24"/>
        </w:rPr>
        <w:t>prošle godine.</w:t>
      </w:r>
      <w:r w:rsidR="004658D3">
        <w:rPr>
          <w:rFonts w:ascii="Times New Roman" w:hAnsi="Times New Roman" w:cs="Times New Roman"/>
          <w:sz w:val="24"/>
          <w:szCs w:val="24"/>
        </w:rPr>
        <w:t>4,21</w:t>
      </w:r>
      <w:r w:rsidR="003E0508">
        <w:rPr>
          <w:rFonts w:ascii="Times New Roman" w:hAnsi="Times New Roman" w:cs="Times New Roman"/>
          <w:sz w:val="24"/>
          <w:szCs w:val="24"/>
        </w:rPr>
        <w:t>)</w:t>
      </w:r>
      <w:r w:rsidR="00254E65">
        <w:rPr>
          <w:rFonts w:ascii="Times New Roman" w:hAnsi="Times New Roman" w:cs="Times New Roman"/>
          <w:sz w:val="24"/>
          <w:szCs w:val="24"/>
        </w:rPr>
        <w:t xml:space="preserve"> (Prilog 3.)</w:t>
      </w:r>
    </w:p>
    <w:p w:rsidR="00CA033F" w:rsidRPr="003109F9" w:rsidRDefault="00CA033F" w:rsidP="003109F9">
      <w:pPr>
        <w:jc w:val="both"/>
        <w:rPr>
          <w:rFonts w:ascii="Times New Roman" w:hAnsi="Times New Roman" w:cs="Times New Roman"/>
          <w:b/>
          <w:sz w:val="24"/>
          <w:szCs w:val="24"/>
        </w:rPr>
      </w:pPr>
    </w:p>
    <w:p w:rsidR="003A1797" w:rsidRPr="003109F9" w:rsidRDefault="003A1797" w:rsidP="003109F9">
      <w:pPr>
        <w:ind w:left="708"/>
        <w:jc w:val="both"/>
        <w:rPr>
          <w:rFonts w:ascii="Times New Roman" w:hAnsi="Times New Roman" w:cs="Times New Roman"/>
          <w:b/>
          <w:sz w:val="24"/>
          <w:szCs w:val="24"/>
        </w:rPr>
      </w:pPr>
      <w:r w:rsidRPr="003109F9">
        <w:rPr>
          <w:rFonts w:ascii="Times New Roman" w:hAnsi="Times New Roman" w:cs="Times New Roman"/>
          <w:b/>
          <w:sz w:val="24"/>
          <w:szCs w:val="24"/>
        </w:rPr>
        <w:t xml:space="preserve">Pohvale i nagrade učenika </w:t>
      </w:r>
    </w:p>
    <w:p w:rsidR="00F600D2" w:rsidRDefault="00F600D2"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Pohva</w:t>
      </w:r>
      <w:r w:rsidR="00DC62D3">
        <w:rPr>
          <w:rFonts w:ascii="Times New Roman" w:hAnsi="Times New Roman" w:cs="Times New Roman"/>
          <w:sz w:val="24"/>
          <w:szCs w:val="24"/>
        </w:rPr>
        <w:t>ljeno je ukupno 86 učenika (18,53</w:t>
      </w:r>
      <w:r w:rsidRPr="003109F9">
        <w:rPr>
          <w:rFonts w:ascii="Times New Roman" w:hAnsi="Times New Roman" w:cs="Times New Roman"/>
          <w:sz w:val="24"/>
          <w:szCs w:val="24"/>
        </w:rPr>
        <w:t xml:space="preserve">%) svih razreda, </w:t>
      </w:r>
      <w:r w:rsidR="00DC62D3">
        <w:rPr>
          <w:rFonts w:ascii="Times New Roman" w:hAnsi="Times New Roman" w:cs="Times New Roman"/>
          <w:sz w:val="24"/>
          <w:szCs w:val="24"/>
        </w:rPr>
        <w:t>70 učenika (28,46</w:t>
      </w:r>
      <w:r w:rsidR="006A7405">
        <w:rPr>
          <w:rFonts w:ascii="Times New Roman" w:hAnsi="Times New Roman" w:cs="Times New Roman"/>
          <w:sz w:val="24"/>
          <w:szCs w:val="24"/>
        </w:rPr>
        <w:t xml:space="preserve"> %) raz</w:t>
      </w:r>
      <w:r w:rsidR="00DC62D3">
        <w:rPr>
          <w:rFonts w:ascii="Times New Roman" w:hAnsi="Times New Roman" w:cs="Times New Roman"/>
          <w:sz w:val="24"/>
          <w:szCs w:val="24"/>
        </w:rPr>
        <w:t>redne nastave i 16 učenika (7</w:t>
      </w:r>
      <w:r w:rsidR="006E25B4">
        <w:rPr>
          <w:rFonts w:ascii="Times New Roman" w:hAnsi="Times New Roman" w:cs="Times New Roman"/>
          <w:sz w:val="24"/>
          <w:szCs w:val="24"/>
        </w:rPr>
        <w:t>,</w:t>
      </w:r>
      <w:r w:rsidR="00DC62D3">
        <w:rPr>
          <w:rFonts w:ascii="Times New Roman" w:hAnsi="Times New Roman" w:cs="Times New Roman"/>
          <w:sz w:val="24"/>
          <w:szCs w:val="24"/>
        </w:rPr>
        <w:t>3</w:t>
      </w:r>
      <w:r w:rsidR="006E25B4">
        <w:rPr>
          <w:rFonts w:ascii="Times New Roman" w:hAnsi="Times New Roman" w:cs="Times New Roman"/>
          <w:sz w:val="24"/>
          <w:szCs w:val="24"/>
        </w:rPr>
        <w:t xml:space="preserve">4 </w:t>
      </w:r>
      <w:r w:rsidRPr="003109F9">
        <w:rPr>
          <w:rFonts w:ascii="Times New Roman" w:hAnsi="Times New Roman" w:cs="Times New Roman"/>
          <w:sz w:val="24"/>
          <w:szCs w:val="24"/>
        </w:rPr>
        <w:t xml:space="preserve">%) predmetne nastave. </w:t>
      </w:r>
      <w:r w:rsidR="00604D0A" w:rsidRPr="003109F9">
        <w:rPr>
          <w:rFonts w:ascii="Times New Roman" w:hAnsi="Times New Roman" w:cs="Times New Roman"/>
          <w:sz w:val="24"/>
          <w:szCs w:val="24"/>
        </w:rPr>
        <w:t xml:space="preserve">Svi pohvaljeni učenici imali su prosjek ocjena 5,00. </w:t>
      </w:r>
      <w:r w:rsidR="00DC62D3">
        <w:rPr>
          <w:rFonts w:ascii="Times New Roman" w:hAnsi="Times New Roman" w:cs="Times New Roman"/>
          <w:sz w:val="24"/>
          <w:szCs w:val="24"/>
        </w:rPr>
        <w:t xml:space="preserve"> Prošle godine je  broj pohvaljenih bio </w:t>
      </w:r>
      <w:r w:rsidR="006A7405">
        <w:rPr>
          <w:rFonts w:ascii="Times New Roman" w:hAnsi="Times New Roman" w:cs="Times New Roman"/>
          <w:sz w:val="24"/>
          <w:szCs w:val="24"/>
        </w:rPr>
        <w:t>76</w:t>
      </w:r>
      <w:r w:rsidR="00DC62D3">
        <w:rPr>
          <w:rFonts w:ascii="Times New Roman" w:hAnsi="Times New Roman" w:cs="Times New Roman"/>
          <w:sz w:val="24"/>
          <w:szCs w:val="24"/>
        </w:rPr>
        <w:t>, tj. za 10 manje</w:t>
      </w:r>
      <w:r w:rsidR="006A7405">
        <w:rPr>
          <w:rFonts w:ascii="Times New Roman" w:hAnsi="Times New Roman" w:cs="Times New Roman"/>
          <w:sz w:val="24"/>
          <w:szCs w:val="24"/>
        </w:rPr>
        <w:t>; u razrednoj nastavi</w:t>
      </w:r>
      <w:r w:rsidR="00DC62D3">
        <w:rPr>
          <w:rFonts w:ascii="Times New Roman" w:hAnsi="Times New Roman" w:cs="Times New Roman"/>
          <w:sz w:val="24"/>
          <w:szCs w:val="24"/>
        </w:rPr>
        <w:t xml:space="preserve"> 64 i u predmetnoj 12</w:t>
      </w:r>
      <w:r w:rsidR="00701E40">
        <w:rPr>
          <w:rFonts w:ascii="Times New Roman" w:hAnsi="Times New Roman" w:cs="Times New Roman"/>
          <w:sz w:val="24"/>
          <w:szCs w:val="24"/>
        </w:rPr>
        <w:t xml:space="preserve"> učenika.</w:t>
      </w:r>
    </w:p>
    <w:p w:rsidR="001D0E4E" w:rsidRPr="003109F9" w:rsidRDefault="00A23FF8" w:rsidP="003109F9">
      <w:pPr>
        <w:ind w:firstLine="708"/>
        <w:jc w:val="both"/>
        <w:rPr>
          <w:rFonts w:ascii="Times New Roman" w:hAnsi="Times New Roman" w:cs="Times New Roman"/>
          <w:sz w:val="24"/>
          <w:szCs w:val="24"/>
        </w:rPr>
      </w:pPr>
      <w:r>
        <w:rPr>
          <w:rFonts w:ascii="Times New Roman" w:hAnsi="Times New Roman" w:cs="Times New Roman"/>
          <w:sz w:val="24"/>
          <w:szCs w:val="24"/>
        </w:rPr>
        <w:t xml:space="preserve">Tijekom godine </w:t>
      </w:r>
      <w:r w:rsidR="00E8794B">
        <w:rPr>
          <w:rFonts w:ascii="Times New Roman" w:hAnsi="Times New Roman" w:cs="Times New Roman"/>
          <w:sz w:val="24"/>
          <w:szCs w:val="24"/>
        </w:rPr>
        <w:t>nagrađeno</w:t>
      </w:r>
      <w:r w:rsidR="00F04D7C">
        <w:rPr>
          <w:rFonts w:ascii="Times New Roman" w:hAnsi="Times New Roman" w:cs="Times New Roman"/>
          <w:sz w:val="24"/>
          <w:szCs w:val="24"/>
        </w:rPr>
        <w:t xml:space="preserve"> je ukupno 19  (4,04 %) učenika; prošle godine je nagrađeno ukupno 15 </w:t>
      </w:r>
      <w:r w:rsidR="00345FCB">
        <w:rPr>
          <w:rFonts w:ascii="Times New Roman" w:hAnsi="Times New Roman" w:cs="Times New Roman"/>
          <w:sz w:val="24"/>
          <w:szCs w:val="24"/>
        </w:rPr>
        <w:t>učenika, dakle 4 učenika manje.</w:t>
      </w:r>
      <w:r w:rsidR="00FD75F1" w:rsidRPr="003109F9">
        <w:rPr>
          <w:rFonts w:ascii="Times New Roman" w:hAnsi="Times New Roman" w:cs="Times New Roman"/>
          <w:sz w:val="24"/>
          <w:szCs w:val="24"/>
        </w:rPr>
        <w:t xml:space="preserve">Prilikom </w:t>
      </w:r>
      <w:r w:rsidR="00E8794B">
        <w:rPr>
          <w:rFonts w:ascii="Times New Roman" w:hAnsi="Times New Roman" w:cs="Times New Roman"/>
          <w:sz w:val="24"/>
          <w:szCs w:val="24"/>
        </w:rPr>
        <w:t xml:space="preserve">Dana škole prigodno je nagrađeno </w:t>
      </w:r>
      <w:r w:rsidR="00E8794B">
        <w:rPr>
          <w:rFonts w:ascii="Times New Roman" w:hAnsi="Times New Roman" w:cs="Times New Roman"/>
          <w:color w:val="000000" w:themeColor="text1"/>
          <w:sz w:val="24"/>
          <w:szCs w:val="24"/>
        </w:rPr>
        <w:t xml:space="preserve">7 </w:t>
      </w:r>
      <w:r w:rsidR="00FD75F1" w:rsidRPr="003109F9">
        <w:rPr>
          <w:rFonts w:ascii="Times New Roman" w:hAnsi="Times New Roman" w:cs="Times New Roman"/>
          <w:sz w:val="24"/>
          <w:szCs w:val="24"/>
        </w:rPr>
        <w:t>učenika</w:t>
      </w:r>
      <w:r w:rsidR="00F04D7C">
        <w:rPr>
          <w:rFonts w:ascii="Times New Roman" w:hAnsi="Times New Roman" w:cs="Times New Roman"/>
          <w:sz w:val="24"/>
          <w:szCs w:val="24"/>
        </w:rPr>
        <w:t xml:space="preserve"> (dva učenika 7. razreda i 5 učenika 8.razreda)</w:t>
      </w:r>
      <w:r w:rsidR="003D3FFC">
        <w:rPr>
          <w:rFonts w:ascii="Times New Roman" w:hAnsi="Times New Roman" w:cs="Times New Roman"/>
          <w:sz w:val="24"/>
          <w:szCs w:val="24"/>
        </w:rPr>
        <w:t xml:space="preserve">, koji su </w:t>
      </w:r>
      <w:r w:rsidR="00FD75F1" w:rsidRPr="003109F9">
        <w:rPr>
          <w:rFonts w:ascii="Times New Roman" w:hAnsi="Times New Roman" w:cs="Times New Roman"/>
          <w:sz w:val="24"/>
          <w:szCs w:val="24"/>
        </w:rPr>
        <w:t xml:space="preserve">postigli zapažene rezultate </w:t>
      </w:r>
      <w:r w:rsidR="00537BCC">
        <w:rPr>
          <w:rFonts w:ascii="Times New Roman" w:hAnsi="Times New Roman" w:cs="Times New Roman"/>
          <w:sz w:val="24"/>
          <w:szCs w:val="24"/>
        </w:rPr>
        <w:t>osvojivši neko od prva tri mjesta</w:t>
      </w:r>
      <w:r w:rsidR="00FD75F1" w:rsidRPr="003109F9">
        <w:rPr>
          <w:rFonts w:ascii="Times New Roman" w:hAnsi="Times New Roman" w:cs="Times New Roman"/>
          <w:sz w:val="24"/>
          <w:szCs w:val="24"/>
        </w:rPr>
        <w:t xml:space="preserve">na županijskim natjecanjima u </w:t>
      </w:r>
      <w:r w:rsidR="00537BCC">
        <w:rPr>
          <w:rFonts w:ascii="Times New Roman" w:hAnsi="Times New Roman" w:cs="Times New Roman"/>
          <w:sz w:val="24"/>
          <w:szCs w:val="24"/>
        </w:rPr>
        <w:t>znanju i vještinama.</w:t>
      </w:r>
      <w:r w:rsidR="00F04D7C">
        <w:rPr>
          <w:rFonts w:ascii="Times New Roman" w:hAnsi="Times New Roman" w:cs="Times New Roman"/>
          <w:sz w:val="24"/>
          <w:szCs w:val="24"/>
        </w:rPr>
        <w:t xml:space="preserve"> Imena ovih učenika navedena su u poglavlju o dodatnoj nastavi i radu s darovitim učenicima.</w:t>
      </w:r>
    </w:p>
    <w:p w:rsidR="009A7BBD" w:rsidRDefault="00FD75F1" w:rsidP="0022463B">
      <w:pPr>
        <w:ind w:firstLine="708"/>
        <w:jc w:val="both"/>
        <w:rPr>
          <w:rFonts w:ascii="Times New Roman" w:hAnsi="Times New Roman" w:cs="Times New Roman"/>
          <w:bCs/>
          <w:sz w:val="24"/>
          <w:szCs w:val="24"/>
        </w:rPr>
      </w:pPr>
      <w:r w:rsidRPr="003109F9">
        <w:rPr>
          <w:rFonts w:ascii="Times New Roman" w:hAnsi="Times New Roman" w:cs="Times New Roman"/>
          <w:sz w:val="24"/>
          <w:szCs w:val="24"/>
        </w:rPr>
        <w:lastRenderedPageBreak/>
        <w:t xml:space="preserve">Na kraju </w:t>
      </w:r>
      <w:r w:rsidR="00D93A6F" w:rsidRPr="003109F9">
        <w:rPr>
          <w:rFonts w:ascii="Times New Roman" w:hAnsi="Times New Roman" w:cs="Times New Roman"/>
          <w:sz w:val="24"/>
          <w:szCs w:val="24"/>
        </w:rPr>
        <w:t xml:space="preserve">školske </w:t>
      </w:r>
      <w:r w:rsidRPr="003109F9">
        <w:rPr>
          <w:rFonts w:ascii="Times New Roman" w:hAnsi="Times New Roman" w:cs="Times New Roman"/>
          <w:sz w:val="24"/>
          <w:szCs w:val="24"/>
        </w:rPr>
        <w:t xml:space="preserve">godine </w:t>
      </w:r>
      <w:r w:rsidR="009A7BBD">
        <w:rPr>
          <w:rFonts w:ascii="Times New Roman" w:hAnsi="Times New Roman" w:cs="Times New Roman"/>
          <w:sz w:val="24"/>
          <w:szCs w:val="24"/>
        </w:rPr>
        <w:t xml:space="preserve">odabranim knjigama </w:t>
      </w:r>
      <w:r w:rsidRPr="003109F9">
        <w:rPr>
          <w:rFonts w:ascii="Times New Roman" w:hAnsi="Times New Roman" w:cs="Times New Roman"/>
          <w:sz w:val="24"/>
          <w:szCs w:val="24"/>
        </w:rPr>
        <w:t xml:space="preserve">nagrađeno je  </w:t>
      </w:r>
      <w:r w:rsidR="00E8794B">
        <w:rPr>
          <w:rFonts w:ascii="Times New Roman" w:hAnsi="Times New Roman" w:cs="Times New Roman"/>
          <w:sz w:val="24"/>
          <w:szCs w:val="24"/>
        </w:rPr>
        <w:t xml:space="preserve">12 </w:t>
      </w:r>
      <w:r w:rsidRPr="003109F9">
        <w:rPr>
          <w:rFonts w:ascii="Times New Roman" w:hAnsi="Times New Roman" w:cs="Times New Roman"/>
          <w:bCs/>
          <w:sz w:val="24"/>
          <w:szCs w:val="24"/>
        </w:rPr>
        <w:t>učenika 8. razreda koji su svih osam godina postizali odličan uspjeh i uzorno vladanje</w:t>
      </w:r>
      <w:r w:rsidR="00D93A6F" w:rsidRPr="003109F9">
        <w:rPr>
          <w:rFonts w:ascii="Times New Roman" w:hAnsi="Times New Roman" w:cs="Times New Roman"/>
          <w:bCs/>
          <w:sz w:val="24"/>
          <w:szCs w:val="24"/>
        </w:rPr>
        <w:t xml:space="preserve">. To </w:t>
      </w:r>
      <w:r w:rsidR="00E8794B">
        <w:rPr>
          <w:rFonts w:ascii="Times New Roman" w:hAnsi="Times New Roman" w:cs="Times New Roman"/>
          <w:bCs/>
          <w:sz w:val="24"/>
          <w:szCs w:val="24"/>
        </w:rPr>
        <w:t>su sljedeći učenici: Ines Lukić</w:t>
      </w:r>
      <w:r w:rsidR="00D93A6F" w:rsidRPr="003109F9">
        <w:rPr>
          <w:rFonts w:ascii="Times New Roman" w:hAnsi="Times New Roman" w:cs="Times New Roman"/>
          <w:bCs/>
          <w:sz w:val="24"/>
          <w:szCs w:val="24"/>
        </w:rPr>
        <w:t xml:space="preserve"> 8.a, </w:t>
      </w:r>
      <w:r w:rsidR="00E8794B">
        <w:rPr>
          <w:rFonts w:ascii="Times New Roman" w:hAnsi="Times New Roman" w:cs="Times New Roman"/>
          <w:bCs/>
          <w:sz w:val="24"/>
          <w:szCs w:val="24"/>
        </w:rPr>
        <w:t>FranBalen 8.a, Patricija A</w:t>
      </w:r>
      <w:r w:rsidR="00294E60">
        <w:rPr>
          <w:rFonts w:ascii="Times New Roman" w:hAnsi="Times New Roman" w:cs="Times New Roman"/>
          <w:bCs/>
          <w:sz w:val="24"/>
          <w:szCs w:val="24"/>
        </w:rPr>
        <w:t>dl</w:t>
      </w:r>
      <w:r w:rsidR="00E8794B">
        <w:rPr>
          <w:rFonts w:ascii="Times New Roman" w:hAnsi="Times New Roman" w:cs="Times New Roman"/>
          <w:bCs/>
          <w:sz w:val="24"/>
          <w:szCs w:val="24"/>
        </w:rPr>
        <w:t>ešić</w:t>
      </w:r>
      <w:r w:rsidR="009A7BBD">
        <w:rPr>
          <w:rFonts w:ascii="Times New Roman" w:hAnsi="Times New Roman" w:cs="Times New Roman"/>
          <w:bCs/>
          <w:sz w:val="24"/>
          <w:szCs w:val="24"/>
        </w:rPr>
        <w:t>8</w:t>
      </w:r>
      <w:r w:rsidR="00294E60">
        <w:rPr>
          <w:rFonts w:ascii="Times New Roman" w:hAnsi="Times New Roman" w:cs="Times New Roman"/>
          <w:bCs/>
          <w:sz w:val="24"/>
          <w:szCs w:val="24"/>
        </w:rPr>
        <w:t>.a</w:t>
      </w:r>
      <w:r w:rsidR="00D93A6F" w:rsidRPr="003109F9">
        <w:rPr>
          <w:rFonts w:ascii="Times New Roman" w:hAnsi="Times New Roman" w:cs="Times New Roman"/>
          <w:bCs/>
          <w:sz w:val="24"/>
          <w:szCs w:val="24"/>
        </w:rPr>
        <w:t>,</w:t>
      </w:r>
      <w:r w:rsidR="00294E60">
        <w:rPr>
          <w:rFonts w:ascii="Times New Roman" w:hAnsi="Times New Roman" w:cs="Times New Roman"/>
          <w:bCs/>
          <w:sz w:val="24"/>
          <w:szCs w:val="24"/>
        </w:rPr>
        <w:t xml:space="preserve"> Mara Šimić 8.a, Nika Balen 8.a</w:t>
      </w:r>
      <w:r w:rsidR="00D93A6F" w:rsidRPr="003109F9">
        <w:rPr>
          <w:rFonts w:ascii="Times New Roman" w:hAnsi="Times New Roman" w:cs="Times New Roman"/>
          <w:bCs/>
          <w:sz w:val="24"/>
          <w:szCs w:val="24"/>
        </w:rPr>
        <w:t xml:space="preserve">, </w:t>
      </w:r>
      <w:r w:rsidR="00294E60">
        <w:rPr>
          <w:rFonts w:ascii="Times New Roman" w:hAnsi="Times New Roman" w:cs="Times New Roman"/>
          <w:bCs/>
          <w:sz w:val="24"/>
          <w:szCs w:val="24"/>
        </w:rPr>
        <w:t>Ivan  Marić 8.a</w:t>
      </w:r>
      <w:r w:rsidR="008E19E8">
        <w:rPr>
          <w:rFonts w:ascii="Times New Roman" w:hAnsi="Times New Roman" w:cs="Times New Roman"/>
          <w:bCs/>
          <w:sz w:val="24"/>
          <w:szCs w:val="24"/>
        </w:rPr>
        <w:t xml:space="preserve">, Marin Blažinkov 8.b., Matea Ećimović 8.b, Ana Gajger 8.b, Nora Kljajić 8.b, Kristina Moškun 8.b i Domagoj Zeba 8.b. </w:t>
      </w:r>
      <w:r w:rsidR="009A7BBD">
        <w:rPr>
          <w:rFonts w:ascii="Times New Roman" w:hAnsi="Times New Roman" w:cs="Times New Roman"/>
          <w:bCs/>
          <w:sz w:val="24"/>
          <w:szCs w:val="24"/>
        </w:rPr>
        <w:t xml:space="preserve">Osobito se </w:t>
      </w:r>
      <w:r w:rsidR="002D53AA">
        <w:rPr>
          <w:rFonts w:ascii="Times New Roman" w:hAnsi="Times New Roman" w:cs="Times New Roman"/>
          <w:bCs/>
          <w:sz w:val="24"/>
          <w:szCs w:val="24"/>
        </w:rPr>
        <w:t xml:space="preserve">bili pohvaljeni  i nagrađeni </w:t>
      </w:r>
      <w:r w:rsidR="008E19E8">
        <w:rPr>
          <w:rFonts w:ascii="Times New Roman" w:hAnsi="Times New Roman" w:cs="Times New Roman"/>
          <w:bCs/>
          <w:sz w:val="24"/>
          <w:szCs w:val="24"/>
        </w:rPr>
        <w:t xml:space="preserve">oni </w:t>
      </w:r>
      <w:r w:rsidR="002D53AA">
        <w:rPr>
          <w:rFonts w:ascii="Times New Roman" w:hAnsi="Times New Roman" w:cs="Times New Roman"/>
          <w:bCs/>
          <w:sz w:val="24"/>
          <w:szCs w:val="24"/>
        </w:rPr>
        <w:t xml:space="preserve">učenici </w:t>
      </w:r>
      <w:r w:rsidR="00451288">
        <w:rPr>
          <w:rFonts w:ascii="Times New Roman" w:hAnsi="Times New Roman" w:cs="Times New Roman"/>
          <w:bCs/>
          <w:sz w:val="24"/>
          <w:szCs w:val="24"/>
        </w:rPr>
        <w:t>koji</w:t>
      </w:r>
      <w:r w:rsidR="009A7BBD">
        <w:rPr>
          <w:rFonts w:ascii="Times New Roman" w:hAnsi="Times New Roman" w:cs="Times New Roman"/>
          <w:bCs/>
          <w:sz w:val="24"/>
          <w:szCs w:val="24"/>
        </w:rPr>
        <w:t xml:space="preserve"> su svih osam godina prolazil</w:t>
      </w:r>
      <w:r w:rsidR="00451288">
        <w:rPr>
          <w:rFonts w:ascii="Times New Roman" w:hAnsi="Times New Roman" w:cs="Times New Roman"/>
          <w:bCs/>
          <w:sz w:val="24"/>
          <w:szCs w:val="24"/>
        </w:rPr>
        <w:t>e s 5,00 i svestrano se zalagali i bili izvrsni</w:t>
      </w:r>
      <w:r w:rsidR="009A7BBD">
        <w:rPr>
          <w:rFonts w:ascii="Times New Roman" w:hAnsi="Times New Roman" w:cs="Times New Roman"/>
          <w:bCs/>
          <w:sz w:val="24"/>
          <w:szCs w:val="24"/>
        </w:rPr>
        <w:t xml:space="preserve"> u svim nastavnim područjima.</w:t>
      </w:r>
      <w:r w:rsidR="00345FCB">
        <w:rPr>
          <w:rFonts w:ascii="Times New Roman" w:hAnsi="Times New Roman" w:cs="Times New Roman"/>
          <w:bCs/>
          <w:sz w:val="24"/>
          <w:szCs w:val="24"/>
        </w:rPr>
        <w:t xml:space="preserve"> Inače je većina učenika osmog razreda bila vrlo osobita i u ponašanju i u obrazovnim postignućima.</w:t>
      </w:r>
    </w:p>
    <w:p w:rsidR="003A1797" w:rsidRDefault="003A1797" w:rsidP="008E19E8">
      <w:pPr>
        <w:spacing w:after="0"/>
        <w:ind w:firstLine="708"/>
        <w:jc w:val="center"/>
        <w:rPr>
          <w:rFonts w:ascii="Times New Roman" w:hAnsi="Times New Roman" w:cs="Times New Roman"/>
          <w:b/>
          <w:sz w:val="24"/>
          <w:szCs w:val="24"/>
        </w:rPr>
      </w:pPr>
      <w:r w:rsidRPr="003109F9">
        <w:rPr>
          <w:rFonts w:ascii="Times New Roman" w:hAnsi="Times New Roman" w:cs="Times New Roman"/>
          <w:b/>
          <w:sz w:val="24"/>
          <w:szCs w:val="24"/>
        </w:rPr>
        <w:t>Pedagoške mjere i vladanje učenika</w:t>
      </w:r>
    </w:p>
    <w:p w:rsidR="00EB387D" w:rsidRPr="003109F9" w:rsidRDefault="00EB387D" w:rsidP="008E19E8">
      <w:pPr>
        <w:spacing w:after="0"/>
        <w:ind w:firstLine="708"/>
        <w:jc w:val="center"/>
        <w:rPr>
          <w:rFonts w:ascii="Times New Roman" w:hAnsi="Times New Roman" w:cs="Times New Roman"/>
          <w:b/>
          <w:sz w:val="24"/>
          <w:szCs w:val="24"/>
        </w:rPr>
      </w:pPr>
    </w:p>
    <w:p w:rsidR="001168FE" w:rsidRDefault="00D542BE" w:rsidP="001762EA">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Tijekom školske godine</w:t>
      </w:r>
      <w:r w:rsidR="00153E71">
        <w:rPr>
          <w:rFonts w:ascii="Times New Roman" w:hAnsi="Times New Roman" w:cs="Times New Roman"/>
          <w:sz w:val="24"/>
          <w:szCs w:val="24"/>
        </w:rPr>
        <w:t>izrečene su</w:t>
      </w:r>
      <w:r w:rsidR="00277753">
        <w:rPr>
          <w:rFonts w:ascii="Times New Roman" w:hAnsi="Times New Roman" w:cs="Times New Roman"/>
          <w:sz w:val="24"/>
          <w:szCs w:val="24"/>
        </w:rPr>
        <w:t>nek</w:t>
      </w:r>
      <w:r w:rsidR="00153E71">
        <w:rPr>
          <w:rFonts w:ascii="Times New Roman" w:hAnsi="Times New Roman" w:cs="Times New Roman"/>
          <w:sz w:val="24"/>
          <w:szCs w:val="24"/>
        </w:rPr>
        <w:t>e</w:t>
      </w:r>
      <w:r w:rsidR="00277753">
        <w:rPr>
          <w:rFonts w:ascii="Times New Roman" w:hAnsi="Times New Roman" w:cs="Times New Roman"/>
          <w:sz w:val="24"/>
          <w:szCs w:val="24"/>
        </w:rPr>
        <w:t xml:space="preserve"> od pedagoških  mjera za ukupno 10 učenika</w:t>
      </w:r>
      <w:r w:rsidR="00345FCB">
        <w:rPr>
          <w:rFonts w:ascii="Times New Roman" w:hAnsi="Times New Roman" w:cs="Times New Roman"/>
          <w:sz w:val="24"/>
          <w:szCs w:val="24"/>
        </w:rPr>
        <w:t xml:space="preserve">,u cilju </w:t>
      </w:r>
      <w:r w:rsidR="00345FCB" w:rsidRPr="003109F9">
        <w:rPr>
          <w:rFonts w:ascii="Times New Roman" w:hAnsi="Times New Roman" w:cs="Times New Roman"/>
          <w:sz w:val="24"/>
          <w:szCs w:val="24"/>
        </w:rPr>
        <w:t xml:space="preserve"> prevencije </w:t>
      </w:r>
      <w:r w:rsidR="00345FCB">
        <w:rPr>
          <w:rFonts w:ascii="Times New Roman" w:hAnsi="Times New Roman" w:cs="Times New Roman"/>
          <w:sz w:val="24"/>
          <w:szCs w:val="24"/>
        </w:rPr>
        <w:t xml:space="preserve">različitih oblika </w:t>
      </w:r>
      <w:r w:rsidR="00345FCB" w:rsidRPr="003109F9">
        <w:rPr>
          <w:rFonts w:ascii="Times New Roman" w:hAnsi="Times New Roman" w:cs="Times New Roman"/>
          <w:sz w:val="24"/>
          <w:szCs w:val="24"/>
        </w:rPr>
        <w:t>neprihvatljivog ponašanja,</w:t>
      </w:r>
      <w:r w:rsidR="00153E71">
        <w:rPr>
          <w:rFonts w:ascii="Times New Roman" w:hAnsi="Times New Roman" w:cs="Times New Roman"/>
          <w:sz w:val="24"/>
          <w:szCs w:val="24"/>
        </w:rPr>
        <w:t>O</w:t>
      </w:r>
      <w:r w:rsidR="001B7BDD">
        <w:rPr>
          <w:rFonts w:ascii="Times New Roman" w:hAnsi="Times New Roman" w:cs="Times New Roman"/>
          <w:sz w:val="24"/>
          <w:szCs w:val="24"/>
        </w:rPr>
        <w:t xml:space="preserve">pomene </w:t>
      </w:r>
      <w:r w:rsidR="00153E71">
        <w:rPr>
          <w:rFonts w:ascii="Times New Roman" w:hAnsi="Times New Roman" w:cs="Times New Roman"/>
          <w:sz w:val="24"/>
          <w:szCs w:val="24"/>
        </w:rPr>
        <w:t xml:space="preserve">su izrečene </w:t>
      </w:r>
      <w:r w:rsidR="001B7BDD">
        <w:rPr>
          <w:rFonts w:ascii="Times New Roman" w:hAnsi="Times New Roman" w:cs="Times New Roman"/>
          <w:sz w:val="24"/>
          <w:szCs w:val="24"/>
        </w:rPr>
        <w:t>z</w:t>
      </w:r>
      <w:r w:rsidR="00834C10" w:rsidRPr="003109F9">
        <w:rPr>
          <w:rFonts w:ascii="Times New Roman" w:hAnsi="Times New Roman" w:cs="Times New Roman"/>
          <w:sz w:val="24"/>
          <w:szCs w:val="24"/>
        </w:rPr>
        <w:t xml:space="preserve">a </w:t>
      </w:r>
      <w:r w:rsidR="00277753">
        <w:rPr>
          <w:rFonts w:ascii="Times New Roman" w:hAnsi="Times New Roman" w:cs="Times New Roman"/>
          <w:sz w:val="24"/>
          <w:szCs w:val="24"/>
        </w:rPr>
        <w:t xml:space="preserve">pet </w:t>
      </w:r>
      <w:r w:rsidR="00834C10" w:rsidRPr="003109F9">
        <w:rPr>
          <w:rFonts w:ascii="Times New Roman" w:hAnsi="Times New Roman" w:cs="Times New Roman"/>
          <w:sz w:val="24"/>
          <w:szCs w:val="24"/>
        </w:rPr>
        <w:t>učenika</w:t>
      </w:r>
      <w:r w:rsidR="00277753">
        <w:rPr>
          <w:rFonts w:ascii="Times New Roman" w:hAnsi="Times New Roman" w:cs="Times New Roman"/>
          <w:sz w:val="24"/>
          <w:szCs w:val="24"/>
        </w:rPr>
        <w:t>: Matej Pandurović</w:t>
      </w:r>
      <w:r w:rsidR="00153E71">
        <w:rPr>
          <w:rFonts w:ascii="Times New Roman" w:hAnsi="Times New Roman" w:cs="Times New Roman"/>
          <w:sz w:val="24"/>
          <w:szCs w:val="24"/>
        </w:rPr>
        <w:t xml:space="preserve"> 5</w:t>
      </w:r>
      <w:r w:rsidR="001B7BDD">
        <w:rPr>
          <w:rFonts w:ascii="Times New Roman" w:hAnsi="Times New Roman" w:cs="Times New Roman"/>
          <w:sz w:val="24"/>
          <w:szCs w:val="24"/>
        </w:rPr>
        <w:t>.b</w:t>
      </w:r>
      <w:r w:rsidR="00153E71">
        <w:rPr>
          <w:rFonts w:ascii="Times New Roman" w:hAnsi="Times New Roman" w:cs="Times New Roman"/>
          <w:sz w:val="24"/>
          <w:szCs w:val="24"/>
        </w:rPr>
        <w:t>,Gabriel Rudić 5.c, Mihael Levicki 5.c, Cvitan Božinović 5,a, Luka Miletić 6.c. Strogi ukor je izrečen za učenika Josipa Jelića 7.c, a ukor za  četiri učenika:Anastaz</w:t>
      </w:r>
      <w:r w:rsidR="00EB387D">
        <w:rPr>
          <w:rFonts w:ascii="Times New Roman" w:hAnsi="Times New Roman" w:cs="Times New Roman"/>
          <w:sz w:val="24"/>
          <w:szCs w:val="24"/>
        </w:rPr>
        <w:t>ija Bobić 7.c, Lana Petraković 7.c, Leona Filajdić 7.c, Antonio Barbarić 7.c.</w:t>
      </w:r>
    </w:p>
    <w:p w:rsidR="00E02838" w:rsidRDefault="00E02838" w:rsidP="001762EA">
      <w:pPr>
        <w:spacing w:after="0"/>
        <w:ind w:firstLine="708"/>
        <w:jc w:val="both"/>
        <w:rPr>
          <w:rFonts w:ascii="Times New Roman" w:hAnsi="Times New Roman" w:cs="Times New Roman"/>
          <w:b/>
          <w:sz w:val="24"/>
          <w:szCs w:val="24"/>
        </w:rPr>
      </w:pPr>
    </w:p>
    <w:p w:rsidR="00847A42" w:rsidRPr="003109F9" w:rsidRDefault="00847A42" w:rsidP="001762EA">
      <w:pPr>
        <w:spacing w:after="0"/>
        <w:ind w:firstLine="708"/>
        <w:jc w:val="both"/>
        <w:rPr>
          <w:rFonts w:ascii="Times New Roman" w:hAnsi="Times New Roman" w:cs="Times New Roman"/>
          <w:sz w:val="24"/>
          <w:szCs w:val="24"/>
        </w:rPr>
      </w:pPr>
      <w:r w:rsidRPr="003109F9">
        <w:rPr>
          <w:rFonts w:ascii="Times New Roman" w:hAnsi="Times New Roman" w:cs="Times New Roman"/>
          <w:b/>
          <w:sz w:val="24"/>
          <w:szCs w:val="24"/>
        </w:rPr>
        <w:t>Opisne ocjene vladanja učenika</w:t>
      </w:r>
      <w:r w:rsidRPr="003109F9">
        <w:rPr>
          <w:rFonts w:ascii="Times New Roman" w:hAnsi="Times New Roman" w:cs="Times New Roman"/>
          <w:sz w:val="24"/>
          <w:szCs w:val="24"/>
        </w:rPr>
        <w:t xml:space="preserve"> na nivou škole su sljedeće:</w:t>
      </w:r>
    </w:p>
    <w:p w:rsidR="00F05B38" w:rsidRPr="003109F9" w:rsidRDefault="00345FCB" w:rsidP="00F13868">
      <w:pPr>
        <w:pStyle w:val="Odlomakpopisa"/>
        <w:numPr>
          <w:ilvl w:val="0"/>
          <w:numId w:val="9"/>
        </w:numPr>
        <w:spacing w:after="0"/>
        <w:jc w:val="both"/>
        <w:rPr>
          <w:rFonts w:ascii="Times New Roman" w:hAnsi="Times New Roman" w:cs="Times New Roman"/>
          <w:b/>
          <w:sz w:val="24"/>
          <w:szCs w:val="24"/>
        </w:rPr>
      </w:pPr>
      <w:r>
        <w:rPr>
          <w:rFonts w:ascii="Times New Roman" w:hAnsi="Times New Roman" w:cs="Times New Roman"/>
          <w:sz w:val="24"/>
          <w:szCs w:val="24"/>
        </w:rPr>
        <w:t xml:space="preserve">421 (90,73 %) </w:t>
      </w:r>
      <w:r w:rsidR="00BA2EEC" w:rsidRPr="003109F9">
        <w:rPr>
          <w:rFonts w:ascii="Times New Roman" w:hAnsi="Times New Roman" w:cs="Times New Roman"/>
          <w:sz w:val="24"/>
          <w:szCs w:val="24"/>
        </w:rPr>
        <w:t xml:space="preserve"> učenika  – uzo</w:t>
      </w:r>
      <w:r>
        <w:rPr>
          <w:rFonts w:ascii="Times New Roman" w:hAnsi="Times New Roman" w:cs="Times New Roman"/>
          <w:sz w:val="24"/>
          <w:szCs w:val="24"/>
        </w:rPr>
        <w:t>rno vladanje (prošle  godine 457 učenika, odnosno 94,6</w:t>
      </w:r>
      <w:r w:rsidR="00BA2EEC" w:rsidRPr="003109F9">
        <w:rPr>
          <w:rFonts w:ascii="Times New Roman" w:hAnsi="Times New Roman" w:cs="Times New Roman"/>
          <w:sz w:val="24"/>
          <w:szCs w:val="24"/>
        </w:rPr>
        <w:t xml:space="preserve"> %</w:t>
      </w:r>
      <w:r w:rsidR="00026E68">
        <w:rPr>
          <w:rFonts w:ascii="Times New Roman" w:hAnsi="Times New Roman" w:cs="Times New Roman"/>
          <w:sz w:val="24"/>
          <w:szCs w:val="24"/>
        </w:rPr>
        <w:t xml:space="preserve">, tj. za 36 učenika više </w:t>
      </w:r>
      <w:r w:rsidR="00BA2EEC" w:rsidRPr="003109F9">
        <w:rPr>
          <w:rFonts w:ascii="Times New Roman" w:hAnsi="Times New Roman" w:cs="Times New Roman"/>
          <w:sz w:val="24"/>
          <w:szCs w:val="24"/>
        </w:rPr>
        <w:t>)</w:t>
      </w:r>
    </w:p>
    <w:p w:rsidR="00BA2EEC" w:rsidRPr="003109F9" w:rsidRDefault="00026E68" w:rsidP="00F13868">
      <w:pPr>
        <w:pStyle w:val="Odlomakpopisa"/>
        <w:numPr>
          <w:ilvl w:val="0"/>
          <w:numId w:val="9"/>
        </w:numPr>
        <w:spacing w:after="0"/>
        <w:jc w:val="both"/>
        <w:rPr>
          <w:rFonts w:ascii="Times New Roman" w:hAnsi="Times New Roman" w:cs="Times New Roman"/>
          <w:b/>
          <w:sz w:val="24"/>
          <w:szCs w:val="24"/>
        </w:rPr>
      </w:pPr>
      <w:r>
        <w:rPr>
          <w:rFonts w:ascii="Times New Roman" w:hAnsi="Times New Roman" w:cs="Times New Roman"/>
          <w:sz w:val="24"/>
          <w:szCs w:val="24"/>
        </w:rPr>
        <w:t xml:space="preserve">43 (9,27 %) </w:t>
      </w:r>
      <w:r w:rsidR="00BA2EEC" w:rsidRPr="003109F9">
        <w:rPr>
          <w:rFonts w:ascii="Times New Roman" w:hAnsi="Times New Roman" w:cs="Times New Roman"/>
          <w:sz w:val="24"/>
          <w:szCs w:val="24"/>
        </w:rPr>
        <w:t xml:space="preserve"> učenika– dobro v</w:t>
      </w:r>
      <w:r>
        <w:rPr>
          <w:rFonts w:ascii="Times New Roman" w:hAnsi="Times New Roman" w:cs="Times New Roman"/>
          <w:sz w:val="24"/>
          <w:szCs w:val="24"/>
        </w:rPr>
        <w:t>ladanje (prošle godine 26 učenika, odnosno 5,4</w:t>
      </w:r>
      <w:r w:rsidR="00BA2EEC" w:rsidRPr="003109F9">
        <w:rPr>
          <w:rFonts w:ascii="Times New Roman" w:hAnsi="Times New Roman" w:cs="Times New Roman"/>
          <w:sz w:val="24"/>
          <w:szCs w:val="24"/>
        </w:rPr>
        <w:t>%</w:t>
      </w:r>
      <w:r>
        <w:rPr>
          <w:rFonts w:ascii="Times New Roman" w:hAnsi="Times New Roman" w:cs="Times New Roman"/>
          <w:sz w:val="24"/>
          <w:szCs w:val="24"/>
        </w:rPr>
        <w:t>, tj. za 17 učenika manje</w:t>
      </w:r>
      <w:r w:rsidR="00BA2EEC" w:rsidRPr="003109F9">
        <w:rPr>
          <w:rFonts w:ascii="Times New Roman" w:hAnsi="Times New Roman" w:cs="Times New Roman"/>
          <w:sz w:val="24"/>
          <w:szCs w:val="24"/>
        </w:rPr>
        <w:t>)</w:t>
      </w:r>
    </w:p>
    <w:p w:rsidR="00BA2EEC" w:rsidRPr="003109F9" w:rsidRDefault="00BA2EEC" w:rsidP="00F13868">
      <w:pPr>
        <w:pStyle w:val="Odlomakpopisa"/>
        <w:numPr>
          <w:ilvl w:val="0"/>
          <w:numId w:val="9"/>
        </w:numPr>
        <w:spacing w:after="0"/>
        <w:jc w:val="both"/>
        <w:rPr>
          <w:rFonts w:ascii="Times New Roman" w:hAnsi="Times New Roman" w:cs="Times New Roman"/>
          <w:b/>
          <w:sz w:val="24"/>
          <w:szCs w:val="24"/>
        </w:rPr>
      </w:pPr>
      <w:r w:rsidRPr="003109F9">
        <w:rPr>
          <w:rFonts w:ascii="Times New Roman" w:hAnsi="Times New Roman" w:cs="Times New Roman"/>
          <w:sz w:val="24"/>
          <w:szCs w:val="24"/>
        </w:rPr>
        <w:t xml:space="preserve">Nijedan učenik, kao ni prošle školske godine, nije imao loše vladanje. </w:t>
      </w:r>
    </w:p>
    <w:p w:rsidR="005574EE" w:rsidRDefault="00C645AA" w:rsidP="001762EA">
      <w:pPr>
        <w:pStyle w:val="Tijeloteksta-uvlaka2"/>
        <w:spacing w:after="0" w:line="276" w:lineRule="auto"/>
        <w:jc w:val="both"/>
      </w:pPr>
      <w:r>
        <w:t xml:space="preserve">Od ukupno </w:t>
      </w:r>
      <w:r w:rsidR="00026E68">
        <w:t>246 učenika razredne nastave 237 (96,34 %)</w:t>
      </w:r>
      <w:r w:rsidR="002311A8" w:rsidRPr="003109F9">
        <w:t xml:space="preserve"> učenika razredne</w:t>
      </w:r>
      <w:r w:rsidR="007C4136" w:rsidRPr="003109F9">
        <w:t xml:space="preserve"> ocijenjeno je  uzornim vladanjem, a </w:t>
      </w:r>
      <w:r w:rsidR="00026E68">
        <w:t xml:space="preserve"> 9</w:t>
      </w:r>
      <w:r w:rsidR="00E2645D">
        <w:t xml:space="preserve"> (3,66</w:t>
      </w:r>
      <w:r w:rsidR="005574EE">
        <w:t xml:space="preserve"> %) učenik</w:t>
      </w:r>
      <w:r w:rsidR="00E2645D">
        <w:t>a</w:t>
      </w:r>
      <w:r w:rsidR="007C4136" w:rsidRPr="003109F9">
        <w:t xml:space="preserve"> ima vladanje dobro. </w:t>
      </w:r>
      <w:r w:rsidR="00E2645D">
        <w:t>U odnosu na prošlu godinu smanjen je broj učenika</w:t>
      </w:r>
      <w:r w:rsidR="00B46996">
        <w:t xml:space="preserve"> nižih razreda </w:t>
      </w:r>
      <w:r w:rsidR="00E2645D">
        <w:t xml:space="preserve"> sa uzornim vladanjem i povećan broj učenika s dobrim vladanjem (</w:t>
      </w:r>
      <w:r w:rsidR="00B46996">
        <w:t xml:space="preserve">prošle godine 260 ili 99,62 % učenika je imalo uzorno vladanje, a samo je 1 učenik imao dobro vladanje.) </w:t>
      </w:r>
    </w:p>
    <w:p w:rsidR="007C4136" w:rsidRDefault="007C4136" w:rsidP="001762EA">
      <w:pPr>
        <w:pStyle w:val="Tijeloteksta-uvlaka2"/>
        <w:spacing w:after="0" w:line="276" w:lineRule="auto"/>
        <w:jc w:val="both"/>
      </w:pPr>
      <w:r w:rsidRPr="003109F9">
        <w:t>Među</w:t>
      </w:r>
      <w:r w:rsidR="00E2645D">
        <w:t xml:space="preserve"> 218</w:t>
      </w:r>
      <w:r w:rsidR="005574EE">
        <w:t xml:space="preserve"> učenika viših razreda </w:t>
      </w:r>
      <w:r w:rsidR="00E2645D">
        <w:t>184 (84,40 %)</w:t>
      </w:r>
      <w:r w:rsidRPr="003109F9">
        <w:t xml:space="preserve">ima uzorno vladanje, </w:t>
      </w:r>
      <w:r w:rsidR="00E2645D">
        <w:t>a 34 (15,</w:t>
      </w:r>
      <w:r w:rsidR="005574EE">
        <w:t>6</w:t>
      </w:r>
      <w:r w:rsidR="00E2645D">
        <w:t>0</w:t>
      </w:r>
      <w:r w:rsidRPr="003109F9">
        <w:t xml:space="preserve"> %) učenika  ima dobro vladanje.</w:t>
      </w:r>
      <w:r w:rsidR="00B46996">
        <w:t xml:space="preserve"> I među učenicima viših razreda je u odnosu na prošlu školsku godinu smanjen broj učenika s uzornim vladanje, a povećan broj učenika s dobrim vladanjem (prošle godine 197 (88,74</w:t>
      </w:r>
      <w:r w:rsidR="00B46996" w:rsidRPr="003109F9">
        <w:t xml:space="preserve"> %)</w:t>
      </w:r>
      <w:r w:rsidR="00B46996">
        <w:t xml:space="preserve"> učenika je imalo uzorno vladanje, a 25 ili 11,26 % učenika imalo je dobro vladanje.</w:t>
      </w:r>
    </w:p>
    <w:p w:rsidR="007C1A0C" w:rsidRPr="003109F9" w:rsidRDefault="007C1A0C" w:rsidP="001762EA">
      <w:pPr>
        <w:pStyle w:val="Tijeloteksta-uvlaka2"/>
        <w:spacing w:after="0" w:line="276" w:lineRule="auto"/>
        <w:jc w:val="both"/>
      </w:pPr>
      <w:r>
        <w:t>Smatramo da su opisne ocjene vladanja učenika ove godine realnije u odnosu na prošlu školsku godinu. Vrlo važno je da se osobito na početku</w:t>
      </w:r>
      <w:r w:rsidR="005F30A6">
        <w:t xml:space="preserve"> školske godine s kriterijima opisnog praćenja i ocjenjivanja vladanja dobro upoznaju i učitelji, i učenici, i roditelji</w:t>
      </w:r>
      <w:r>
        <w:t xml:space="preserve">, </w:t>
      </w:r>
      <w:r w:rsidR="005F30A6">
        <w:t xml:space="preserve">kako bi se </w:t>
      </w:r>
      <w:r w:rsidR="009770E4">
        <w:t xml:space="preserve">oni </w:t>
      </w:r>
      <w:r w:rsidR="005F30A6">
        <w:t xml:space="preserve">mogli svakodnevno </w:t>
      </w:r>
      <w:r w:rsidR="009770E4">
        <w:t xml:space="preserve">i jednostavno </w:t>
      </w:r>
      <w:r w:rsidR="005F30A6">
        <w:t xml:space="preserve">praktički primjenjivati kontinuirano. Svakako treba </w:t>
      </w:r>
      <w:r w:rsidR="00272861">
        <w:t xml:space="preserve">s učenicima planirati </w:t>
      </w:r>
      <w:r w:rsidR="005F30A6">
        <w:t xml:space="preserve"> različite načine pojedinačnog praćenja i </w:t>
      </w:r>
      <w:r w:rsidR="00272861">
        <w:t xml:space="preserve">samovrednovanja, kao i </w:t>
      </w:r>
      <w:r w:rsidR="005F30A6">
        <w:t xml:space="preserve"> međusobnog vrednovanja učenika na nivou</w:t>
      </w:r>
      <w:r w:rsidR="00272861">
        <w:t xml:space="preserve"> razrednog od</w:t>
      </w:r>
      <w:r w:rsidR="005F30A6">
        <w:t>jela.</w:t>
      </w:r>
      <w:r w:rsidR="00272861">
        <w:t xml:space="preserve"> Zahvaljujući detaljnim zapažanjima  od strane učitelja i učenika u razrednom odjelu, te stručnog suradnika pedagoga i ravnateljice, mogu se izbjeći situacije čestog neslaganja i nepovjerenje od strane roditelja učenika </w:t>
      </w:r>
      <w:r w:rsidR="009770E4">
        <w:t xml:space="preserve">koji se u školi ne ponašaju uzorno i kojima se izriče opomena ili slična pedagoška mjera. </w:t>
      </w:r>
    </w:p>
    <w:p w:rsidR="00455C3E" w:rsidRDefault="00455C3E" w:rsidP="001762EA">
      <w:pPr>
        <w:spacing w:after="0"/>
        <w:ind w:left="708"/>
        <w:jc w:val="both"/>
        <w:rPr>
          <w:rFonts w:ascii="Times New Roman" w:hAnsi="Times New Roman" w:cs="Times New Roman"/>
          <w:b/>
          <w:sz w:val="24"/>
          <w:szCs w:val="24"/>
        </w:rPr>
      </w:pPr>
    </w:p>
    <w:p w:rsidR="002D2A3B" w:rsidRDefault="002D2A3B" w:rsidP="001762EA">
      <w:pPr>
        <w:spacing w:after="0"/>
        <w:ind w:left="708"/>
        <w:jc w:val="both"/>
        <w:rPr>
          <w:rFonts w:ascii="Times New Roman" w:hAnsi="Times New Roman" w:cs="Times New Roman"/>
          <w:b/>
          <w:sz w:val="24"/>
          <w:szCs w:val="24"/>
        </w:rPr>
      </w:pPr>
    </w:p>
    <w:p w:rsidR="003A1797" w:rsidRPr="003109F9" w:rsidRDefault="003A1797" w:rsidP="001762EA">
      <w:pPr>
        <w:spacing w:after="0"/>
        <w:ind w:left="708"/>
        <w:jc w:val="both"/>
        <w:rPr>
          <w:rFonts w:ascii="Times New Roman" w:hAnsi="Times New Roman" w:cs="Times New Roman"/>
          <w:b/>
          <w:sz w:val="24"/>
          <w:szCs w:val="24"/>
        </w:rPr>
      </w:pPr>
      <w:r w:rsidRPr="003109F9">
        <w:rPr>
          <w:rFonts w:ascii="Times New Roman" w:hAnsi="Times New Roman" w:cs="Times New Roman"/>
          <w:b/>
          <w:sz w:val="24"/>
          <w:szCs w:val="24"/>
        </w:rPr>
        <w:t>Izostanci učenika</w:t>
      </w:r>
    </w:p>
    <w:p w:rsidR="009449E8" w:rsidRPr="003109F9" w:rsidRDefault="009449E8" w:rsidP="001762EA">
      <w:pPr>
        <w:pStyle w:val="Tijeloteksta-uvlaka2"/>
        <w:spacing w:after="0" w:line="276" w:lineRule="auto"/>
        <w:ind w:firstLine="708"/>
        <w:jc w:val="both"/>
      </w:pPr>
      <w:r w:rsidRPr="003109F9">
        <w:rPr>
          <w:bCs/>
        </w:rPr>
        <w:t>Na kraju školske godine bilo je ukupno 2</w:t>
      </w:r>
      <w:r w:rsidR="002D706F">
        <w:rPr>
          <w:bCs/>
        </w:rPr>
        <w:t>2 489</w:t>
      </w:r>
      <w:r w:rsidRPr="003109F9">
        <w:rPr>
          <w:bCs/>
        </w:rPr>
        <w:t xml:space="preserve">sati </w:t>
      </w:r>
      <w:r w:rsidRPr="003109F9">
        <w:t xml:space="preserve">izostanaka učenika, najviše zbog kroničnih bolesti i bolničkog liječenja nekolicine učenika. To je prosječno </w:t>
      </w:r>
      <w:r w:rsidR="002D706F">
        <w:t>48</w:t>
      </w:r>
      <w:r w:rsidR="006F3CD9" w:rsidRPr="003109F9">
        <w:t>,</w:t>
      </w:r>
      <w:r w:rsidR="00584419">
        <w:t>4</w:t>
      </w:r>
      <w:r w:rsidR="002D706F">
        <w:t>7</w:t>
      </w:r>
      <w:r w:rsidRPr="003109F9">
        <w:t xml:space="preserve"> sati izostanaka po učeniku. Opravdanih  je </w:t>
      </w:r>
      <w:r w:rsidR="006F3CD9" w:rsidRPr="003109F9">
        <w:t xml:space="preserve">22 </w:t>
      </w:r>
      <w:r w:rsidR="0044678D" w:rsidRPr="003109F9">
        <w:t>3</w:t>
      </w:r>
      <w:r w:rsidR="002D706F">
        <w:t>50</w:t>
      </w:r>
      <w:r w:rsidRPr="003109F9">
        <w:t xml:space="preserve"> sati (</w:t>
      </w:r>
      <w:r w:rsidR="002D706F">
        <w:rPr>
          <w:color w:val="000000" w:themeColor="text1"/>
        </w:rPr>
        <w:t>48</w:t>
      </w:r>
      <w:r w:rsidR="006F3CD9" w:rsidRPr="00F2485F">
        <w:rPr>
          <w:color w:val="000000" w:themeColor="text1"/>
        </w:rPr>
        <w:t>,</w:t>
      </w:r>
      <w:r w:rsidR="002D706F">
        <w:rPr>
          <w:color w:val="000000" w:themeColor="text1"/>
        </w:rPr>
        <w:t>17</w:t>
      </w:r>
      <w:r w:rsidRPr="003109F9">
        <w:t xml:space="preserve"> sati po učeniku) i neopravdanih  </w:t>
      </w:r>
      <w:r w:rsidR="002D706F">
        <w:t xml:space="preserve">139 </w:t>
      </w:r>
      <w:r w:rsidR="006F3CD9" w:rsidRPr="003109F9">
        <w:t>sati (</w:t>
      </w:r>
      <w:r w:rsidRPr="003109F9">
        <w:t>0,</w:t>
      </w:r>
      <w:r w:rsidR="002D706F">
        <w:t>30</w:t>
      </w:r>
      <w:r w:rsidRPr="003109F9">
        <w:t xml:space="preserve"> sat po učeniku</w:t>
      </w:r>
      <w:r w:rsidR="00DB54D0">
        <w:t xml:space="preserve">), slično kao prošle </w:t>
      </w:r>
      <w:r w:rsidR="00584419">
        <w:t xml:space="preserve"> školske godine</w:t>
      </w:r>
      <w:r w:rsidR="00DB54D0">
        <w:t>.</w:t>
      </w:r>
    </w:p>
    <w:p w:rsidR="009449E8" w:rsidRPr="003109F9"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 Izostanci učenika su poseban problem za analizu, kojeg treba rješavati kontinuirano tijekom školske godine, pronalazeći uzroke i radeći na njihovom otklanjanju, uključujući roditelje, jer se radi o obaveznoj osnovnoj školi. Nerijetko upravo roditelji snose odgovornost za nemaran odnos pojedinih učenika i njihov odnos prema  neopravdanim satima, odobravajući izostanke  zbog nevažnih razloga.</w:t>
      </w:r>
    </w:p>
    <w:p w:rsidR="00A314EE"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razrednoj nastavi bilo je </w:t>
      </w:r>
      <w:r w:rsidR="00923512">
        <w:rPr>
          <w:rFonts w:ascii="Times New Roman" w:eastAsia="Times New Roman" w:hAnsi="Times New Roman" w:cs="Times New Roman"/>
          <w:sz w:val="24"/>
          <w:szCs w:val="24"/>
        </w:rPr>
        <w:t xml:space="preserve">ukupno  </w:t>
      </w:r>
      <w:r w:rsidR="00DB54D0">
        <w:rPr>
          <w:rFonts w:ascii="Times New Roman" w:eastAsia="Times New Roman" w:hAnsi="Times New Roman" w:cs="Times New Roman"/>
          <w:sz w:val="24"/>
          <w:szCs w:val="24"/>
        </w:rPr>
        <w:t>9 829</w:t>
      </w:r>
      <w:r w:rsidRPr="003109F9">
        <w:rPr>
          <w:rFonts w:ascii="Times New Roman" w:eastAsia="Times New Roman" w:hAnsi="Times New Roman" w:cs="Times New Roman"/>
          <w:sz w:val="24"/>
          <w:szCs w:val="24"/>
        </w:rPr>
        <w:t xml:space="preserve"> sa</w:t>
      </w:r>
      <w:r w:rsidR="00DB54D0">
        <w:rPr>
          <w:rFonts w:ascii="Times New Roman" w:eastAsia="Times New Roman" w:hAnsi="Times New Roman" w:cs="Times New Roman"/>
          <w:sz w:val="24"/>
          <w:szCs w:val="24"/>
        </w:rPr>
        <w:t>ti izostanaka (21</w:t>
      </w:r>
      <w:r w:rsidR="00116FED" w:rsidRPr="003109F9">
        <w:rPr>
          <w:rFonts w:ascii="Times New Roman" w:eastAsia="Times New Roman" w:hAnsi="Times New Roman" w:cs="Times New Roman"/>
          <w:sz w:val="24"/>
          <w:szCs w:val="24"/>
        </w:rPr>
        <w:t>,</w:t>
      </w:r>
      <w:r w:rsidR="00DB54D0">
        <w:rPr>
          <w:rFonts w:ascii="Times New Roman" w:eastAsia="Times New Roman" w:hAnsi="Times New Roman" w:cs="Times New Roman"/>
          <w:sz w:val="24"/>
          <w:szCs w:val="24"/>
        </w:rPr>
        <w:t>18</w:t>
      </w:r>
      <w:r w:rsidR="00116FED" w:rsidRPr="003109F9">
        <w:rPr>
          <w:rFonts w:ascii="Times New Roman" w:eastAsia="Times New Roman" w:hAnsi="Times New Roman" w:cs="Times New Roman"/>
          <w:sz w:val="24"/>
          <w:szCs w:val="24"/>
        </w:rPr>
        <w:t xml:space="preserve"> sati po učeniku</w:t>
      </w:r>
      <w:r w:rsidR="00DB54D0">
        <w:rPr>
          <w:rFonts w:ascii="Times New Roman" w:eastAsia="Times New Roman" w:hAnsi="Times New Roman" w:cs="Times New Roman"/>
          <w:sz w:val="24"/>
          <w:szCs w:val="24"/>
        </w:rPr>
        <w:t>), opravdanih 9 804 sata</w:t>
      </w:r>
      <w:r w:rsidRPr="003109F9">
        <w:rPr>
          <w:rFonts w:ascii="Times New Roman" w:eastAsia="Times New Roman" w:hAnsi="Times New Roman" w:cs="Times New Roman"/>
          <w:sz w:val="24"/>
          <w:szCs w:val="24"/>
        </w:rPr>
        <w:t xml:space="preserve">  (</w:t>
      </w:r>
      <w:r w:rsidR="00DB54D0">
        <w:rPr>
          <w:rFonts w:ascii="Times New Roman" w:eastAsia="Times New Roman" w:hAnsi="Times New Roman" w:cs="Times New Roman"/>
          <w:sz w:val="24"/>
          <w:szCs w:val="24"/>
        </w:rPr>
        <w:t>21</w:t>
      </w:r>
      <w:r w:rsidR="00630055">
        <w:rPr>
          <w:rFonts w:ascii="Times New Roman" w:eastAsia="Times New Roman" w:hAnsi="Times New Roman" w:cs="Times New Roman"/>
          <w:sz w:val="24"/>
          <w:szCs w:val="24"/>
        </w:rPr>
        <w:t>,13</w:t>
      </w:r>
      <w:r w:rsidR="00116FED" w:rsidRPr="003109F9">
        <w:rPr>
          <w:rFonts w:ascii="Times New Roman" w:eastAsia="Times New Roman" w:hAnsi="Times New Roman" w:cs="Times New Roman"/>
          <w:sz w:val="24"/>
          <w:szCs w:val="24"/>
        </w:rPr>
        <w:t xml:space="preserve"> sati</w:t>
      </w:r>
      <w:r w:rsidRPr="003109F9">
        <w:rPr>
          <w:rFonts w:ascii="Times New Roman" w:eastAsia="Times New Roman" w:hAnsi="Times New Roman" w:cs="Times New Roman"/>
          <w:sz w:val="24"/>
          <w:szCs w:val="24"/>
        </w:rPr>
        <w:t xml:space="preserve">  po učeniku)</w:t>
      </w:r>
      <w:r w:rsidR="00886685" w:rsidRPr="003109F9">
        <w:rPr>
          <w:rFonts w:ascii="Times New Roman" w:eastAsia="Times New Roman" w:hAnsi="Times New Roman" w:cs="Times New Roman"/>
          <w:sz w:val="24"/>
          <w:szCs w:val="24"/>
        </w:rPr>
        <w:t xml:space="preserve"> i </w:t>
      </w:r>
      <w:r w:rsidR="00923512">
        <w:rPr>
          <w:rFonts w:ascii="Times New Roman" w:eastAsia="Times New Roman" w:hAnsi="Times New Roman" w:cs="Times New Roman"/>
          <w:sz w:val="24"/>
          <w:szCs w:val="24"/>
        </w:rPr>
        <w:t xml:space="preserve"> 2</w:t>
      </w:r>
      <w:r w:rsidR="00DB54D0">
        <w:rPr>
          <w:rFonts w:ascii="Times New Roman" w:eastAsia="Times New Roman" w:hAnsi="Times New Roman" w:cs="Times New Roman"/>
          <w:sz w:val="24"/>
          <w:szCs w:val="24"/>
        </w:rPr>
        <w:t>5 (0,05 po učeniku) )</w:t>
      </w:r>
      <w:r w:rsidR="00923512">
        <w:rPr>
          <w:rFonts w:ascii="Times New Roman" w:eastAsia="Times New Roman" w:hAnsi="Times New Roman" w:cs="Times New Roman"/>
          <w:sz w:val="24"/>
          <w:szCs w:val="24"/>
        </w:rPr>
        <w:t>neopravdana sata</w:t>
      </w:r>
      <w:r w:rsidR="00A314EE">
        <w:rPr>
          <w:rFonts w:ascii="Times New Roman" w:eastAsia="Times New Roman" w:hAnsi="Times New Roman" w:cs="Times New Roman"/>
          <w:sz w:val="24"/>
          <w:szCs w:val="24"/>
        </w:rPr>
        <w:t>.</w:t>
      </w:r>
    </w:p>
    <w:p w:rsidR="009449E8" w:rsidRPr="003109F9" w:rsidRDefault="009449E8" w:rsidP="001762EA">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Učenici viših razreda izostali su ukupno </w:t>
      </w:r>
      <w:r w:rsidR="00DB54D0">
        <w:rPr>
          <w:rFonts w:ascii="Times New Roman" w:eastAsia="Times New Roman" w:hAnsi="Times New Roman" w:cs="Times New Roman"/>
          <w:sz w:val="24"/>
          <w:szCs w:val="24"/>
        </w:rPr>
        <w:t>12660</w:t>
      </w:r>
      <w:r w:rsidRPr="003109F9">
        <w:rPr>
          <w:rFonts w:ascii="Times New Roman" w:eastAsia="Times New Roman" w:hAnsi="Times New Roman" w:cs="Times New Roman"/>
          <w:sz w:val="24"/>
          <w:szCs w:val="24"/>
        </w:rPr>
        <w:t xml:space="preserve"> sati (</w:t>
      </w:r>
      <w:r w:rsidR="00DB54D0">
        <w:rPr>
          <w:rFonts w:ascii="Times New Roman" w:eastAsia="Times New Roman" w:hAnsi="Times New Roman" w:cs="Times New Roman"/>
          <w:sz w:val="24"/>
          <w:szCs w:val="24"/>
        </w:rPr>
        <w:t>27,28</w:t>
      </w:r>
      <w:r w:rsidRPr="003109F9">
        <w:rPr>
          <w:rFonts w:ascii="Times New Roman" w:eastAsia="Times New Roman" w:hAnsi="Times New Roman" w:cs="Times New Roman"/>
          <w:sz w:val="24"/>
          <w:szCs w:val="24"/>
        </w:rPr>
        <w:t xml:space="preserve"> sati po učeniku), od kojih su </w:t>
      </w:r>
      <w:r w:rsidR="00DB54D0">
        <w:rPr>
          <w:rFonts w:ascii="Times New Roman" w:eastAsia="Times New Roman" w:hAnsi="Times New Roman" w:cs="Times New Roman"/>
          <w:sz w:val="24"/>
          <w:szCs w:val="24"/>
        </w:rPr>
        <w:t>12 546</w:t>
      </w:r>
      <w:r w:rsidRPr="003109F9">
        <w:rPr>
          <w:rFonts w:ascii="Times New Roman" w:eastAsia="Times New Roman" w:hAnsi="Times New Roman" w:cs="Times New Roman"/>
          <w:sz w:val="24"/>
          <w:szCs w:val="24"/>
        </w:rPr>
        <w:t>(</w:t>
      </w:r>
      <w:r w:rsidR="00DB54D0">
        <w:rPr>
          <w:rFonts w:ascii="Times New Roman" w:eastAsia="Times New Roman" w:hAnsi="Times New Roman" w:cs="Times New Roman"/>
          <w:sz w:val="24"/>
          <w:szCs w:val="24"/>
        </w:rPr>
        <w:t>27,04</w:t>
      </w:r>
      <w:r w:rsidR="00116FED" w:rsidRPr="003109F9">
        <w:rPr>
          <w:rFonts w:ascii="Times New Roman" w:eastAsia="Times New Roman" w:hAnsi="Times New Roman" w:cs="Times New Roman"/>
          <w:sz w:val="24"/>
          <w:szCs w:val="24"/>
        </w:rPr>
        <w:t xml:space="preserve"> sati</w:t>
      </w:r>
      <w:r w:rsidRPr="003109F9">
        <w:rPr>
          <w:rFonts w:ascii="Times New Roman" w:eastAsia="Times New Roman" w:hAnsi="Times New Roman" w:cs="Times New Roman"/>
          <w:sz w:val="24"/>
          <w:szCs w:val="24"/>
        </w:rPr>
        <w:t xml:space="preserve"> po učeniku) opravdana sata i </w:t>
      </w:r>
      <w:r w:rsidR="00DB54D0">
        <w:rPr>
          <w:rFonts w:ascii="Times New Roman" w:eastAsia="Times New Roman" w:hAnsi="Times New Roman" w:cs="Times New Roman"/>
          <w:sz w:val="24"/>
          <w:szCs w:val="24"/>
        </w:rPr>
        <w:t>11</w:t>
      </w:r>
      <w:r w:rsidR="00116FED" w:rsidRPr="003109F9">
        <w:rPr>
          <w:rFonts w:ascii="Times New Roman" w:eastAsia="Times New Roman" w:hAnsi="Times New Roman" w:cs="Times New Roman"/>
          <w:sz w:val="24"/>
          <w:szCs w:val="24"/>
        </w:rPr>
        <w:t xml:space="preserve">4 </w:t>
      </w:r>
      <w:r w:rsidRPr="003109F9">
        <w:rPr>
          <w:rFonts w:ascii="Times New Roman" w:eastAsia="Times New Roman" w:hAnsi="Times New Roman" w:cs="Times New Roman"/>
          <w:sz w:val="24"/>
          <w:szCs w:val="24"/>
        </w:rPr>
        <w:t>(0,</w:t>
      </w:r>
      <w:r w:rsidR="00DB54D0">
        <w:rPr>
          <w:rFonts w:ascii="Times New Roman" w:eastAsia="Times New Roman" w:hAnsi="Times New Roman" w:cs="Times New Roman"/>
          <w:sz w:val="24"/>
          <w:szCs w:val="24"/>
        </w:rPr>
        <w:t>25</w:t>
      </w:r>
      <w:r w:rsidR="00116FED" w:rsidRPr="003109F9">
        <w:rPr>
          <w:rFonts w:ascii="Times New Roman" w:eastAsia="Times New Roman" w:hAnsi="Times New Roman" w:cs="Times New Roman"/>
          <w:sz w:val="24"/>
          <w:szCs w:val="24"/>
        </w:rPr>
        <w:t xml:space="preserve"> sati </w:t>
      </w:r>
      <w:r w:rsidRPr="003109F9">
        <w:rPr>
          <w:rFonts w:ascii="Times New Roman" w:eastAsia="Times New Roman" w:hAnsi="Times New Roman" w:cs="Times New Roman"/>
          <w:sz w:val="24"/>
          <w:szCs w:val="24"/>
        </w:rPr>
        <w:t xml:space="preserve">po učeniku) neopravdana sata (prošle godine bilo je </w:t>
      </w:r>
      <w:r w:rsidR="00DB54D0">
        <w:rPr>
          <w:rFonts w:ascii="Times New Roman" w:eastAsia="Times New Roman" w:hAnsi="Times New Roman" w:cs="Times New Roman"/>
          <w:sz w:val="24"/>
          <w:szCs w:val="24"/>
        </w:rPr>
        <w:t>13</w:t>
      </w:r>
      <w:r w:rsidR="00333744">
        <w:rPr>
          <w:rFonts w:ascii="Times New Roman" w:eastAsia="Times New Roman" w:hAnsi="Times New Roman" w:cs="Times New Roman"/>
          <w:sz w:val="24"/>
          <w:szCs w:val="24"/>
        </w:rPr>
        <w:t>4</w:t>
      </w:r>
      <w:r w:rsidRPr="003109F9">
        <w:rPr>
          <w:rFonts w:ascii="Times New Roman" w:eastAsia="Times New Roman" w:hAnsi="Times New Roman" w:cs="Times New Roman"/>
          <w:sz w:val="24"/>
          <w:szCs w:val="24"/>
        </w:rPr>
        <w:t xml:space="preserve"> neopravdanih sati).</w:t>
      </w:r>
    </w:p>
    <w:p w:rsidR="00156CED" w:rsidRPr="003109F9" w:rsidRDefault="00156CED" w:rsidP="001762EA">
      <w:pPr>
        <w:spacing w:after="0"/>
        <w:ind w:firstLine="708"/>
        <w:jc w:val="both"/>
        <w:rPr>
          <w:rFonts w:ascii="Times New Roman" w:hAnsi="Times New Roman" w:cs="Times New Roman"/>
          <w:b/>
          <w:sz w:val="24"/>
          <w:szCs w:val="24"/>
        </w:rPr>
      </w:pPr>
    </w:p>
    <w:p w:rsidR="003A1797" w:rsidRPr="003109F9" w:rsidRDefault="003A1797" w:rsidP="001762EA">
      <w:pPr>
        <w:spacing w:after="0"/>
        <w:ind w:left="708"/>
        <w:jc w:val="both"/>
        <w:rPr>
          <w:rFonts w:ascii="Times New Roman" w:hAnsi="Times New Roman" w:cs="Times New Roman"/>
          <w:b/>
          <w:sz w:val="24"/>
          <w:szCs w:val="24"/>
        </w:rPr>
      </w:pPr>
      <w:r w:rsidRPr="003109F9">
        <w:rPr>
          <w:rFonts w:ascii="Times New Roman" w:hAnsi="Times New Roman" w:cs="Times New Roman"/>
          <w:b/>
          <w:sz w:val="24"/>
          <w:szCs w:val="24"/>
        </w:rPr>
        <w:t>Suradnja s roditeljima</w:t>
      </w:r>
    </w:p>
    <w:p w:rsidR="00E64B40" w:rsidRPr="003109F9" w:rsidRDefault="00E64B40" w:rsidP="001762EA">
      <w:pPr>
        <w:spacing w:after="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bCs/>
          <w:sz w:val="24"/>
          <w:szCs w:val="24"/>
        </w:rPr>
        <w:t>Suradnji s roditeljima</w:t>
      </w:r>
      <w:r w:rsidRPr="003109F9">
        <w:rPr>
          <w:rFonts w:ascii="Times New Roman" w:eastAsia="Times New Roman" w:hAnsi="Times New Roman" w:cs="Times New Roman"/>
          <w:sz w:val="24"/>
          <w:szCs w:val="24"/>
        </w:rPr>
        <w:t xml:space="preserve"> posvećivala se osobita pozornost. Na prvim roditeljskim sastancima na početku školske godine obvezne  točke  dnevnog reda bili su pravilnici, kućni red, detaljni kriteriji za </w:t>
      </w:r>
      <w:r w:rsidR="00A27F5E">
        <w:rPr>
          <w:rFonts w:ascii="Times New Roman" w:eastAsia="Times New Roman" w:hAnsi="Times New Roman" w:cs="Times New Roman"/>
          <w:sz w:val="24"/>
          <w:szCs w:val="24"/>
        </w:rPr>
        <w:t xml:space="preserve">opisne </w:t>
      </w:r>
      <w:r w:rsidRPr="003109F9">
        <w:rPr>
          <w:rFonts w:ascii="Times New Roman" w:eastAsia="Times New Roman" w:hAnsi="Times New Roman" w:cs="Times New Roman"/>
          <w:sz w:val="24"/>
          <w:szCs w:val="24"/>
        </w:rPr>
        <w:t>ocjene  vladanja učenika,</w:t>
      </w:r>
      <w:r w:rsidR="00CD3EF6">
        <w:rPr>
          <w:rFonts w:ascii="Times New Roman" w:eastAsia="Times New Roman" w:hAnsi="Times New Roman" w:cs="Times New Roman"/>
          <w:sz w:val="24"/>
          <w:szCs w:val="24"/>
        </w:rPr>
        <w:t xml:space="preserve"> pravilnik o pedagoškim mjerama,</w:t>
      </w:r>
      <w:r w:rsidR="00185115">
        <w:rPr>
          <w:rFonts w:ascii="Times New Roman" w:eastAsia="Times New Roman" w:hAnsi="Times New Roman" w:cs="Times New Roman"/>
          <w:sz w:val="24"/>
          <w:szCs w:val="24"/>
        </w:rPr>
        <w:t xml:space="preserve"> izleti i ekskurzije učenika,</w:t>
      </w:r>
      <w:r w:rsidRPr="003109F9">
        <w:rPr>
          <w:rFonts w:ascii="Times New Roman" w:eastAsia="Times New Roman" w:hAnsi="Times New Roman" w:cs="Times New Roman"/>
          <w:sz w:val="24"/>
          <w:szCs w:val="24"/>
        </w:rPr>
        <w:t xml:space="preserve"> izbor članova razrednog odbora i predst</w:t>
      </w:r>
      <w:r w:rsidR="00CD3EF6">
        <w:rPr>
          <w:rFonts w:ascii="Times New Roman" w:eastAsia="Times New Roman" w:hAnsi="Times New Roman" w:cs="Times New Roman"/>
          <w:sz w:val="24"/>
          <w:szCs w:val="24"/>
        </w:rPr>
        <w:t xml:space="preserve">avnika u Vijeće roditelja, </w:t>
      </w:r>
      <w:r w:rsidRPr="003109F9">
        <w:rPr>
          <w:rFonts w:ascii="Times New Roman" w:eastAsia="Times New Roman" w:hAnsi="Times New Roman" w:cs="Times New Roman"/>
          <w:sz w:val="24"/>
          <w:szCs w:val="24"/>
        </w:rPr>
        <w:t xml:space="preserve"> potpisivanje </w:t>
      </w:r>
      <w:r w:rsidR="00CD3EF6">
        <w:rPr>
          <w:rFonts w:ascii="Times New Roman" w:eastAsia="Times New Roman" w:hAnsi="Times New Roman" w:cs="Times New Roman"/>
          <w:sz w:val="24"/>
          <w:szCs w:val="24"/>
        </w:rPr>
        <w:t xml:space="preserve">različitih </w:t>
      </w:r>
      <w:r w:rsidRPr="003109F9">
        <w:rPr>
          <w:rFonts w:ascii="Times New Roman" w:eastAsia="Times New Roman" w:hAnsi="Times New Roman" w:cs="Times New Roman"/>
          <w:sz w:val="24"/>
          <w:szCs w:val="24"/>
        </w:rPr>
        <w:t>suglasnosti roditelja</w:t>
      </w:r>
      <w:r w:rsidR="00CD3EF6">
        <w:rPr>
          <w:rFonts w:ascii="Times New Roman" w:eastAsia="Times New Roman" w:hAnsi="Times New Roman" w:cs="Times New Roman"/>
          <w:sz w:val="24"/>
          <w:szCs w:val="24"/>
        </w:rPr>
        <w:t xml:space="preserve"> i slično.</w:t>
      </w:r>
      <w:r w:rsidRPr="003109F9">
        <w:rPr>
          <w:rFonts w:ascii="Times New Roman" w:eastAsia="Times New Roman" w:hAnsi="Times New Roman" w:cs="Times New Roman"/>
          <w:sz w:val="24"/>
          <w:szCs w:val="24"/>
        </w:rPr>
        <w:t xml:space="preserve"> Evidenciju održavanja roditeljskih sastanaka vodili smo na oglasnoj ploči škole. </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 U</w:t>
      </w:r>
      <w:r w:rsidR="00A46733">
        <w:rPr>
          <w:rFonts w:ascii="Times New Roman" w:eastAsia="Times New Roman" w:hAnsi="Times New Roman" w:cs="Times New Roman"/>
          <w:sz w:val="24"/>
          <w:szCs w:val="24"/>
        </w:rPr>
        <w:t xml:space="preserve"> svakom razrednom odjelu održana su </w:t>
      </w:r>
      <w:r w:rsidR="00CD3EF6">
        <w:rPr>
          <w:rFonts w:ascii="Times New Roman" w:eastAsia="Times New Roman" w:hAnsi="Times New Roman" w:cs="Times New Roman"/>
          <w:sz w:val="24"/>
          <w:szCs w:val="24"/>
        </w:rPr>
        <w:t>tri</w:t>
      </w:r>
      <w:r w:rsidR="00CD3EF6">
        <w:rPr>
          <w:rFonts w:ascii="Times New Roman" w:eastAsia="Times New Roman" w:hAnsi="Times New Roman" w:cs="Times New Roman"/>
          <w:sz w:val="24"/>
          <w:szCs w:val="24"/>
        </w:rPr>
        <w:tab/>
        <w:t xml:space="preserve"> do pet roditeljska sastanka, ukupno 102 roditeljska</w:t>
      </w:r>
      <w:r w:rsidRPr="003109F9">
        <w:rPr>
          <w:rFonts w:ascii="Times New Roman" w:eastAsia="Times New Roman" w:hAnsi="Times New Roman" w:cs="Times New Roman"/>
          <w:sz w:val="24"/>
          <w:szCs w:val="24"/>
        </w:rPr>
        <w:t xml:space="preserve"> s</w:t>
      </w:r>
      <w:r w:rsidR="00CD3EF6">
        <w:rPr>
          <w:rFonts w:ascii="Times New Roman" w:eastAsia="Times New Roman" w:hAnsi="Times New Roman" w:cs="Times New Roman"/>
          <w:sz w:val="24"/>
          <w:szCs w:val="24"/>
        </w:rPr>
        <w:t>astan</w:t>
      </w:r>
      <w:r w:rsidR="00601E03">
        <w:rPr>
          <w:rFonts w:ascii="Times New Roman" w:eastAsia="Times New Roman" w:hAnsi="Times New Roman" w:cs="Times New Roman"/>
          <w:sz w:val="24"/>
          <w:szCs w:val="24"/>
        </w:rPr>
        <w:t>ka: u razr</w:t>
      </w:r>
      <w:r w:rsidR="00CD3EF6">
        <w:rPr>
          <w:rFonts w:ascii="Times New Roman" w:eastAsia="Times New Roman" w:hAnsi="Times New Roman" w:cs="Times New Roman"/>
          <w:sz w:val="24"/>
          <w:szCs w:val="24"/>
        </w:rPr>
        <w:t>ednoj nastavi 63, a u predmetnoj 39</w:t>
      </w:r>
      <w:r w:rsidRPr="003109F9">
        <w:rPr>
          <w:rFonts w:ascii="Times New Roman" w:eastAsia="Times New Roman" w:hAnsi="Times New Roman" w:cs="Times New Roman"/>
          <w:sz w:val="24"/>
          <w:szCs w:val="24"/>
        </w:rPr>
        <w:t>.</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Na roditeljskim sastancima prorađene su različite prigodne teme  pedagoško-psihološke i informativne prirode. Trajni cilj nam je uspostaviti s roditeljima što veću suradnju i partnerstvo, jer su samo tako moguća rješenja gorućih odgojnih problema i negativnih utjecaja  društva i novih medija u nametanju izvrnutih moralnih vrijednosti.</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Pedagoginja je, u suradnji s razrednicima, u okviru svog plana i programa rada i školskih preventivnih programa održala  predavanja na nekoliko skupnih ili pojedinačnih roditeljskih sastanaka u cilju senzibiliziranja  i poticanja roditelja na suradnju sa školom, u smislu pre</w:t>
      </w:r>
      <w:r w:rsidR="00CD3EF6">
        <w:rPr>
          <w:rFonts w:ascii="Times New Roman" w:eastAsia="Times New Roman" w:hAnsi="Times New Roman" w:cs="Times New Roman"/>
          <w:sz w:val="24"/>
          <w:szCs w:val="24"/>
        </w:rPr>
        <w:t>vencije nasilja, osobito elektroničkog</w:t>
      </w:r>
      <w:r w:rsidRPr="003109F9">
        <w:rPr>
          <w:rFonts w:ascii="Times New Roman" w:eastAsia="Times New Roman" w:hAnsi="Times New Roman" w:cs="Times New Roman"/>
          <w:sz w:val="24"/>
          <w:szCs w:val="24"/>
        </w:rPr>
        <w:t xml:space="preserve"> i bolje međusobne komunikacije.</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Osim ovih i već spomenutih tema na početku školske godine, evo pregleda  tema koje su učitelji održali  na roditeljskim sastancima tijekom godine: </w:t>
      </w:r>
    </w:p>
    <w:p w:rsidR="00E64B40" w:rsidRPr="003109F9" w:rsidRDefault="00CD3EF6"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PČIP:Čitanje</w:t>
      </w:r>
      <w:r w:rsidR="00E64B40" w:rsidRPr="003109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Kako</w:t>
      </w:r>
      <w:r w:rsidR="002C6362">
        <w:rPr>
          <w:rFonts w:ascii="Times New Roman" w:eastAsia="Times New Roman" w:hAnsi="Times New Roman" w:cs="Times New Roman"/>
          <w:sz w:val="24"/>
          <w:szCs w:val="24"/>
        </w:rPr>
        <w:t>pomoći prvaš</w:t>
      </w:r>
      <w:r>
        <w:rPr>
          <w:rFonts w:ascii="Times New Roman" w:eastAsia="Times New Roman" w:hAnsi="Times New Roman" w:cs="Times New Roman"/>
          <w:sz w:val="24"/>
          <w:szCs w:val="24"/>
        </w:rPr>
        <w:t xml:space="preserve">ićima? </w:t>
      </w:r>
      <w:r w:rsidR="00ED7E1A">
        <w:rPr>
          <w:rFonts w:ascii="Times New Roman" w:eastAsia="Times New Roman" w:hAnsi="Times New Roman" w:cs="Times New Roman"/>
          <w:sz w:val="24"/>
          <w:szCs w:val="24"/>
        </w:rPr>
        <w:t>Načini, postupci i elementi vrednovanja učenika,</w:t>
      </w:r>
      <w:r>
        <w:rPr>
          <w:rFonts w:ascii="Times New Roman" w:eastAsia="Times New Roman" w:hAnsi="Times New Roman" w:cs="Times New Roman"/>
          <w:sz w:val="24"/>
          <w:szCs w:val="24"/>
        </w:rPr>
        <w:t xml:space="preserve"> spremnost djeteta za polazak u 1.razred, Polazak djeteta u 1. </w:t>
      </w:r>
      <w:r w:rsidR="00D733DA">
        <w:rPr>
          <w:rFonts w:ascii="Times New Roman" w:eastAsia="Times New Roman" w:hAnsi="Times New Roman" w:cs="Times New Roman"/>
          <w:sz w:val="24"/>
          <w:szCs w:val="24"/>
        </w:rPr>
        <w:t>r</w:t>
      </w:r>
      <w:r>
        <w:rPr>
          <w:rFonts w:ascii="Times New Roman" w:eastAsia="Times New Roman" w:hAnsi="Times New Roman" w:cs="Times New Roman"/>
          <w:sz w:val="24"/>
          <w:szCs w:val="24"/>
        </w:rPr>
        <w:t>azred</w:t>
      </w:r>
      <w:r w:rsidR="00D733DA">
        <w:rPr>
          <w:rFonts w:ascii="Times New Roman" w:eastAsia="Times New Roman" w:hAnsi="Times New Roman" w:cs="Times New Roman"/>
          <w:sz w:val="24"/>
          <w:szCs w:val="24"/>
        </w:rPr>
        <w:t>- Što nam je sve potrebno?</w:t>
      </w:r>
      <w:r w:rsidR="00E64B40" w:rsidRPr="003109F9">
        <w:rPr>
          <w:rFonts w:ascii="Times New Roman" w:eastAsia="Times New Roman" w:hAnsi="Times New Roman" w:cs="Times New Roman"/>
          <w:sz w:val="24"/>
          <w:szCs w:val="24"/>
        </w:rPr>
        <w:t>– 1. razred.</w:t>
      </w:r>
    </w:p>
    <w:p w:rsidR="00E64B40" w:rsidRPr="003109F9" w:rsidRDefault="00B93AFB"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Izvanučioničk</w:t>
      </w:r>
      <w:r w:rsidR="00D733DA">
        <w:rPr>
          <w:rFonts w:ascii="Times New Roman" w:eastAsia="Times New Roman" w:hAnsi="Times New Roman" w:cs="Times New Roman"/>
          <w:sz w:val="24"/>
          <w:szCs w:val="24"/>
        </w:rPr>
        <w:t>a nastava, Roditeljske vještine</w:t>
      </w:r>
      <w:r w:rsidR="00E64B40" w:rsidRPr="003109F9">
        <w:rPr>
          <w:rFonts w:ascii="Times New Roman" w:eastAsia="Times New Roman" w:hAnsi="Times New Roman" w:cs="Times New Roman"/>
          <w:sz w:val="24"/>
          <w:szCs w:val="24"/>
        </w:rPr>
        <w:t xml:space="preserve">– 2. razred </w:t>
      </w:r>
    </w:p>
    <w:p w:rsidR="00E64B40" w:rsidRPr="003109F9" w:rsidRDefault="00D733DA"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Kako učiti ? Maškare, Kako pomoći učeniku u svladavanju nastavnog gradiva, Utjecaj čimbenika na zdravlje, Nasilje u školi-podizanje tolerancije</w:t>
      </w:r>
      <w:r w:rsidR="00E64B40" w:rsidRPr="003109F9">
        <w:rPr>
          <w:rFonts w:ascii="Times New Roman" w:eastAsia="Times New Roman" w:hAnsi="Times New Roman" w:cs="Times New Roman"/>
          <w:sz w:val="24"/>
          <w:szCs w:val="24"/>
        </w:rPr>
        <w:t>– 3.razred</w:t>
      </w:r>
    </w:p>
    <w:p w:rsidR="00E64B40" w:rsidRPr="003109F9" w:rsidRDefault="00D733DA"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Sigurnost na Internetu, Nasilje u školi, Desetogodišnjak u razredu</w:t>
      </w:r>
      <w:r w:rsidR="008F0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Provođenje i obrada ankete o sigurnosti na Internetu(pedagoginja),  Nasilje u školi</w:t>
      </w:r>
      <w:r w:rsidR="00177CCC">
        <w:rPr>
          <w:rFonts w:ascii="Times New Roman" w:eastAsia="Times New Roman" w:hAnsi="Times New Roman" w:cs="Times New Roman"/>
          <w:sz w:val="24"/>
          <w:szCs w:val="24"/>
        </w:rPr>
        <w:t>,</w:t>
      </w:r>
      <w:r w:rsidR="00012233" w:rsidRPr="003109F9">
        <w:rPr>
          <w:rFonts w:ascii="Times New Roman" w:eastAsia="Times New Roman" w:hAnsi="Times New Roman" w:cs="Times New Roman"/>
          <w:sz w:val="24"/>
          <w:szCs w:val="24"/>
        </w:rPr>
        <w:t xml:space="preserve"> Prijelaz iz razredne u predmetnu nastavu (pedagogi</w:t>
      </w:r>
      <w:r w:rsidR="00102E06">
        <w:rPr>
          <w:rFonts w:ascii="Times New Roman" w:eastAsia="Times New Roman" w:hAnsi="Times New Roman" w:cs="Times New Roman"/>
          <w:sz w:val="24"/>
          <w:szCs w:val="24"/>
        </w:rPr>
        <w:t>nja)</w:t>
      </w:r>
      <w:r w:rsidR="00E64B40" w:rsidRPr="003109F9">
        <w:rPr>
          <w:rFonts w:ascii="Times New Roman" w:eastAsia="Times New Roman" w:hAnsi="Times New Roman" w:cs="Times New Roman"/>
          <w:sz w:val="24"/>
          <w:szCs w:val="24"/>
        </w:rPr>
        <w:t xml:space="preserve"> – 4. razred</w:t>
      </w:r>
    </w:p>
    <w:p w:rsidR="00E64B40" w:rsidRPr="003109F9" w:rsidRDefault="008F0C13"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Cyberbul</w:t>
      </w:r>
      <w:r w:rsidR="002C6362">
        <w:rPr>
          <w:rFonts w:ascii="Times New Roman" w:eastAsia="Times New Roman" w:hAnsi="Times New Roman" w:cs="Times New Roman"/>
          <w:sz w:val="24"/>
          <w:szCs w:val="24"/>
        </w:rPr>
        <w:t>ly</w:t>
      </w:r>
      <w:r>
        <w:rPr>
          <w:rFonts w:ascii="Times New Roman" w:eastAsia="Times New Roman" w:hAnsi="Times New Roman" w:cs="Times New Roman"/>
          <w:sz w:val="24"/>
          <w:szCs w:val="24"/>
        </w:rPr>
        <w:t>ing-nasilje preko Interneta</w:t>
      </w:r>
      <w:r w:rsidR="00F26D97">
        <w:rPr>
          <w:rFonts w:ascii="Times New Roman" w:eastAsia="Times New Roman" w:hAnsi="Times New Roman" w:cs="Times New Roman"/>
          <w:sz w:val="24"/>
          <w:szCs w:val="24"/>
        </w:rPr>
        <w:t>, Kako se moje dijete snašlo u 5. razredu?- anonimni upitnik za roditelje</w:t>
      </w:r>
      <w:r w:rsidR="00504D18">
        <w:rPr>
          <w:rFonts w:ascii="Times New Roman" w:eastAsia="Times New Roman" w:hAnsi="Times New Roman" w:cs="Times New Roman"/>
          <w:sz w:val="24"/>
          <w:szCs w:val="24"/>
        </w:rPr>
        <w:t xml:space="preserve"> 5.</w:t>
      </w:r>
      <w:r w:rsidR="00F26D97">
        <w:rPr>
          <w:rFonts w:ascii="Times New Roman" w:eastAsia="Times New Roman" w:hAnsi="Times New Roman" w:cs="Times New Roman"/>
          <w:sz w:val="24"/>
          <w:szCs w:val="24"/>
        </w:rPr>
        <w:t>b</w:t>
      </w:r>
      <w:r w:rsidR="00504D18">
        <w:rPr>
          <w:rFonts w:ascii="Times New Roman" w:eastAsia="Times New Roman" w:hAnsi="Times New Roman" w:cs="Times New Roman"/>
          <w:sz w:val="24"/>
          <w:szCs w:val="24"/>
        </w:rPr>
        <w:t>;</w:t>
      </w:r>
      <w:r w:rsidR="00F26D97">
        <w:rPr>
          <w:rFonts w:ascii="Times New Roman" w:eastAsia="Times New Roman" w:hAnsi="Times New Roman" w:cs="Times New Roman"/>
          <w:sz w:val="24"/>
          <w:szCs w:val="24"/>
        </w:rPr>
        <w:t>Marijini obroci, Projekt ruksak- 5.b</w:t>
      </w:r>
      <w:r w:rsidR="00504D18">
        <w:rPr>
          <w:rFonts w:ascii="Times New Roman" w:eastAsia="Times New Roman" w:hAnsi="Times New Roman" w:cs="Times New Roman"/>
          <w:sz w:val="24"/>
          <w:szCs w:val="24"/>
        </w:rPr>
        <w:t xml:space="preserve">; </w:t>
      </w:r>
      <w:r w:rsidR="00F26D97">
        <w:rPr>
          <w:rFonts w:ascii="Times New Roman" w:eastAsia="Times New Roman" w:hAnsi="Times New Roman" w:cs="Times New Roman"/>
          <w:sz w:val="24"/>
          <w:szCs w:val="24"/>
        </w:rPr>
        <w:t xml:space="preserve"> Koliko poznajemo svoje dijete?</w:t>
      </w:r>
      <w:r w:rsidR="00E64B40" w:rsidRPr="003109F9">
        <w:rPr>
          <w:rFonts w:ascii="Times New Roman" w:eastAsia="Times New Roman" w:hAnsi="Times New Roman" w:cs="Times New Roman"/>
          <w:sz w:val="24"/>
          <w:szCs w:val="24"/>
        </w:rPr>
        <w:t>– 5. razred</w:t>
      </w:r>
    </w:p>
    <w:p w:rsidR="00E64B40" w:rsidRPr="003109F9" w:rsidRDefault="00504D18"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 bit;</w:t>
      </w:r>
      <w:r w:rsidR="00F26D97">
        <w:rPr>
          <w:rFonts w:ascii="Times New Roman" w:eastAsia="Times New Roman" w:hAnsi="Times New Roman" w:cs="Times New Roman"/>
          <w:sz w:val="24"/>
          <w:szCs w:val="24"/>
        </w:rPr>
        <w:t xml:space="preserve"> Marijini obroci- Projekt ruksak</w:t>
      </w:r>
      <w:r w:rsidR="00E64B40" w:rsidRPr="003109F9">
        <w:rPr>
          <w:rFonts w:ascii="Times New Roman" w:eastAsia="Times New Roman" w:hAnsi="Times New Roman" w:cs="Times New Roman"/>
          <w:sz w:val="24"/>
          <w:szCs w:val="24"/>
        </w:rPr>
        <w:t>– 6. razred</w:t>
      </w:r>
    </w:p>
    <w:p w:rsidR="00E64B40" w:rsidRPr="003109F9" w:rsidRDefault="00F26D97"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Marijini obroci- Projekt ruksak</w:t>
      </w:r>
      <w:r w:rsidR="00884E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Sigurnost djece na Internetu</w:t>
      </w:r>
      <w:r w:rsidR="00504D18">
        <w:rPr>
          <w:rFonts w:ascii="Times New Roman" w:eastAsia="Times New Roman" w:hAnsi="Times New Roman" w:cs="Times New Roman"/>
          <w:sz w:val="24"/>
          <w:szCs w:val="24"/>
        </w:rPr>
        <w:t>-tema i rezultati upitnika</w:t>
      </w:r>
      <w:r w:rsidR="00884E88">
        <w:rPr>
          <w:rFonts w:ascii="Times New Roman" w:eastAsia="Times New Roman" w:hAnsi="Times New Roman" w:cs="Times New Roman"/>
          <w:sz w:val="24"/>
          <w:szCs w:val="24"/>
        </w:rPr>
        <w:t xml:space="preserve">, Nasilje među vršnjacima-7.c (izvanredni roditeljski sastanak –pedagoginja), </w:t>
      </w:r>
      <w:r w:rsidR="001E3C3C">
        <w:rPr>
          <w:rFonts w:ascii="Times New Roman" w:eastAsia="Times New Roman" w:hAnsi="Times New Roman" w:cs="Times New Roman"/>
          <w:sz w:val="24"/>
          <w:szCs w:val="24"/>
        </w:rPr>
        <w:t>-</w:t>
      </w:r>
      <w:r w:rsidR="00012233" w:rsidRPr="003109F9">
        <w:rPr>
          <w:rFonts w:ascii="Times New Roman" w:eastAsia="Times New Roman" w:hAnsi="Times New Roman" w:cs="Times New Roman"/>
          <w:sz w:val="24"/>
          <w:szCs w:val="24"/>
        </w:rPr>
        <w:t>7. razred</w:t>
      </w:r>
    </w:p>
    <w:p w:rsidR="00012233" w:rsidRPr="003109F9" w:rsidRDefault="00884E88" w:rsidP="00F13868">
      <w:pPr>
        <w:numPr>
          <w:ilvl w:val="0"/>
          <w:numId w:val="10"/>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upisi-</w:t>
      </w:r>
      <w:r w:rsidR="00E20C08">
        <w:rPr>
          <w:rFonts w:ascii="Times New Roman" w:eastAsia="Times New Roman" w:hAnsi="Times New Roman" w:cs="Times New Roman"/>
          <w:sz w:val="24"/>
          <w:szCs w:val="24"/>
        </w:rPr>
        <w:t>Prijave i u</w:t>
      </w:r>
      <w:r>
        <w:rPr>
          <w:rFonts w:ascii="Times New Roman" w:eastAsia="Times New Roman" w:hAnsi="Times New Roman" w:cs="Times New Roman"/>
          <w:sz w:val="24"/>
          <w:szCs w:val="24"/>
        </w:rPr>
        <w:t>pisi u SŠ za školsku godinu 2018./2019</w:t>
      </w:r>
      <w:r w:rsidR="00E20C08">
        <w:rPr>
          <w:rFonts w:ascii="Times New Roman" w:eastAsia="Times New Roman" w:hAnsi="Times New Roman" w:cs="Times New Roman"/>
          <w:sz w:val="24"/>
          <w:szCs w:val="24"/>
        </w:rPr>
        <w:t xml:space="preserve">. (pedagoginja)  </w:t>
      </w:r>
      <w:r w:rsidR="00012233" w:rsidRPr="003109F9">
        <w:rPr>
          <w:rFonts w:ascii="Times New Roman" w:eastAsia="Times New Roman" w:hAnsi="Times New Roman" w:cs="Times New Roman"/>
          <w:sz w:val="24"/>
          <w:szCs w:val="24"/>
        </w:rPr>
        <w:t xml:space="preserve">– 8. </w:t>
      </w:r>
      <w:r>
        <w:rPr>
          <w:rFonts w:ascii="Times New Roman" w:eastAsia="Times New Roman" w:hAnsi="Times New Roman" w:cs="Times New Roman"/>
          <w:sz w:val="24"/>
          <w:szCs w:val="24"/>
        </w:rPr>
        <w:t>r</w:t>
      </w:r>
      <w:r w:rsidR="00012233" w:rsidRPr="003109F9">
        <w:rPr>
          <w:rFonts w:ascii="Times New Roman" w:eastAsia="Times New Roman" w:hAnsi="Times New Roman" w:cs="Times New Roman"/>
          <w:sz w:val="24"/>
          <w:szCs w:val="24"/>
        </w:rPr>
        <w:t>azred</w:t>
      </w:r>
      <w:r>
        <w:rPr>
          <w:rFonts w:ascii="Times New Roman" w:eastAsia="Times New Roman" w:hAnsi="Times New Roman" w:cs="Times New Roman"/>
          <w:sz w:val="24"/>
          <w:szCs w:val="24"/>
        </w:rPr>
        <w:t>.</w:t>
      </w:r>
    </w:p>
    <w:p w:rsidR="00012233" w:rsidRPr="003109F9" w:rsidRDefault="00012233" w:rsidP="003109F9">
      <w:pPr>
        <w:spacing w:after="120"/>
        <w:ind w:left="1429"/>
        <w:jc w:val="both"/>
        <w:rPr>
          <w:rFonts w:ascii="Times New Roman" w:eastAsia="Times New Roman" w:hAnsi="Times New Roman" w:cs="Times New Roman"/>
          <w:sz w:val="24"/>
          <w:szCs w:val="24"/>
        </w:rPr>
      </w:pPr>
    </w:p>
    <w:p w:rsidR="00177CCC" w:rsidRDefault="00A87CFA"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Individualn</w:t>
      </w:r>
      <w:r w:rsidR="00D225CC">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z w:val="24"/>
          <w:szCs w:val="24"/>
        </w:rPr>
        <w:t>razgovori</w:t>
      </w:r>
      <w:r w:rsidR="00177CCC" w:rsidRPr="003109F9">
        <w:rPr>
          <w:rFonts w:ascii="Times New Roman" w:eastAsia="Times New Roman" w:hAnsi="Times New Roman" w:cs="Times New Roman"/>
          <w:b/>
          <w:sz w:val="24"/>
          <w:szCs w:val="24"/>
        </w:rPr>
        <w:t xml:space="preserve"> s roditeljima</w:t>
      </w:r>
    </w:p>
    <w:p w:rsidR="00996727" w:rsidRDefault="00E64B40" w:rsidP="003109F9">
      <w:pPr>
        <w:spacing w:after="120"/>
        <w:ind w:firstLine="709"/>
        <w:jc w:val="both"/>
        <w:rPr>
          <w:rFonts w:ascii="Times New Roman" w:eastAsia="Times New Roman" w:hAnsi="Times New Roman" w:cs="Times New Roman"/>
          <w:sz w:val="24"/>
          <w:szCs w:val="24"/>
        </w:rPr>
      </w:pPr>
      <w:r w:rsidRPr="00672371">
        <w:rPr>
          <w:rFonts w:ascii="Times New Roman" w:eastAsia="Times New Roman" w:hAnsi="Times New Roman" w:cs="Times New Roman"/>
          <w:bCs/>
          <w:sz w:val="24"/>
          <w:szCs w:val="24"/>
        </w:rPr>
        <w:t xml:space="preserve">Individualnih </w:t>
      </w:r>
      <w:r w:rsidR="000B5741" w:rsidRPr="00672371">
        <w:rPr>
          <w:rFonts w:ascii="Times New Roman" w:eastAsia="Times New Roman" w:hAnsi="Times New Roman" w:cs="Times New Roman"/>
          <w:bCs/>
          <w:sz w:val="24"/>
          <w:szCs w:val="24"/>
        </w:rPr>
        <w:t>razgovora</w:t>
      </w:r>
      <w:r w:rsidRPr="00672371">
        <w:rPr>
          <w:rFonts w:ascii="Times New Roman" w:eastAsia="Times New Roman" w:hAnsi="Times New Roman" w:cs="Times New Roman"/>
          <w:sz w:val="24"/>
          <w:szCs w:val="24"/>
        </w:rPr>
        <w:t xml:space="preserve"> s roditeljima</w:t>
      </w:r>
      <w:r w:rsidR="00E20C05">
        <w:rPr>
          <w:rFonts w:ascii="Times New Roman" w:eastAsia="Times New Roman" w:hAnsi="Times New Roman" w:cs="Times New Roman"/>
          <w:sz w:val="24"/>
          <w:szCs w:val="24"/>
        </w:rPr>
        <w:t xml:space="preserve"> ostva</w:t>
      </w:r>
      <w:r w:rsidR="00A364B1">
        <w:rPr>
          <w:rFonts w:ascii="Times New Roman" w:eastAsia="Times New Roman" w:hAnsi="Times New Roman" w:cs="Times New Roman"/>
          <w:sz w:val="24"/>
          <w:szCs w:val="24"/>
        </w:rPr>
        <w:t>reno je ukupno</w:t>
      </w:r>
      <w:r w:rsidR="00996727">
        <w:rPr>
          <w:rFonts w:ascii="Times New Roman" w:eastAsia="Times New Roman" w:hAnsi="Times New Roman" w:cs="Times New Roman"/>
          <w:sz w:val="24"/>
          <w:szCs w:val="24"/>
        </w:rPr>
        <w:t xml:space="preserve"> 1 808 (3,9 po roditelju). U odnosu na prošlu školsku godinu kada su održana ukupno 2 000  razgovora (4,14 po roditelju),to su 192 kontakta manje. </w:t>
      </w:r>
    </w:p>
    <w:p w:rsidR="00E64B40" w:rsidRPr="003109F9"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S  odrastanjem učenika kvaliteta suradnje s roditeljima slabi, a bilo bi dobro da je obrnuto. Statistički podaci pokazuju</w:t>
      </w:r>
      <w:r w:rsidR="00996727">
        <w:rPr>
          <w:rFonts w:ascii="Times New Roman" w:eastAsia="Times New Roman" w:hAnsi="Times New Roman" w:cs="Times New Roman"/>
          <w:sz w:val="24"/>
          <w:szCs w:val="24"/>
        </w:rPr>
        <w:t xml:space="preserve"> da su ostvarena ukupno 1 006</w:t>
      </w:r>
      <w:r w:rsidRPr="003109F9">
        <w:rPr>
          <w:rFonts w:ascii="Times New Roman" w:eastAsia="Times New Roman" w:hAnsi="Times New Roman" w:cs="Times New Roman"/>
          <w:sz w:val="24"/>
          <w:szCs w:val="24"/>
        </w:rPr>
        <w:t xml:space="preserve"> individualna susreta s roditeljima u ra</w:t>
      </w:r>
      <w:r w:rsidR="000B5741" w:rsidRPr="003109F9">
        <w:rPr>
          <w:rFonts w:ascii="Times New Roman" w:eastAsia="Times New Roman" w:hAnsi="Times New Roman" w:cs="Times New Roman"/>
          <w:sz w:val="24"/>
          <w:szCs w:val="24"/>
        </w:rPr>
        <w:t>zrednoj nastavi (u prosjeku 4,</w:t>
      </w:r>
      <w:r w:rsidR="00996727">
        <w:rPr>
          <w:rFonts w:ascii="Times New Roman" w:eastAsia="Times New Roman" w:hAnsi="Times New Roman" w:cs="Times New Roman"/>
          <w:sz w:val="24"/>
          <w:szCs w:val="24"/>
        </w:rPr>
        <w:t>0</w:t>
      </w:r>
      <w:r w:rsidR="00A46733">
        <w:rPr>
          <w:rFonts w:ascii="Times New Roman" w:eastAsia="Times New Roman" w:hAnsi="Times New Roman" w:cs="Times New Roman"/>
          <w:sz w:val="24"/>
          <w:szCs w:val="24"/>
        </w:rPr>
        <w:t>9</w:t>
      </w:r>
      <w:r w:rsidRPr="003109F9">
        <w:rPr>
          <w:rFonts w:ascii="Times New Roman" w:eastAsia="Times New Roman" w:hAnsi="Times New Roman" w:cs="Times New Roman"/>
          <w:sz w:val="24"/>
          <w:szCs w:val="24"/>
        </w:rPr>
        <w:t xml:space="preserve"> susreta po roditelju), a </w:t>
      </w:r>
      <w:r w:rsidR="00996727">
        <w:rPr>
          <w:rFonts w:ascii="Times New Roman" w:eastAsia="Times New Roman" w:hAnsi="Times New Roman" w:cs="Times New Roman"/>
          <w:sz w:val="24"/>
          <w:szCs w:val="24"/>
        </w:rPr>
        <w:t>802</w:t>
      </w:r>
      <w:r w:rsidRPr="003109F9">
        <w:rPr>
          <w:rFonts w:ascii="Times New Roman" w:eastAsia="Times New Roman" w:hAnsi="Times New Roman" w:cs="Times New Roman"/>
          <w:sz w:val="24"/>
          <w:szCs w:val="24"/>
        </w:rPr>
        <w:t xml:space="preserve">  u predmetnoj nastavi (3,</w:t>
      </w:r>
      <w:r w:rsidR="00996727">
        <w:rPr>
          <w:rFonts w:ascii="Times New Roman" w:eastAsia="Times New Roman" w:hAnsi="Times New Roman" w:cs="Times New Roman"/>
          <w:sz w:val="24"/>
          <w:szCs w:val="24"/>
        </w:rPr>
        <w:t>6</w:t>
      </w:r>
      <w:r w:rsidR="00E5740F">
        <w:rPr>
          <w:rFonts w:ascii="Times New Roman" w:eastAsia="Times New Roman" w:hAnsi="Times New Roman" w:cs="Times New Roman"/>
          <w:sz w:val="24"/>
          <w:szCs w:val="24"/>
        </w:rPr>
        <w:t>8</w:t>
      </w:r>
      <w:r w:rsidRPr="003109F9">
        <w:rPr>
          <w:rFonts w:ascii="Times New Roman" w:eastAsia="Times New Roman" w:hAnsi="Times New Roman" w:cs="Times New Roman"/>
          <w:sz w:val="24"/>
          <w:szCs w:val="24"/>
        </w:rPr>
        <w:t xml:space="preserve"> susreta po roditelju). S roditeljima uč</w:t>
      </w:r>
      <w:r w:rsidR="00996727">
        <w:rPr>
          <w:rFonts w:ascii="Times New Roman" w:eastAsia="Times New Roman" w:hAnsi="Times New Roman" w:cs="Times New Roman"/>
          <w:sz w:val="24"/>
          <w:szCs w:val="24"/>
        </w:rPr>
        <w:t>enika nižih razreda ostvarena su</w:t>
      </w:r>
      <w:r w:rsidRPr="003109F9">
        <w:rPr>
          <w:rFonts w:ascii="Times New Roman" w:eastAsia="Times New Roman" w:hAnsi="Times New Roman" w:cs="Times New Roman"/>
          <w:sz w:val="24"/>
          <w:szCs w:val="24"/>
        </w:rPr>
        <w:t xml:space="preserve"> 2</w:t>
      </w:r>
      <w:r w:rsidR="00996727">
        <w:rPr>
          <w:rFonts w:ascii="Times New Roman" w:eastAsia="Times New Roman" w:hAnsi="Times New Roman" w:cs="Times New Roman"/>
          <w:sz w:val="24"/>
          <w:szCs w:val="24"/>
        </w:rPr>
        <w:t>04</w:t>
      </w:r>
      <w:r w:rsidRPr="003109F9">
        <w:rPr>
          <w:rFonts w:ascii="Times New Roman" w:eastAsia="Times New Roman" w:hAnsi="Times New Roman" w:cs="Times New Roman"/>
          <w:sz w:val="24"/>
          <w:szCs w:val="24"/>
        </w:rPr>
        <w:t xml:space="preserve"> kontakta više nego s roditeljima viših razreda.</w:t>
      </w:r>
    </w:p>
    <w:p w:rsidR="00E5740F" w:rsidRDefault="00E64B40"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Neki roditelji pedagoški zanemaruju svoje dijete i dolaze u školu tek na poziv razrednika, a očekuju dobar uspjeh i ponašanje svoje djece. Za nekoliko roditelja slali smo i službene pozive, oba</w:t>
      </w:r>
      <w:r w:rsidR="000B5741" w:rsidRPr="003109F9">
        <w:rPr>
          <w:rFonts w:ascii="Times New Roman" w:eastAsia="Times New Roman" w:hAnsi="Times New Roman" w:cs="Times New Roman"/>
          <w:sz w:val="24"/>
          <w:szCs w:val="24"/>
        </w:rPr>
        <w:t xml:space="preserve">vljajući zajednički razgovore, </w:t>
      </w:r>
      <w:r w:rsidRPr="003109F9">
        <w:rPr>
          <w:rFonts w:ascii="Times New Roman" w:eastAsia="Times New Roman" w:hAnsi="Times New Roman" w:cs="Times New Roman"/>
          <w:sz w:val="24"/>
          <w:szCs w:val="24"/>
        </w:rPr>
        <w:t xml:space="preserve">osvješćujući im problem nesuradnje, te njegove posljedice za učenika. </w:t>
      </w:r>
    </w:p>
    <w:p w:rsidR="00E64B40" w:rsidRPr="003109F9" w:rsidRDefault="00E5740F"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prijelazu iz razredne u predmetnu nastavu roditelji najintenzivnije i najkritičnije reagiraju</w:t>
      </w:r>
      <w:r w:rsidR="004F7C3E">
        <w:rPr>
          <w:rFonts w:ascii="Times New Roman" w:eastAsia="Times New Roman" w:hAnsi="Times New Roman" w:cs="Times New Roman"/>
          <w:sz w:val="24"/>
          <w:szCs w:val="24"/>
        </w:rPr>
        <w:t xml:space="preserve"> na neuspjeh svoje djece</w:t>
      </w:r>
      <w:r>
        <w:rPr>
          <w:rFonts w:ascii="Times New Roman" w:eastAsia="Times New Roman" w:hAnsi="Times New Roman" w:cs="Times New Roman"/>
          <w:sz w:val="24"/>
          <w:szCs w:val="24"/>
        </w:rPr>
        <w:t>, bez obzira na pravovremene savjete i upozorenja o promjenama objektivne naravi i normalnih psihofizičkih promjena odrastanja učenika.</w:t>
      </w:r>
      <w:r w:rsidR="004F7C3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oditelji učenika 5. razreda, ali i roditelji svih ostalih učenika  intenzivno </w:t>
      </w:r>
      <w:r w:rsidR="004F7C3E">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poticani i upućivani na suradnju i individualne kontakte s predmetnim učiteljima</w:t>
      </w:r>
      <w:r w:rsidR="004F7C3E">
        <w:rPr>
          <w:rFonts w:ascii="Times New Roman" w:eastAsia="Times New Roman" w:hAnsi="Times New Roman" w:cs="Times New Roman"/>
          <w:sz w:val="24"/>
          <w:szCs w:val="24"/>
        </w:rPr>
        <w:t xml:space="preserve"> u cilju učinkovitijeg rješavanja problema učenika u učenju i ponašanju. Međutim, roditelji često izbjegavaju individualne kontakte s predmetnim učiteljima i tako propuštaju mogućnost sprječavanja problema  i neuspjeha u vrijeme i na mjestu gdje se oni događaju.</w:t>
      </w:r>
    </w:p>
    <w:p w:rsidR="00A575E5" w:rsidRDefault="00A575E5">
      <w:pPr>
        <w:rPr>
          <w:rFonts w:ascii="Times New Roman" w:hAnsi="Times New Roman" w:cs="Times New Roman"/>
          <w:b/>
          <w:sz w:val="24"/>
          <w:szCs w:val="24"/>
        </w:rPr>
      </w:pPr>
      <w:r>
        <w:rPr>
          <w:rFonts w:ascii="Times New Roman" w:hAnsi="Times New Roman" w:cs="Times New Roman"/>
          <w:b/>
          <w:sz w:val="24"/>
          <w:szCs w:val="24"/>
        </w:rPr>
        <w:br w:type="page"/>
      </w:r>
    </w:p>
    <w:p w:rsidR="00B003D3" w:rsidRDefault="00B003D3" w:rsidP="00CA1310">
      <w:pPr>
        <w:pStyle w:val="Odlomakpopisa"/>
        <w:jc w:val="both"/>
        <w:rPr>
          <w:rFonts w:ascii="Times New Roman" w:hAnsi="Times New Roman" w:cs="Times New Roman"/>
          <w:b/>
          <w:sz w:val="24"/>
          <w:szCs w:val="24"/>
        </w:rPr>
      </w:pPr>
    </w:p>
    <w:p w:rsidR="003A1797" w:rsidRPr="003109F9" w:rsidRDefault="003A1797" w:rsidP="00CA033F">
      <w:pPr>
        <w:pStyle w:val="Naslov2"/>
      </w:pPr>
      <w:bookmarkStart w:id="32" w:name="_Toc490725444"/>
      <w:bookmarkStart w:id="33" w:name="_Toc529221126"/>
      <w:r w:rsidRPr="003109F9">
        <w:t>Izborna nastava</w:t>
      </w:r>
      <w:bookmarkEnd w:id="32"/>
      <w:bookmarkEnd w:id="33"/>
    </w:p>
    <w:p w:rsidR="00081C27" w:rsidRDefault="00081C27" w:rsidP="00081C27">
      <w:pPr>
        <w:pStyle w:val="Odlomakpopisa"/>
        <w:jc w:val="both"/>
        <w:rPr>
          <w:rFonts w:ascii="Times New Roman" w:hAnsi="Times New Roman" w:cs="Times New Roman"/>
          <w:b/>
          <w:sz w:val="24"/>
          <w:szCs w:val="24"/>
        </w:rPr>
      </w:pPr>
    </w:p>
    <w:p w:rsidR="00081C27" w:rsidRPr="003109F9" w:rsidRDefault="00081C27" w:rsidP="00081C27">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Izborna nastava</w:t>
      </w:r>
      <w:r>
        <w:rPr>
          <w:rFonts w:ascii="Times New Roman" w:hAnsi="Times New Roman" w:cs="Times New Roman"/>
          <w:b/>
          <w:sz w:val="24"/>
          <w:szCs w:val="24"/>
        </w:rPr>
        <w:t xml:space="preserve"> vjeronauka</w:t>
      </w:r>
    </w:p>
    <w:p w:rsidR="00081C27" w:rsidRPr="003109F9" w:rsidRDefault="003E19BA" w:rsidP="00081C27">
      <w:pPr>
        <w:pStyle w:val="Tijeloteksta-uvlaka2"/>
        <w:spacing w:line="276" w:lineRule="auto"/>
        <w:jc w:val="both"/>
        <w:rPr>
          <w:bCs/>
        </w:rPr>
      </w:pPr>
      <w:r>
        <w:t>U nastavu</w:t>
      </w:r>
      <w:r w:rsidR="003A1797" w:rsidRPr="00081C27">
        <w:t xml:space="preserve"> vjeronauka</w:t>
      </w:r>
      <w:r w:rsidR="00761573" w:rsidRPr="003109F9">
        <w:t xml:space="preserve"> uključeno</w:t>
      </w:r>
      <w:r w:rsidR="00081C27">
        <w:t xml:space="preserve"> je </w:t>
      </w:r>
      <w:r w:rsidR="00761573" w:rsidRPr="003109F9">
        <w:t xml:space="preserve"> ukupno </w:t>
      </w:r>
      <w:r>
        <w:rPr>
          <w:bCs/>
        </w:rPr>
        <w:t xml:space="preserve">462 </w:t>
      </w:r>
      <w:r w:rsidR="00761573" w:rsidRPr="003109F9">
        <w:rPr>
          <w:bCs/>
        </w:rPr>
        <w:t xml:space="preserve">učenika 1.-8. </w:t>
      </w:r>
      <w:r w:rsidR="00761573" w:rsidRPr="003109F9">
        <w:t xml:space="preserve">razreda, što je </w:t>
      </w:r>
      <w:r w:rsidR="00274893">
        <w:rPr>
          <w:bCs/>
        </w:rPr>
        <w:t>99</w:t>
      </w:r>
      <w:r>
        <w:rPr>
          <w:bCs/>
        </w:rPr>
        <w:t>,57</w:t>
      </w:r>
      <w:r w:rsidR="00761573" w:rsidRPr="003109F9">
        <w:rPr>
          <w:bCs/>
        </w:rPr>
        <w:t>%</w:t>
      </w:r>
      <w:r w:rsidR="00081C27">
        <w:t xml:space="preserve"> uč</w:t>
      </w:r>
      <w:r w:rsidR="00272AA3">
        <w:t>enika u odnosu na ukupno 464</w:t>
      </w:r>
      <w:r>
        <w:t xml:space="preserve"> učenika u školi. Među učenicima koji pohađaju nastavu vjeronauka </w:t>
      </w:r>
      <w:r w:rsidR="00272AA3">
        <w:t xml:space="preserve">samo </w:t>
      </w:r>
      <w:r w:rsidR="00E21841">
        <w:t>j</w:t>
      </w:r>
      <w:r w:rsidR="00081C27">
        <w:t>edan učenik</w:t>
      </w:r>
      <w:r w:rsidR="00272AA3">
        <w:t>(0,22 %)</w:t>
      </w:r>
      <w:r w:rsidR="00081C27" w:rsidRPr="003109F9">
        <w:t xml:space="preserve"> po</w:t>
      </w:r>
      <w:r w:rsidR="00081C27">
        <w:t>hađa</w:t>
      </w:r>
      <w:r w:rsidR="00081C27" w:rsidRPr="003109F9">
        <w:t xml:space="preserve"> nastavu islamskog vjeronauka, koji je organiziran izvan škole. </w:t>
      </w:r>
    </w:p>
    <w:p w:rsidR="0057195D" w:rsidRPr="00C75EC2" w:rsidRDefault="00761573" w:rsidP="00C75EC2">
      <w:pPr>
        <w:pStyle w:val="Tijeloteksta-uvlaka2"/>
        <w:spacing w:line="276" w:lineRule="auto"/>
        <w:jc w:val="both"/>
        <w:rPr>
          <w:bCs/>
        </w:rPr>
      </w:pPr>
      <w:r w:rsidRPr="003109F9">
        <w:t xml:space="preserve">. </w:t>
      </w:r>
    </w:p>
    <w:p w:rsidR="003A1797" w:rsidRPr="003109F9" w:rsidRDefault="0057195D" w:rsidP="003109F9">
      <w:pPr>
        <w:jc w:val="both"/>
        <w:rPr>
          <w:rFonts w:ascii="Times New Roman" w:hAnsi="Times New Roman" w:cs="Times New Roman"/>
          <w:b/>
          <w:sz w:val="24"/>
          <w:szCs w:val="24"/>
        </w:rPr>
      </w:pPr>
      <w:r>
        <w:rPr>
          <w:rFonts w:ascii="Times New Roman" w:hAnsi="Times New Roman" w:cs="Times New Roman"/>
          <w:b/>
          <w:sz w:val="24"/>
          <w:szCs w:val="24"/>
        </w:rPr>
        <w:tab/>
      </w:r>
      <w:r w:rsidR="00C75EC2">
        <w:rPr>
          <w:rFonts w:ascii="Times New Roman" w:hAnsi="Times New Roman" w:cs="Times New Roman"/>
          <w:b/>
          <w:sz w:val="24"/>
          <w:szCs w:val="24"/>
        </w:rPr>
        <w:t xml:space="preserve">Izborna nastava </w:t>
      </w:r>
      <w:r w:rsidRPr="003109F9">
        <w:rPr>
          <w:rFonts w:ascii="Times New Roman" w:hAnsi="Times New Roman" w:cs="Times New Roman"/>
          <w:b/>
          <w:sz w:val="24"/>
          <w:szCs w:val="24"/>
        </w:rPr>
        <w:t xml:space="preserve"> njemačkog jezika</w:t>
      </w:r>
    </w:p>
    <w:p w:rsidR="003A1797" w:rsidRPr="003109F9" w:rsidRDefault="003C380B" w:rsidP="003109F9">
      <w:pPr>
        <w:ind w:firstLine="708"/>
        <w:jc w:val="both"/>
        <w:rPr>
          <w:rFonts w:ascii="Times New Roman" w:hAnsi="Times New Roman" w:cs="Times New Roman"/>
          <w:sz w:val="24"/>
          <w:szCs w:val="24"/>
        </w:rPr>
      </w:pPr>
      <w:r>
        <w:rPr>
          <w:rFonts w:ascii="Times New Roman" w:hAnsi="Times New Roman" w:cs="Times New Roman"/>
          <w:sz w:val="24"/>
          <w:szCs w:val="24"/>
        </w:rPr>
        <w:t xml:space="preserve">Izborna nastava </w:t>
      </w:r>
      <w:r w:rsidR="003A1797" w:rsidRPr="0057195D">
        <w:rPr>
          <w:rFonts w:ascii="Times New Roman" w:hAnsi="Times New Roman" w:cs="Times New Roman"/>
          <w:sz w:val="24"/>
          <w:szCs w:val="24"/>
        </w:rPr>
        <w:t xml:space="preserve"> njemačkog jezika</w:t>
      </w:r>
      <w:r w:rsidR="00133C69">
        <w:rPr>
          <w:rFonts w:ascii="Times New Roman" w:hAnsi="Times New Roman" w:cs="Times New Roman"/>
          <w:sz w:val="24"/>
          <w:szCs w:val="24"/>
        </w:rPr>
        <w:t>organizirana</w:t>
      </w:r>
      <w:r w:rsidR="00D24EA6">
        <w:rPr>
          <w:rFonts w:ascii="Times New Roman" w:hAnsi="Times New Roman" w:cs="Times New Roman"/>
          <w:sz w:val="24"/>
          <w:szCs w:val="24"/>
        </w:rPr>
        <w:t xml:space="preserve"> je za ukupno 157</w:t>
      </w:r>
      <w:r w:rsidR="008B5F5E">
        <w:rPr>
          <w:rFonts w:ascii="Times New Roman" w:hAnsi="Times New Roman" w:cs="Times New Roman"/>
          <w:sz w:val="24"/>
          <w:szCs w:val="24"/>
        </w:rPr>
        <w:t xml:space="preserve"> učenika (55,28</w:t>
      </w:r>
      <w:r w:rsidR="009B0386" w:rsidRPr="003109F9">
        <w:rPr>
          <w:rFonts w:ascii="Times New Roman" w:hAnsi="Times New Roman" w:cs="Times New Roman"/>
          <w:sz w:val="24"/>
          <w:szCs w:val="24"/>
        </w:rPr>
        <w:t>%) u</w:t>
      </w:r>
      <w:r w:rsidR="00133C69">
        <w:rPr>
          <w:rFonts w:ascii="Times New Roman" w:hAnsi="Times New Roman" w:cs="Times New Roman"/>
          <w:sz w:val="24"/>
          <w:szCs w:val="24"/>
        </w:rPr>
        <w:t>čenika od ukupno 284</w:t>
      </w:r>
      <w:r w:rsidR="009B0386" w:rsidRPr="003109F9">
        <w:rPr>
          <w:rFonts w:ascii="Times New Roman" w:hAnsi="Times New Roman" w:cs="Times New Roman"/>
          <w:sz w:val="24"/>
          <w:szCs w:val="24"/>
        </w:rPr>
        <w:t xml:space="preserve"> učenika </w:t>
      </w:r>
      <w:r w:rsidR="00D24EA6">
        <w:rPr>
          <w:rFonts w:ascii="Times New Roman" w:hAnsi="Times New Roman" w:cs="Times New Roman"/>
          <w:sz w:val="24"/>
          <w:szCs w:val="24"/>
        </w:rPr>
        <w:t>4.-8. razreda, raspoređenih u 11</w:t>
      </w:r>
      <w:r w:rsidR="009B0386" w:rsidRPr="003109F9">
        <w:rPr>
          <w:rFonts w:ascii="Times New Roman" w:hAnsi="Times New Roman" w:cs="Times New Roman"/>
          <w:sz w:val="24"/>
          <w:szCs w:val="24"/>
        </w:rPr>
        <w:t xml:space="preserve"> grupa: </w:t>
      </w:r>
    </w:p>
    <w:p w:rsidR="009B0386" w:rsidRPr="003109F9" w:rsidRDefault="008B5F5E" w:rsidP="00F13868">
      <w:pPr>
        <w:numPr>
          <w:ilvl w:val="0"/>
          <w:numId w:val="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39 ili 59,0</w:t>
      </w:r>
      <w:r w:rsidR="009759B2">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od ukupno 66</w:t>
      </w:r>
      <w:r w:rsidR="009B0386" w:rsidRPr="003109F9">
        <w:rPr>
          <w:rFonts w:ascii="Times New Roman" w:eastAsia="Times New Roman" w:hAnsi="Times New Roman" w:cs="Times New Roman"/>
          <w:sz w:val="24"/>
          <w:szCs w:val="24"/>
        </w:rPr>
        <w:t xml:space="preserve">  učenika 4. razreda i </w:t>
      </w:r>
    </w:p>
    <w:p w:rsidR="009B0386" w:rsidRPr="003109F9" w:rsidRDefault="008B5F5E" w:rsidP="00F13868">
      <w:pPr>
        <w:numPr>
          <w:ilvl w:val="0"/>
          <w:numId w:val="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118 ili 54,13% od ukupno 218</w:t>
      </w:r>
      <w:r w:rsidR="009B0386" w:rsidRPr="003109F9">
        <w:rPr>
          <w:rFonts w:ascii="Times New Roman" w:eastAsia="Times New Roman" w:hAnsi="Times New Roman" w:cs="Times New Roman"/>
          <w:sz w:val="24"/>
          <w:szCs w:val="24"/>
        </w:rPr>
        <w:t xml:space="preserve"> učenika 5.-8. razreda.</w:t>
      </w:r>
    </w:p>
    <w:p w:rsidR="009B0386" w:rsidRDefault="00B003D3" w:rsidP="003109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5F5E">
        <w:rPr>
          <w:rFonts w:ascii="Times New Roman" w:eastAsia="Times New Roman" w:hAnsi="Times New Roman" w:cs="Times New Roman"/>
          <w:sz w:val="24"/>
          <w:szCs w:val="24"/>
        </w:rPr>
        <w:t xml:space="preserve">I ove godine je za nekolicina </w:t>
      </w:r>
      <w:r>
        <w:rPr>
          <w:rFonts w:ascii="Times New Roman" w:eastAsia="Times New Roman" w:hAnsi="Times New Roman" w:cs="Times New Roman"/>
          <w:sz w:val="24"/>
          <w:szCs w:val="24"/>
        </w:rPr>
        <w:t xml:space="preserve">  učenika</w:t>
      </w:r>
      <w:r w:rsidR="008B5F5E">
        <w:rPr>
          <w:rFonts w:ascii="Times New Roman" w:eastAsia="Times New Roman" w:hAnsi="Times New Roman" w:cs="Times New Roman"/>
          <w:sz w:val="24"/>
          <w:szCs w:val="24"/>
        </w:rPr>
        <w:t xml:space="preserve"> 7. i 8. razreda organizirana i dodatna </w:t>
      </w:r>
      <w:r>
        <w:rPr>
          <w:rFonts w:ascii="Times New Roman" w:eastAsia="Times New Roman" w:hAnsi="Times New Roman" w:cs="Times New Roman"/>
          <w:sz w:val="24"/>
          <w:szCs w:val="24"/>
        </w:rPr>
        <w:t xml:space="preserve">  nastavu </w:t>
      </w:r>
      <w:r w:rsidR="00A1538F">
        <w:rPr>
          <w:rFonts w:ascii="Times New Roman" w:eastAsia="Times New Roman" w:hAnsi="Times New Roman" w:cs="Times New Roman"/>
          <w:sz w:val="24"/>
          <w:szCs w:val="24"/>
        </w:rPr>
        <w:t>iz njemačkog jezik</w:t>
      </w:r>
      <w:r>
        <w:rPr>
          <w:rFonts w:ascii="Times New Roman" w:eastAsia="Times New Roman" w:hAnsi="Times New Roman" w:cs="Times New Roman"/>
          <w:sz w:val="24"/>
          <w:szCs w:val="24"/>
        </w:rPr>
        <w:t>.</w:t>
      </w:r>
      <w:r w:rsidR="00A32E2B">
        <w:rPr>
          <w:rFonts w:ascii="Times New Roman" w:eastAsia="Times New Roman" w:hAnsi="Times New Roman" w:cs="Times New Roman"/>
          <w:sz w:val="24"/>
          <w:szCs w:val="24"/>
        </w:rPr>
        <w:t xml:space="preserve"> Od sedam</w:t>
      </w:r>
      <w:r w:rsidR="00CD0438">
        <w:rPr>
          <w:rFonts w:ascii="Times New Roman" w:eastAsia="Times New Roman" w:hAnsi="Times New Roman" w:cs="Times New Roman"/>
          <w:sz w:val="24"/>
          <w:szCs w:val="24"/>
        </w:rPr>
        <w:t xml:space="preserve"> učenika 8. razreda koja su sudjelovala na školskom nat</w:t>
      </w:r>
      <w:r w:rsidR="00A32E2B">
        <w:rPr>
          <w:rFonts w:ascii="Times New Roman" w:eastAsia="Times New Roman" w:hAnsi="Times New Roman" w:cs="Times New Roman"/>
          <w:sz w:val="24"/>
          <w:szCs w:val="24"/>
        </w:rPr>
        <w:t>jecanju iz njemačkog jezika, tri</w:t>
      </w:r>
      <w:r w:rsidR="00CD0438">
        <w:rPr>
          <w:rFonts w:ascii="Times New Roman" w:eastAsia="Times New Roman" w:hAnsi="Times New Roman" w:cs="Times New Roman"/>
          <w:sz w:val="24"/>
          <w:szCs w:val="24"/>
        </w:rPr>
        <w:t xml:space="preserve"> učenika su se po broju bodova plasirala na županijsko natjecanje, gdje su </w:t>
      </w:r>
      <w:r w:rsidR="00A32E2B">
        <w:rPr>
          <w:rFonts w:ascii="Times New Roman" w:eastAsia="Times New Roman" w:hAnsi="Times New Roman" w:cs="Times New Roman"/>
          <w:sz w:val="24"/>
          <w:szCs w:val="24"/>
        </w:rPr>
        <w:t>sva tri postigla izvrsne rezultate- 1., 2. i 3. mjesto.</w:t>
      </w:r>
      <w:r w:rsidR="007C72DB">
        <w:rPr>
          <w:rFonts w:ascii="Times New Roman" w:eastAsia="Times New Roman" w:hAnsi="Times New Roman" w:cs="Times New Roman"/>
          <w:sz w:val="24"/>
          <w:szCs w:val="24"/>
        </w:rPr>
        <w:t xml:space="preserve"> U</w:t>
      </w:r>
      <w:r w:rsidR="00535C04">
        <w:rPr>
          <w:rFonts w:ascii="Times New Roman" w:eastAsia="Times New Roman" w:hAnsi="Times New Roman" w:cs="Times New Roman"/>
          <w:sz w:val="24"/>
          <w:szCs w:val="24"/>
        </w:rPr>
        <w:t>čenici su stoga pohvaljeni i nag</w:t>
      </w:r>
      <w:r w:rsidR="007C72DB">
        <w:rPr>
          <w:rFonts w:ascii="Times New Roman" w:eastAsia="Times New Roman" w:hAnsi="Times New Roman" w:cs="Times New Roman"/>
          <w:sz w:val="24"/>
          <w:szCs w:val="24"/>
        </w:rPr>
        <w:t>rađeni povodom Dana škole.</w:t>
      </w:r>
    </w:p>
    <w:p w:rsidR="00CD0438" w:rsidRPr="003109F9" w:rsidRDefault="00CD0438" w:rsidP="003109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72DB">
        <w:rPr>
          <w:rFonts w:ascii="Times New Roman" w:eastAsia="Times New Roman" w:hAnsi="Times New Roman" w:cs="Times New Roman"/>
          <w:sz w:val="24"/>
          <w:szCs w:val="24"/>
        </w:rPr>
        <w:t>I dalje je vrlo aktualan  problem loših materijalnih uvjeta, nedostatka opreme i loše organizacije  izvođenje ove  izborne nastave</w:t>
      </w:r>
      <w:r w:rsidR="00FF4C74">
        <w:rPr>
          <w:rFonts w:ascii="Times New Roman" w:eastAsia="Times New Roman" w:hAnsi="Times New Roman" w:cs="Times New Roman"/>
          <w:sz w:val="24"/>
          <w:szCs w:val="24"/>
        </w:rPr>
        <w:t>. Ubuduće je  svakako potrebno iznaći rješenje</w:t>
      </w:r>
      <w:r w:rsidR="007C72DB">
        <w:rPr>
          <w:rFonts w:ascii="Times New Roman" w:eastAsia="Times New Roman" w:hAnsi="Times New Roman" w:cs="Times New Roman"/>
          <w:sz w:val="24"/>
          <w:szCs w:val="24"/>
        </w:rPr>
        <w:t xml:space="preserve"> i poboljšanja uvjeta</w:t>
      </w:r>
      <w:r w:rsidR="00FF4C74">
        <w:rPr>
          <w:rFonts w:ascii="Times New Roman" w:eastAsia="Times New Roman" w:hAnsi="Times New Roman" w:cs="Times New Roman"/>
          <w:sz w:val="24"/>
          <w:szCs w:val="24"/>
        </w:rPr>
        <w:t xml:space="preserve"> za bolje materijalne uvjete i bolju organizaciju  rada izborne nastave.</w:t>
      </w:r>
    </w:p>
    <w:p w:rsidR="009B0386"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Za </w:t>
      </w:r>
      <w:r w:rsidR="00D80F78">
        <w:rPr>
          <w:rFonts w:ascii="Times New Roman" w:eastAsia="Times New Roman" w:hAnsi="Times New Roman" w:cs="Times New Roman"/>
          <w:sz w:val="24"/>
          <w:szCs w:val="24"/>
        </w:rPr>
        <w:t xml:space="preserve">ovu </w:t>
      </w:r>
      <w:r w:rsidRPr="003109F9">
        <w:rPr>
          <w:rFonts w:ascii="Times New Roman" w:eastAsia="Times New Roman" w:hAnsi="Times New Roman" w:cs="Times New Roman"/>
          <w:sz w:val="24"/>
          <w:szCs w:val="24"/>
        </w:rPr>
        <w:t>izbornu nastavu učenici se uključuju na kraju 3. razreda, u dogovoru s roditeljima. Često se događa da roditelji iz nekih svojih razloga i motiva na silu upisuju djecu, koja po procjeni razredne učiteljice ne mogu uspješno pratiti redovnu nastavu, a kamoli i program izborne nastave ovo</w:t>
      </w:r>
      <w:r w:rsidR="00482AE4">
        <w:rPr>
          <w:rFonts w:ascii="Times New Roman" w:eastAsia="Times New Roman" w:hAnsi="Times New Roman" w:cs="Times New Roman"/>
          <w:sz w:val="24"/>
          <w:szCs w:val="24"/>
        </w:rPr>
        <w:t>g</w:t>
      </w:r>
      <w:r w:rsidRPr="003109F9">
        <w:rPr>
          <w:rFonts w:ascii="Times New Roman" w:eastAsia="Times New Roman" w:hAnsi="Times New Roman" w:cs="Times New Roman"/>
          <w:sz w:val="24"/>
          <w:szCs w:val="24"/>
        </w:rPr>
        <w:t xml:space="preserve"> stranog jezika. Stoga učenici nerijetko pokazuju problem kroz nemotiviranost,  slabija postignuća i probleme u ponašanju upravo na satima izborne nastave njemačkog jezika. Roditelji koji to shvaćaju, sve češće  upućuju U</w:t>
      </w:r>
      <w:r w:rsidR="0029177D">
        <w:rPr>
          <w:rFonts w:ascii="Times New Roman" w:eastAsia="Times New Roman" w:hAnsi="Times New Roman" w:cs="Times New Roman"/>
          <w:sz w:val="24"/>
          <w:szCs w:val="24"/>
        </w:rPr>
        <w:t>čiteljskom vijeću</w:t>
      </w:r>
      <w:r w:rsidRPr="003109F9">
        <w:rPr>
          <w:rFonts w:ascii="Times New Roman" w:eastAsia="Times New Roman" w:hAnsi="Times New Roman" w:cs="Times New Roman"/>
          <w:sz w:val="24"/>
          <w:szCs w:val="24"/>
        </w:rPr>
        <w:t xml:space="preserve"> zamolbu za isključenje, kojih je sve više. O ovom problemu je </w:t>
      </w:r>
      <w:r w:rsidR="007C72DB">
        <w:rPr>
          <w:rFonts w:ascii="Times New Roman" w:eastAsia="Times New Roman" w:hAnsi="Times New Roman" w:cs="Times New Roman"/>
          <w:sz w:val="24"/>
          <w:szCs w:val="24"/>
        </w:rPr>
        <w:t xml:space="preserve">potrebno i dalje, </w:t>
      </w:r>
      <w:r w:rsidRPr="003109F9">
        <w:rPr>
          <w:rFonts w:ascii="Times New Roman" w:eastAsia="Times New Roman" w:hAnsi="Times New Roman" w:cs="Times New Roman"/>
          <w:sz w:val="24"/>
          <w:szCs w:val="24"/>
        </w:rPr>
        <w:t xml:space="preserve">u suradnji s učiteljima, upozoravala  roditelje na roditeljskim sastancima tijekom godine. </w:t>
      </w:r>
    </w:p>
    <w:p w:rsidR="00482AE4" w:rsidRDefault="00482AE4" w:rsidP="003109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Osim toga roditelji često nekritički ispisuju djecu iz izborne nastave, jer prioritet daju različitim izvanškolskim aktivnostima kojima se učenici bave, zaključujući da su preopterećeni u školi i da im lošija ocjena iz izborne nastave kvari opći uspjeh.</w:t>
      </w:r>
    </w:p>
    <w:p w:rsidR="009233A6" w:rsidRPr="000B22BC" w:rsidRDefault="00834FF6" w:rsidP="000B22B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0386" w:rsidRPr="003109F9" w:rsidRDefault="009233A6" w:rsidP="003109F9">
      <w:pPr>
        <w:ind w:left="708"/>
        <w:jc w:val="both"/>
        <w:rPr>
          <w:rFonts w:ascii="Times New Roman" w:hAnsi="Times New Roman" w:cs="Times New Roman"/>
          <w:b/>
          <w:sz w:val="24"/>
          <w:szCs w:val="24"/>
        </w:rPr>
      </w:pPr>
      <w:r w:rsidRPr="003109F9">
        <w:rPr>
          <w:rFonts w:ascii="Times New Roman" w:hAnsi="Times New Roman" w:cs="Times New Roman"/>
          <w:b/>
          <w:sz w:val="24"/>
          <w:szCs w:val="24"/>
        </w:rPr>
        <w:t>Izborna nastava informatike</w:t>
      </w:r>
    </w:p>
    <w:p w:rsidR="007C6488" w:rsidRPr="003109F9" w:rsidRDefault="003A1797" w:rsidP="003109F9">
      <w:pPr>
        <w:ind w:firstLine="708"/>
        <w:jc w:val="both"/>
        <w:rPr>
          <w:rFonts w:ascii="Times New Roman" w:eastAsia="Times New Roman" w:hAnsi="Times New Roman" w:cs="Times New Roman"/>
          <w:sz w:val="24"/>
          <w:szCs w:val="24"/>
        </w:rPr>
      </w:pPr>
      <w:r w:rsidRPr="00DF13E2">
        <w:rPr>
          <w:rFonts w:ascii="Times New Roman" w:hAnsi="Times New Roman" w:cs="Times New Roman"/>
          <w:sz w:val="24"/>
          <w:szCs w:val="24"/>
        </w:rPr>
        <w:t>Izborna nastava informatike</w:t>
      </w:r>
      <w:r w:rsidR="007C6488" w:rsidRPr="003109F9">
        <w:rPr>
          <w:rFonts w:ascii="Times New Roman" w:eastAsia="Times New Roman" w:hAnsi="Times New Roman" w:cs="Times New Roman"/>
          <w:bCs/>
          <w:sz w:val="24"/>
          <w:szCs w:val="24"/>
        </w:rPr>
        <w:t xml:space="preserve"> organizirana je za </w:t>
      </w:r>
      <w:r w:rsidR="00B64BEB">
        <w:rPr>
          <w:rFonts w:ascii="Times New Roman" w:eastAsia="Times New Roman" w:hAnsi="Times New Roman" w:cs="Times New Roman"/>
          <w:sz w:val="24"/>
          <w:szCs w:val="24"/>
        </w:rPr>
        <w:t>112</w:t>
      </w:r>
      <w:r w:rsidR="0052682F">
        <w:rPr>
          <w:rFonts w:ascii="Times New Roman" w:eastAsia="Times New Roman" w:hAnsi="Times New Roman" w:cs="Times New Roman"/>
          <w:sz w:val="24"/>
          <w:szCs w:val="24"/>
        </w:rPr>
        <w:t xml:space="preserve"> ili 51</w:t>
      </w:r>
      <w:r w:rsidR="005525D7">
        <w:rPr>
          <w:rFonts w:ascii="Times New Roman" w:eastAsia="Times New Roman" w:hAnsi="Times New Roman" w:cs="Times New Roman"/>
          <w:sz w:val="24"/>
          <w:szCs w:val="24"/>
        </w:rPr>
        <w:t>,38</w:t>
      </w:r>
      <w:r w:rsidR="007C72DB">
        <w:rPr>
          <w:rFonts w:ascii="Times New Roman" w:eastAsia="Times New Roman" w:hAnsi="Times New Roman" w:cs="Times New Roman"/>
          <w:sz w:val="24"/>
          <w:szCs w:val="24"/>
        </w:rPr>
        <w:t xml:space="preserve"> % od ukupno 218</w:t>
      </w:r>
      <w:r w:rsidR="007C6488" w:rsidRPr="003109F9">
        <w:rPr>
          <w:rFonts w:ascii="Times New Roman" w:eastAsia="Times New Roman" w:hAnsi="Times New Roman" w:cs="Times New Roman"/>
          <w:sz w:val="24"/>
          <w:szCs w:val="24"/>
        </w:rPr>
        <w:t xml:space="preserve"> učenika 5.-8. razreda, raspoređenih u 10 grupa. </w:t>
      </w:r>
    </w:p>
    <w:p w:rsidR="009B0386"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I ovdje, slično kao i kod izborne nastave iz njemačkog jezika, nerijetko postoji problem kod uključivanja učenika u 4. razredu, na koji su roditelji i učenici upozoreni na </w:t>
      </w:r>
      <w:r w:rsidRPr="003109F9">
        <w:rPr>
          <w:rFonts w:ascii="Times New Roman" w:eastAsia="Times New Roman" w:hAnsi="Times New Roman" w:cs="Times New Roman"/>
          <w:sz w:val="24"/>
          <w:szCs w:val="24"/>
        </w:rPr>
        <w:lastRenderedPageBreak/>
        <w:t xml:space="preserve">roditeljskim sastancima. Za neke učenike je to dodatno opterećenje, što se manifestira u slabijim postignućima u redovnoj nastavi. </w:t>
      </w:r>
    </w:p>
    <w:p w:rsidR="00B22D34" w:rsidRPr="003109F9" w:rsidRDefault="00B22D34" w:rsidP="003109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w:t>
      </w:r>
      <w:r w:rsidR="005525D7">
        <w:rPr>
          <w:rFonts w:ascii="Times New Roman" w:eastAsia="Times New Roman" w:hAnsi="Times New Roman" w:cs="Times New Roman"/>
          <w:sz w:val="24"/>
          <w:szCs w:val="24"/>
        </w:rPr>
        <w:t xml:space="preserve"> da je škola prošle</w:t>
      </w:r>
      <w:r w:rsidR="0099620B">
        <w:rPr>
          <w:rFonts w:ascii="Times New Roman" w:eastAsia="Times New Roman" w:hAnsi="Times New Roman" w:cs="Times New Roman"/>
          <w:sz w:val="24"/>
          <w:szCs w:val="24"/>
        </w:rPr>
        <w:t xml:space="preserve"> godine dobila 16 novih računala, povećana je kvaliteta nastave  u odnosu na ranije godine kada je bilo problema sa zastarjelom opremom.</w:t>
      </w:r>
    </w:p>
    <w:p w:rsidR="009B0386" w:rsidRPr="003109F9"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Učenici 8. razreda su se posebno angažirali u okviru nast</w:t>
      </w:r>
      <w:r w:rsidR="0099620B">
        <w:rPr>
          <w:rFonts w:ascii="Times New Roman" w:eastAsia="Times New Roman" w:hAnsi="Times New Roman" w:cs="Times New Roman"/>
          <w:sz w:val="24"/>
          <w:szCs w:val="24"/>
        </w:rPr>
        <w:t>avne cjeline Kritički osvrt prema Internetu, koja se obra</w:t>
      </w:r>
      <w:r w:rsidR="002B478E">
        <w:rPr>
          <w:rFonts w:ascii="Times New Roman" w:eastAsia="Times New Roman" w:hAnsi="Times New Roman" w:cs="Times New Roman"/>
          <w:sz w:val="24"/>
          <w:szCs w:val="24"/>
        </w:rPr>
        <w:t xml:space="preserve">đuje u sklopu građanskog odgoja. Učenici su radili u parovima,  </w:t>
      </w:r>
      <w:r w:rsidR="00313D66">
        <w:rPr>
          <w:rFonts w:ascii="Times New Roman" w:eastAsia="Times New Roman" w:hAnsi="Times New Roman" w:cs="Times New Roman"/>
          <w:sz w:val="24"/>
          <w:szCs w:val="24"/>
        </w:rPr>
        <w:t xml:space="preserve"> realizirajući mini projekte, koje su putem PP prezentacija predstavljali drugim učenicima. P</w:t>
      </w:r>
      <w:r w:rsidR="00492835" w:rsidRPr="003109F9">
        <w:rPr>
          <w:rFonts w:ascii="Times New Roman" w:eastAsia="Times New Roman" w:hAnsi="Times New Roman" w:cs="Times New Roman"/>
          <w:sz w:val="24"/>
          <w:szCs w:val="24"/>
        </w:rPr>
        <w:t>okazali</w:t>
      </w:r>
      <w:r w:rsidR="00313D66">
        <w:rPr>
          <w:rFonts w:ascii="Times New Roman" w:eastAsia="Times New Roman" w:hAnsi="Times New Roman" w:cs="Times New Roman"/>
          <w:sz w:val="24"/>
          <w:szCs w:val="24"/>
        </w:rPr>
        <w:t xml:space="preserve"> su</w:t>
      </w:r>
      <w:r w:rsidR="00492835" w:rsidRPr="003109F9">
        <w:rPr>
          <w:rFonts w:ascii="Times New Roman" w:eastAsia="Times New Roman" w:hAnsi="Times New Roman" w:cs="Times New Roman"/>
          <w:sz w:val="24"/>
          <w:szCs w:val="24"/>
        </w:rPr>
        <w:t xml:space="preserve"> veliko zanimanje za ovakav oblik rada, ali i kritičnost</w:t>
      </w:r>
      <w:r w:rsidR="0099620B">
        <w:rPr>
          <w:rFonts w:ascii="Times New Roman" w:eastAsia="Times New Roman" w:hAnsi="Times New Roman" w:cs="Times New Roman"/>
          <w:sz w:val="24"/>
          <w:szCs w:val="24"/>
        </w:rPr>
        <w:t xml:space="preserve"> i samokritičnost </w:t>
      </w:r>
      <w:r w:rsidR="00492835" w:rsidRPr="003109F9">
        <w:rPr>
          <w:rFonts w:ascii="Times New Roman" w:eastAsia="Times New Roman" w:hAnsi="Times New Roman" w:cs="Times New Roman"/>
          <w:sz w:val="24"/>
          <w:szCs w:val="24"/>
        </w:rPr>
        <w:t xml:space="preserve"> prilikom vrednovanja svojih radova. </w:t>
      </w:r>
    </w:p>
    <w:p w:rsidR="009B0386" w:rsidRDefault="009B0386" w:rsidP="003109F9">
      <w:pPr>
        <w:spacing w:after="0"/>
        <w:ind w:firstLine="708"/>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U nastavu informatike implementirani su  sadržaji građanskog odgoja i obrazovanja </w:t>
      </w:r>
      <w:r w:rsidR="00313D66">
        <w:rPr>
          <w:rFonts w:ascii="Times New Roman" w:eastAsia="Times New Roman" w:hAnsi="Times New Roman" w:cs="Times New Roman"/>
          <w:sz w:val="24"/>
          <w:szCs w:val="24"/>
        </w:rPr>
        <w:t xml:space="preserve">i za ostale učenike od 5.-7. </w:t>
      </w:r>
      <w:r w:rsidR="00734741">
        <w:rPr>
          <w:rFonts w:ascii="Times New Roman" w:eastAsia="Times New Roman" w:hAnsi="Times New Roman" w:cs="Times New Roman"/>
          <w:sz w:val="24"/>
          <w:szCs w:val="24"/>
        </w:rPr>
        <w:t>r</w:t>
      </w:r>
      <w:r w:rsidR="00313D66">
        <w:rPr>
          <w:rFonts w:ascii="Times New Roman" w:eastAsia="Times New Roman" w:hAnsi="Times New Roman" w:cs="Times New Roman"/>
          <w:sz w:val="24"/>
          <w:szCs w:val="24"/>
        </w:rPr>
        <w:t>azreda</w:t>
      </w:r>
      <w:r w:rsidR="00734741">
        <w:rPr>
          <w:rFonts w:ascii="Times New Roman" w:eastAsia="Times New Roman" w:hAnsi="Times New Roman" w:cs="Times New Roman"/>
          <w:sz w:val="24"/>
          <w:szCs w:val="24"/>
        </w:rPr>
        <w:t xml:space="preserve">, </w:t>
      </w:r>
      <w:r w:rsidRPr="003109F9">
        <w:rPr>
          <w:rFonts w:ascii="Times New Roman" w:eastAsia="Times New Roman" w:hAnsi="Times New Roman" w:cs="Times New Roman"/>
          <w:sz w:val="24"/>
          <w:szCs w:val="24"/>
        </w:rPr>
        <w:t xml:space="preserve">kroz teme koje se odnose na shvaćanje pravnih i etičkih načela uporabe informacijske i komunikacijske tehnologije, te posljedica njihovog narušavanja, kao i izbor i prikupljanje kvalitetnih sadržaja s Interneta. </w:t>
      </w:r>
    </w:p>
    <w:p w:rsidR="00492835" w:rsidRDefault="004D5F93" w:rsidP="00E508F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izbornoj nastavi iz informatike  učenici </w:t>
      </w:r>
      <w:r w:rsidR="005525D7">
        <w:rPr>
          <w:rFonts w:ascii="Times New Roman" w:eastAsia="Times New Roman" w:hAnsi="Times New Roman" w:cs="Times New Roman"/>
          <w:sz w:val="24"/>
          <w:szCs w:val="24"/>
        </w:rPr>
        <w:t xml:space="preserve">su se tijekom godine, zajedno sa svojom učiteljicom angažirali   u nizu projekata: „Želim stablo“, „Dabar“, Sat kodiranja, Bolji Internet počinje s vama i kviz znanja povodom </w:t>
      </w:r>
      <w:r w:rsidR="00C51194">
        <w:rPr>
          <w:rFonts w:ascii="Times New Roman" w:eastAsia="Times New Roman" w:hAnsi="Times New Roman" w:cs="Times New Roman"/>
          <w:sz w:val="24"/>
          <w:szCs w:val="24"/>
        </w:rPr>
        <w:t>obilježavanja  Dana sigurnijeg I</w:t>
      </w:r>
      <w:r w:rsidR="005525D7">
        <w:rPr>
          <w:rFonts w:ascii="Times New Roman" w:eastAsia="Times New Roman" w:hAnsi="Times New Roman" w:cs="Times New Roman"/>
          <w:sz w:val="24"/>
          <w:szCs w:val="24"/>
        </w:rPr>
        <w:t>nterneta</w:t>
      </w:r>
      <w:r w:rsidR="00B6318F">
        <w:rPr>
          <w:rFonts w:ascii="Times New Roman" w:eastAsia="Times New Roman" w:hAnsi="Times New Roman" w:cs="Times New Roman"/>
          <w:sz w:val="24"/>
          <w:szCs w:val="24"/>
        </w:rPr>
        <w:t>, što je detaljno opisano u poglavlju o projektima</w:t>
      </w:r>
    </w:p>
    <w:p w:rsidR="00C51194" w:rsidRPr="003109F9" w:rsidRDefault="00C51194" w:rsidP="00E508F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Specifičnost ove školske godine je intenzivna  edukacija  učiteljice informatike zbog uvođenja novog kurikuluma informatike kao redovnog programa za 5. i 6. razred u idućoj školskoj godini. </w:t>
      </w:r>
    </w:p>
    <w:p w:rsidR="009B0386" w:rsidRPr="003109F9" w:rsidRDefault="009B0386" w:rsidP="003109F9">
      <w:pPr>
        <w:jc w:val="both"/>
        <w:rPr>
          <w:rFonts w:ascii="Times New Roman" w:hAnsi="Times New Roman" w:cs="Times New Roman"/>
          <w:sz w:val="24"/>
          <w:szCs w:val="24"/>
        </w:rPr>
      </w:pPr>
    </w:p>
    <w:p w:rsidR="003A1797" w:rsidRPr="003109F9" w:rsidRDefault="003A1797" w:rsidP="00CA033F">
      <w:pPr>
        <w:pStyle w:val="Naslov2"/>
      </w:pPr>
      <w:bookmarkStart w:id="34" w:name="_Toc490725445"/>
      <w:bookmarkStart w:id="35" w:name="_Toc529221127"/>
      <w:r w:rsidRPr="003109F9">
        <w:t>Rad i postignuća u dodatnom  radu s darovitim učenicima</w:t>
      </w:r>
      <w:bookmarkEnd w:id="34"/>
      <w:bookmarkEnd w:id="35"/>
    </w:p>
    <w:p w:rsidR="00E5592B" w:rsidRPr="003109F9" w:rsidRDefault="00E5592B" w:rsidP="003109F9">
      <w:pPr>
        <w:pStyle w:val="Tijeloteksta-uvlaka2"/>
        <w:spacing w:line="276" w:lineRule="auto"/>
        <w:ind w:firstLine="708"/>
        <w:jc w:val="both"/>
      </w:pPr>
      <w:r w:rsidRPr="003109F9">
        <w:t>Dodatna nas</w:t>
      </w:r>
      <w:r w:rsidR="003F2E81">
        <w:t>ta</w:t>
      </w:r>
      <w:r w:rsidR="00240C30">
        <w:t>va organizirana je za ukupno 191</w:t>
      </w:r>
      <w:r w:rsidRPr="003109F9">
        <w:t xml:space="preserve"> ili </w:t>
      </w:r>
      <w:r w:rsidR="00240C30">
        <w:t>41</w:t>
      </w:r>
      <w:r w:rsidR="00EA094B" w:rsidRPr="003109F9">
        <w:t>,</w:t>
      </w:r>
      <w:r w:rsidR="00240C30">
        <w:t>16% učenika od ukupno 464</w:t>
      </w:r>
      <w:r w:rsidRPr="003109F9">
        <w:t xml:space="preserve"> učenik</w:t>
      </w:r>
      <w:r w:rsidR="003F2E81">
        <w:t>a 1.-8. razreda, iz 9 nastavnih predmeta.</w:t>
      </w:r>
      <w:r w:rsidRPr="003109F9">
        <w:t xml:space="preserve"> U razrednoj nastavi </w:t>
      </w:r>
      <w:r w:rsidR="00F84862" w:rsidRPr="003109F9">
        <w:t>je</w:t>
      </w:r>
      <w:r w:rsidR="003F2E81">
        <w:t>tijekom godine po</w:t>
      </w:r>
      <w:r w:rsidR="00240C30">
        <w:t>hađalo dodatnu nastavu ukupno 90  ili 36,</w:t>
      </w:r>
      <w:r w:rsidR="003F2E81">
        <w:t>5</w:t>
      </w:r>
      <w:r w:rsidR="00240C30">
        <w:t>8</w:t>
      </w:r>
      <w:r w:rsidR="003F2E81">
        <w:t xml:space="preserve"> %</w:t>
      </w:r>
      <w:r w:rsidRPr="003109F9">
        <w:t xml:space="preserve"> od ukupno</w:t>
      </w:r>
      <w:r w:rsidR="003F2E81">
        <w:t>2</w:t>
      </w:r>
      <w:r w:rsidR="00240C30">
        <w:t>46</w:t>
      </w:r>
      <w:r w:rsidRPr="003109F9">
        <w:t xml:space="preserve"> učenika </w:t>
      </w:r>
      <w:r w:rsidR="003F2E81">
        <w:t>1-4. razreda: 7</w:t>
      </w:r>
      <w:r w:rsidR="00240C30">
        <w:t>3</w:t>
      </w:r>
      <w:r w:rsidRPr="003109F9">
        <w:t xml:space="preserve"> učenika iz </w:t>
      </w:r>
      <w:r w:rsidR="00240C30">
        <w:rPr>
          <w:bCs/>
        </w:rPr>
        <w:t xml:space="preserve">matematike i  24 </w:t>
      </w:r>
      <w:r w:rsidR="003F2E81">
        <w:rPr>
          <w:bCs/>
        </w:rPr>
        <w:t xml:space="preserve">učenika </w:t>
      </w:r>
      <w:r w:rsidR="00632A3D">
        <w:t xml:space="preserve">  iz engleskog jezika.</w:t>
      </w:r>
    </w:p>
    <w:p w:rsidR="00E5592B" w:rsidRPr="003109F9" w:rsidRDefault="00E5592B" w:rsidP="00400DD4">
      <w:pPr>
        <w:pStyle w:val="Tijeloteksta-uvlaka2"/>
        <w:spacing w:line="276" w:lineRule="auto"/>
        <w:ind w:firstLine="708"/>
        <w:jc w:val="both"/>
        <w:rPr>
          <w:bCs/>
        </w:rPr>
      </w:pPr>
      <w:r w:rsidRPr="003109F9">
        <w:t xml:space="preserve">Za </w:t>
      </w:r>
      <w:r w:rsidR="00EB7774">
        <w:rPr>
          <w:bCs/>
        </w:rPr>
        <w:t>101</w:t>
      </w:r>
      <w:r w:rsidRPr="003109F9">
        <w:rPr>
          <w:bCs/>
        </w:rPr>
        <w:t xml:space="preserve"> ili </w:t>
      </w:r>
      <w:r w:rsidR="00EB7774">
        <w:rPr>
          <w:bCs/>
        </w:rPr>
        <w:t>46,33</w:t>
      </w:r>
      <w:r w:rsidRPr="003109F9">
        <w:rPr>
          <w:bCs/>
        </w:rPr>
        <w:t>% učenika viših razreda</w:t>
      </w:r>
      <w:r w:rsidRPr="003109F9">
        <w:t xml:space="preserve">, raspoređenih u </w:t>
      </w:r>
      <w:r w:rsidR="00F84862" w:rsidRPr="003109F9">
        <w:t>1</w:t>
      </w:r>
      <w:r w:rsidR="00632A3D">
        <w:t>4</w:t>
      </w:r>
      <w:r w:rsidRPr="003109F9">
        <w:t xml:space="preserve"> skupina organizirana je dodatna nastava iz </w:t>
      </w:r>
      <w:r w:rsidR="00EA094B" w:rsidRPr="003109F9">
        <w:t>9</w:t>
      </w:r>
      <w:r w:rsidRPr="003109F9">
        <w:t xml:space="preserve"> nastavnih predmeta. To su:</w:t>
      </w:r>
      <w:r w:rsidR="002A13A0">
        <w:rPr>
          <w:bCs/>
        </w:rPr>
        <w:t xml:space="preserve"> matematika - 19</w:t>
      </w:r>
      <w:r w:rsidRPr="003109F9">
        <w:rPr>
          <w:bCs/>
        </w:rPr>
        <w:t xml:space="preserve"> učenik</w:t>
      </w:r>
      <w:r w:rsidR="00632A3D">
        <w:rPr>
          <w:bCs/>
        </w:rPr>
        <w:t>a</w:t>
      </w:r>
      <w:r w:rsidRPr="003109F9">
        <w:rPr>
          <w:bCs/>
        </w:rPr>
        <w:t>,</w:t>
      </w:r>
      <w:r w:rsidR="00F84862" w:rsidRPr="003109F9">
        <w:rPr>
          <w:bCs/>
        </w:rPr>
        <w:t xml:space="preserve"> hrvatski jezik – </w:t>
      </w:r>
      <w:r w:rsidR="00E21841">
        <w:rPr>
          <w:bCs/>
        </w:rPr>
        <w:t>9</w:t>
      </w:r>
      <w:r w:rsidR="00F84862" w:rsidRPr="003109F9">
        <w:rPr>
          <w:bCs/>
        </w:rPr>
        <w:t xml:space="preserve"> učenika, engleski jezik – </w:t>
      </w:r>
      <w:r w:rsidR="002A13A0">
        <w:rPr>
          <w:bCs/>
        </w:rPr>
        <w:t xml:space="preserve">20 učenika,  biologija – 6 </w:t>
      </w:r>
      <w:r w:rsidR="00632A3D">
        <w:rPr>
          <w:bCs/>
        </w:rPr>
        <w:t xml:space="preserve">učenika, </w:t>
      </w:r>
      <w:r w:rsidR="002A13A0">
        <w:t xml:space="preserve">kemija – 9 </w:t>
      </w:r>
      <w:r w:rsidRPr="003109F9">
        <w:t>učenika,</w:t>
      </w:r>
      <w:r w:rsidR="002A13A0">
        <w:rPr>
          <w:bCs/>
        </w:rPr>
        <w:t xml:space="preserve"> geografija – 12</w:t>
      </w:r>
      <w:r w:rsidRPr="003109F9">
        <w:rPr>
          <w:bCs/>
        </w:rPr>
        <w:t>učenika</w:t>
      </w:r>
      <w:r w:rsidR="00E21841">
        <w:t>,</w:t>
      </w:r>
      <w:r w:rsidR="002A13A0">
        <w:t xml:space="preserve"> fizika – 6u</w:t>
      </w:r>
      <w:r w:rsidRPr="003109F9">
        <w:t>čenika</w:t>
      </w:r>
      <w:r w:rsidR="00EA094B" w:rsidRPr="003109F9">
        <w:t xml:space="preserve">, povijest </w:t>
      </w:r>
      <w:r w:rsidR="0073163A">
        <w:t xml:space="preserve">– </w:t>
      </w:r>
      <w:r w:rsidR="002A13A0">
        <w:t>14</w:t>
      </w:r>
      <w:r w:rsidR="00EA094B" w:rsidRPr="003109F9">
        <w:t xml:space="preserve"> učenika i njemački jezik </w:t>
      </w:r>
      <w:r w:rsidR="0073163A">
        <w:t xml:space="preserve">– </w:t>
      </w:r>
      <w:r w:rsidR="002A13A0">
        <w:t>6</w:t>
      </w:r>
      <w:r w:rsidR="00EA094B" w:rsidRPr="003109F9">
        <w:t xml:space="preserve"> učenika. </w:t>
      </w:r>
      <w:r w:rsidRPr="003109F9">
        <w:t>Pojedini učenici su istovremeno uključeni  u dvije skupine, a osnova njihovog  uključivanja bila je dragovoljnost. O uključenosti učenika u skupine raspravljalo se na sjednicama razrednih vijeća početkom i tijekom godine, kako bi se spriječila</w:t>
      </w:r>
      <w:r w:rsidR="00EA094B" w:rsidRPr="003109F9">
        <w:t xml:space="preserve"> nepoželjna </w:t>
      </w:r>
      <w:r w:rsidRPr="003109F9">
        <w:t>preopterećenost ili pasivnost učenika.</w:t>
      </w:r>
      <w:r w:rsidR="00EA094B" w:rsidRPr="003109F9">
        <w:t xml:space="preserve"> Često</w:t>
      </w:r>
      <w:r w:rsidRPr="003109F9">
        <w:t xml:space="preserve"> učenici nakon provedenih natjecanja gube motivaciju za rad, te se isključuju ili neredovito dolaze na </w:t>
      </w:r>
      <w:r w:rsidR="00B932A7">
        <w:t xml:space="preserve">dodatnu </w:t>
      </w:r>
      <w:r w:rsidRPr="003109F9">
        <w:t>nastavu, što utječe na kvalitetu realizacije planiranih ciljeva.</w:t>
      </w:r>
    </w:p>
    <w:p w:rsidR="00E5592B" w:rsidRPr="003109F9" w:rsidRDefault="00B932A7" w:rsidP="003109F9">
      <w:pPr>
        <w:pStyle w:val="Tijeloteksta-uvlaka2"/>
        <w:spacing w:line="276" w:lineRule="auto"/>
        <w:ind w:firstLine="708"/>
        <w:jc w:val="both"/>
      </w:pPr>
      <w:r>
        <w:t>Najuspješniji u</w:t>
      </w:r>
      <w:r w:rsidR="00E5592B" w:rsidRPr="003109F9">
        <w:t xml:space="preserve">čenici sudjelovali su na susretima, smotrama i natjecanjima, koji su organizirani prema katalogu i vremeniku natjecanja Agencije za odgoj i obrazovanje i MZOŠ. Ove školske godine  organizirana su školska natjecanja iz ukupno </w:t>
      </w:r>
      <w:r w:rsidR="002A13A0">
        <w:t>12</w:t>
      </w:r>
      <w:r w:rsidR="00E5592B" w:rsidRPr="003109F9">
        <w:t xml:space="preserve"> nastavnih područja.</w:t>
      </w:r>
    </w:p>
    <w:p w:rsidR="00E5592B" w:rsidRPr="003109F9" w:rsidRDefault="00E5592B" w:rsidP="003109F9">
      <w:pPr>
        <w:pStyle w:val="Tijeloteksta-uvlaka2"/>
        <w:spacing w:line="276" w:lineRule="auto"/>
        <w:ind w:firstLine="708"/>
        <w:jc w:val="both"/>
      </w:pPr>
      <w:r w:rsidRPr="003109F9">
        <w:t>Školska natjecanja su z</w:t>
      </w:r>
      <w:r w:rsidR="002A13A0">
        <w:t>apočela već 23</w:t>
      </w:r>
      <w:r w:rsidR="00BC2E26">
        <w:t>.</w:t>
      </w:r>
      <w:r w:rsidR="002A13A0">
        <w:t xml:space="preserve"> siječnja 2018</w:t>
      </w:r>
      <w:r w:rsidR="00BC2E26">
        <w:t>.</w:t>
      </w:r>
      <w:r w:rsidR="002A13A0">
        <w:t xml:space="preserve">, </w:t>
      </w:r>
      <w:r w:rsidRPr="003109F9">
        <w:t xml:space="preserve">s natjecanjem iz </w:t>
      </w:r>
      <w:r w:rsidR="002A13A0">
        <w:t>njemačkog jezika</w:t>
      </w:r>
      <w:r w:rsidR="00BC2E26">
        <w:t>. U siječnju su provedena školska natjecanja iz</w:t>
      </w:r>
      <w:r w:rsidRPr="003109F9">
        <w:t xml:space="preserve"> matematike</w:t>
      </w:r>
      <w:r w:rsidR="00B932A7">
        <w:t>, engleskog jezika</w:t>
      </w:r>
      <w:r w:rsidR="00E840B6" w:rsidRPr="003109F9">
        <w:t>,</w:t>
      </w:r>
      <w:r w:rsidR="00BC2E26">
        <w:t xml:space="preserve"> fizike i natjecanje mladih tehničara, </w:t>
      </w:r>
      <w:r w:rsidRPr="003109F9">
        <w:t>a u veljači su održana</w:t>
      </w:r>
      <w:r w:rsidR="00BC2E26">
        <w:t xml:space="preserve"> natjecanja iz</w:t>
      </w:r>
      <w:r w:rsidR="00E21870">
        <w:t xml:space="preserve"> hrvatskog jezika, kemije, </w:t>
      </w:r>
      <w:r w:rsidR="00E21870">
        <w:lastRenderedPageBreak/>
        <w:t xml:space="preserve">biologije, povijesti i </w:t>
      </w:r>
      <w:r w:rsidR="00CC2F6B" w:rsidRPr="003109F9">
        <w:t xml:space="preserve"> likovne kulture</w:t>
      </w:r>
      <w:r w:rsidR="00E21870">
        <w:t>, a u ožujku i natjecanje Sigurno u prometu. Iz objektivnih razloga nismo sudjelovali u ovogodišnjem LiDRaNu</w:t>
      </w:r>
      <w:r w:rsidRPr="003109F9">
        <w:t>.</w:t>
      </w:r>
    </w:p>
    <w:p w:rsidR="00203025" w:rsidRPr="003109F9" w:rsidRDefault="00E5592B" w:rsidP="003109F9">
      <w:pPr>
        <w:pStyle w:val="Tijeloteksta-uvlaka2"/>
        <w:spacing w:line="276" w:lineRule="auto"/>
        <w:ind w:firstLine="708"/>
        <w:jc w:val="both"/>
      </w:pPr>
      <w:r w:rsidRPr="003109F9">
        <w:t>Školska natjecanja provedena su  jedinstvenim testovima, rezultati su slani županijskim povjerenstvima, te su prema postignutim rezultatima  učenici pozivani na županijska natjecanja. U tablici je prikazan pregled broja učenika koji su sudjelovali na škols</w:t>
      </w:r>
      <w:r w:rsidR="00203025">
        <w:t>kim i županijskim natjecanjima.</w:t>
      </w:r>
    </w:p>
    <w:p w:rsidR="00203025" w:rsidRPr="00203025" w:rsidRDefault="00C7419F" w:rsidP="003109F9">
      <w:pPr>
        <w:pStyle w:val="Tijeloteksta-uvlaka2"/>
        <w:spacing w:line="276" w:lineRule="auto"/>
        <w:ind w:firstLine="0"/>
        <w:jc w:val="center"/>
        <w:rPr>
          <w:b/>
          <w:i/>
        </w:rPr>
      </w:pPr>
      <w:r w:rsidRPr="00203025">
        <w:rPr>
          <w:b/>
          <w:i/>
        </w:rPr>
        <w:t>Pregled broja učesnika na školskim i  županijskim natjecanjima</w:t>
      </w:r>
      <w:r w:rsidR="00BF424C" w:rsidRPr="00203025">
        <w:rPr>
          <w:b/>
          <w:i/>
        </w:rPr>
        <w:t xml:space="preserve"> u škol. 2017./ 2018</w:t>
      </w:r>
      <w:r w:rsidR="00B932A7" w:rsidRPr="00203025">
        <w:rPr>
          <w:b/>
          <w:i/>
        </w:rPr>
        <w:t>.godini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2032"/>
        <w:gridCol w:w="2073"/>
        <w:gridCol w:w="2042"/>
      </w:tblGrid>
      <w:tr w:rsidR="00C7419F" w:rsidRPr="003109F9" w:rsidTr="00BC71D1">
        <w:trPr>
          <w:jc w:val="center"/>
        </w:trPr>
        <w:tc>
          <w:tcPr>
            <w:tcW w:w="3141"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Naziv natjecanja</w:t>
            </w:r>
          </w:p>
        </w:tc>
        <w:tc>
          <w:tcPr>
            <w:tcW w:w="2032"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Školska razina</w:t>
            </w:r>
          </w:p>
        </w:tc>
        <w:tc>
          <w:tcPr>
            <w:tcW w:w="2073"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Županijska razina</w:t>
            </w:r>
          </w:p>
        </w:tc>
        <w:tc>
          <w:tcPr>
            <w:tcW w:w="2042" w:type="dxa"/>
            <w:shd w:val="clear" w:color="auto" w:fill="C0C0C0"/>
            <w:vAlign w:val="center"/>
          </w:tcPr>
          <w:p w:rsidR="00C7419F" w:rsidRPr="003109F9" w:rsidRDefault="00C7419F" w:rsidP="003109F9">
            <w:pPr>
              <w:spacing w:after="120"/>
              <w:jc w:val="center"/>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Državna razina</w:t>
            </w:r>
          </w:p>
        </w:tc>
      </w:tr>
      <w:tr w:rsidR="00C7419F" w:rsidRPr="003109F9" w:rsidTr="00BC71D1">
        <w:trPr>
          <w:jc w:val="center"/>
        </w:trPr>
        <w:tc>
          <w:tcPr>
            <w:tcW w:w="3141" w:type="dxa"/>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Matematika</w:t>
            </w:r>
          </w:p>
        </w:tc>
        <w:tc>
          <w:tcPr>
            <w:tcW w:w="2032" w:type="dxa"/>
            <w:vAlign w:val="center"/>
          </w:tcPr>
          <w:p w:rsidR="00C7419F" w:rsidRPr="003109F9" w:rsidRDefault="00E2187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73" w:type="dxa"/>
            <w:vAlign w:val="center"/>
          </w:tcPr>
          <w:p w:rsidR="00C7419F" w:rsidRPr="003109F9" w:rsidRDefault="00E2187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Kemija</w:t>
            </w:r>
          </w:p>
        </w:tc>
        <w:tc>
          <w:tcPr>
            <w:tcW w:w="203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73" w:type="dxa"/>
            <w:vAlign w:val="center"/>
          </w:tcPr>
          <w:p w:rsidR="00C7419F" w:rsidRPr="003109F9" w:rsidRDefault="00E2187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42" w:type="dxa"/>
            <w:vAlign w:val="center"/>
          </w:tcPr>
          <w:p w:rsidR="00C7419F" w:rsidRPr="003109F9" w:rsidRDefault="00F5739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Biologija</w:t>
            </w:r>
          </w:p>
        </w:tc>
        <w:tc>
          <w:tcPr>
            <w:tcW w:w="2032" w:type="dxa"/>
            <w:vAlign w:val="center"/>
          </w:tcPr>
          <w:p w:rsidR="00C7419F" w:rsidRPr="003109F9" w:rsidRDefault="00DB4B1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73" w:type="dxa"/>
            <w:vAlign w:val="center"/>
          </w:tcPr>
          <w:p w:rsidR="00C7419F" w:rsidRPr="003109F9" w:rsidRDefault="00DB4B1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2" w:type="dxa"/>
            <w:vAlign w:val="center"/>
          </w:tcPr>
          <w:p w:rsidR="00C7419F" w:rsidRPr="003109F9" w:rsidRDefault="00F5739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Geografija</w:t>
            </w:r>
          </w:p>
        </w:tc>
        <w:tc>
          <w:tcPr>
            <w:tcW w:w="2032" w:type="dxa"/>
            <w:vAlign w:val="center"/>
          </w:tcPr>
          <w:p w:rsidR="00C7419F" w:rsidRPr="003109F9" w:rsidRDefault="00DB4B1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73" w:type="dxa"/>
            <w:vAlign w:val="center"/>
          </w:tcPr>
          <w:p w:rsidR="00C7419F" w:rsidRPr="003109F9" w:rsidRDefault="00DB4B1F"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Povijest</w:t>
            </w:r>
          </w:p>
        </w:tc>
        <w:tc>
          <w:tcPr>
            <w:tcW w:w="2032" w:type="dxa"/>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12</w:t>
            </w:r>
          </w:p>
        </w:tc>
        <w:tc>
          <w:tcPr>
            <w:tcW w:w="2073" w:type="dxa"/>
            <w:vAlign w:val="center"/>
          </w:tcPr>
          <w:p w:rsidR="00C7419F" w:rsidRPr="003109F9" w:rsidRDefault="00C7419F" w:rsidP="003109F9">
            <w:pPr>
              <w:spacing w:after="120"/>
              <w:jc w:val="center"/>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2</w:t>
            </w:r>
          </w:p>
        </w:tc>
        <w:tc>
          <w:tcPr>
            <w:tcW w:w="2042" w:type="dxa"/>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trHeight w:val="492"/>
          <w:jc w:val="center"/>
        </w:trPr>
        <w:tc>
          <w:tcPr>
            <w:tcW w:w="3141" w:type="dxa"/>
            <w:tcBorders>
              <w:bottom w:val="single" w:sz="4" w:space="0" w:color="auto"/>
            </w:tcBorders>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Likovna kultura</w:t>
            </w:r>
          </w:p>
        </w:tc>
        <w:tc>
          <w:tcPr>
            <w:tcW w:w="2032" w:type="dxa"/>
            <w:tcBorders>
              <w:bottom w:val="single" w:sz="4" w:space="0" w:color="auto"/>
            </w:tcBorders>
            <w:vAlign w:val="center"/>
          </w:tcPr>
          <w:p w:rsidR="00C7419F" w:rsidRPr="003109F9" w:rsidRDefault="00082D3A"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73"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2" w:type="dxa"/>
            <w:tcBorders>
              <w:bottom w:val="single" w:sz="4" w:space="0" w:color="auto"/>
            </w:tcBorders>
            <w:vAlign w:val="center"/>
          </w:tcPr>
          <w:p w:rsidR="00C7419F" w:rsidRPr="00FD3273" w:rsidRDefault="003C7628" w:rsidP="003109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tcBorders>
              <w:bottom w:val="single" w:sz="4" w:space="0" w:color="auto"/>
            </w:tcBorders>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Njemački jezik</w:t>
            </w:r>
          </w:p>
        </w:tc>
        <w:tc>
          <w:tcPr>
            <w:tcW w:w="2032" w:type="dxa"/>
            <w:tcBorders>
              <w:bottom w:val="single" w:sz="4" w:space="0" w:color="auto"/>
            </w:tcBorders>
            <w:vAlign w:val="center"/>
          </w:tcPr>
          <w:p w:rsidR="00C7419F" w:rsidRPr="003109F9" w:rsidRDefault="003875C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73" w:type="dxa"/>
            <w:tcBorders>
              <w:bottom w:val="single" w:sz="4" w:space="0" w:color="auto"/>
            </w:tcBorders>
            <w:vAlign w:val="center"/>
          </w:tcPr>
          <w:p w:rsidR="00C7419F" w:rsidRPr="003109F9" w:rsidRDefault="003875C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4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tcBorders>
              <w:bottom w:val="single" w:sz="4" w:space="0" w:color="auto"/>
            </w:tcBorders>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Engleski jezik</w:t>
            </w:r>
          </w:p>
        </w:tc>
        <w:tc>
          <w:tcPr>
            <w:tcW w:w="2032" w:type="dxa"/>
            <w:tcBorders>
              <w:bottom w:val="single" w:sz="4" w:space="0" w:color="auto"/>
            </w:tcBorders>
            <w:vAlign w:val="center"/>
          </w:tcPr>
          <w:p w:rsidR="00C7419F" w:rsidRPr="003109F9" w:rsidRDefault="003A4D9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73" w:type="dxa"/>
            <w:tcBorders>
              <w:bottom w:val="single" w:sz="4" w:space="0" w:color="auto"/>
            </w:tcBorders>
            <w:vAlign w:val="center"/>
          </w:tcPr>
          <w:p w:rsidR="00C7419F" w:rsidRPr="003109F9" w:rsidRDefault="003A4D9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BC71D1">
        <w:trPr>
          <w:jc w:val="center"/>
        </w:trPr>
        <w:tc>
          <w:tcPr>
            <w:tcW w:w="3141" w:type="dxa"/>
            <w:tcBorders>
              <w:bottom w:val="single" w:sz="4" w:space="0" w:color="auto"/>
            </w:tcBorders>
            <w:vAlign w:val="center"/>
          </w:tcPr>
          <w:p w:rsidR="00C7419F" w:rsidRPr="003109F9" w:rsidRDefault="00C7419F" w:rsidP="00F13868">
            <w:pPr>
              <w:numPr>
                <w:ilvl w:val="0"/>
                <w:numId w:val="23"/>
              </w:numPr>
              <w:spacing w:after="120"/>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Hrvatski jezik</w:t>
            </w:r>
          </w:p>
        </w:tc>
        <w:tc>
          <w:tcPr>
            <w:tcW w:w="2032" w:type="dxa"/>
            <w:tcBorders>
              <w:bottom w:val="single" w:sz="4" w:space="0" w:color="auto"/>
            </w:tcBorders>
            <w:vAlign w:val="center"/>
          </w:tcPr>
          <w:p w:rsidR="00C7419F" w:rsidRPr="003109F9" w:rsidRDefault="00E2187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73" w:type="dxa"/>
            <w:tcBorders>
              <w:bottom w:val="single" w:sz="4" w:space="0" w:color="auto"/>
            </w:tcBorders>
            <w:vAlign w:val="center"/>
          </w:tcPr>
          <w:p w:rsidR="00C7419F" w:rsidRPr="003109F9" w:rsidRDefault="00E21870"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2" w:type="dxa"/>
            <w:tcBorders>
              <w:bottom w:val="single" w:sz="4" w:space="0" w:color="auto"/>
            </w:tcBorders>
            <w:vAlign w:val="center"/>
          </w:tcPr>
          <w:p w:rsidR="00C7419F"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5E03" w:rsidRPr="003109F9" w:rsidTr="00BC71D1">
        <w:trPr>
          <w:jc w:val="center"/>
        </w:trPr>
        <w:tc>
          <w:tcPr>
            <w:tcW w:w="3141" w:type="dxa"/>
            <w:tcBorders>
              <w:bottom w:val="single" w:sz="4" w:space="0" w:color="auto"/>
            </w:tcBorders>
            <w:vAlign w:val="center"/>
          </w:tcPr>
          <w:p w:rsidR="00785E03" w:rsidRPr="003109F9" w:rsidRDefault="00785E03" w:rsidP="00F13868">
            <w:pPr>
              <w:numPr>
                <w:ilvl w:val="0"/>
                <w:numId w:val="2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Fizika</w:t>
            </w:r>
          </w:p>
        </w:tc>
        <w:tc>
          <w:tcPr>
            <w:tcW w:w="2032" w:type="dxa"/>
            <w:tcBorders>
              <w:bottom w:val="single" w:sz="4" w:space="0" w:color="auto"/>
            </w:tcBorders>
            <w:vAlign w:val="center"/>
          </w:tcPr>
          <w:p w:rsidR="00785E03" w:rsidRDefault="003875C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73" w:type="dxa"/>
            <w:tcBorders>
              <w:bottom w:val="single" w:sz="4" w:space="0" w:color="auto"/>
            </w:tcBorders>
            <w:vAlign w:val="center"/>
          </w:tcPr>
          <w:p w:rsidR="00785E03"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42" w:type="dxa"/>
            <w:tcBorders>
              <w:bottom w:val="single" w:sz="4" w:space="0" w:color="auto"/>
            </w:tcBorders>
            <w:vAlign w:val="center"/>
          </w:tcPr>
          <w:p w:rsidR="00785E03" w:rsidRPr="003109F9"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5E03" w:rsidRPr="003109F9" w:rsidTr="00BC71D1">
        <w:trPr>
          <w:jc w:val="center"/>
        </w:trPr>
        <w:tc>
          <w:tcPr>
            <w:tcW w:w="3141" w:type="dxa"/>
            <w:tcBorders>
              <w:bottom w:val="single" w:sz="4" w:space="0" w:color="auto"/>
            </w:tcBorders>
            <w:vAlign w:val="center"/>
          </w:tcPr>
          <w:p w:rsidR="00785E03" w:rsidRPr="003109F9" w:rsidRDefault="00785E03" w:rsidP="00F13868">
            <w:pPr>
              <w:numPr>
                <w:ilvl w:val="0"/>
                <w:numId w:val="2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Mladi tehničari</w:t>
            </w:r>
          </w:p>
        </w:tc>
        <w:tc>
          <w:tcPr>
            <w:tcW w:w="2032" w:type="dxa"/>
            <w:tcBorders>
              <w:bottom w:val="single" w:sz="4" w:space="0" w:color="auto"/>
            </w:tcBorders>
            <w:vAlign w:val="center"/>
          </w:tcPr>
          <w:p w:rsidR="00785E03" w:rsidRDefault="007A55B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73" w:type="dxa"/>
            <w:tcBorders>
              <w:bottom w:val="single" w:sz="4" w:space="0" w:color="auto"/>
            </w:tcBorders>
            <w:vAlign w:val="center"/>
          </w:tcPr>
          <w:p w:rsidR="00785E03"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2" w:type="dxa"/>
            <w:tcBorders>
              <w:bottom w:val="single" w:sz="4" w:space="0" w:color="auto"/>
            </w:tcBorders>
            <w:vAlign w:val="center"/>
          </w:tcPr>
          <w:p w:rsidR="00785E03" w:rsidRPr="003109F9" w:rsidRDefault="00785E03"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5E03" w:rsidRPr="003109F9" w:rsidTr="00BC71D1">
        <w:trPr>
          <w:jc w:val="center"/>
        </w:trPr>
        <w:tc>
          <w:tcPr>
            <w:tcW w:w="3141" w:type="dxa"/>
            <w:tcBorders>
              <w:bottom w:val="single" w:sz="4" w:space="0" w:color="auto"/>
            </w:tcBorders>
            <w:vAlign w:val="center"/>
          </w:tcPr>
          <w:p w:rsidR="00785E03" w:rsidRDefault="00785E03" w:rsidP="00F13868">
            <w:pPr>
              <w:numPr>
                <w:ilvl w:val="0"/>
                <w:numId w:val="2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Sigurno u prometu</w:t>
            </w:r>
          </w:p>
        </w:tc>
        <w:tc>
          <w:tcPr>
            <w:tcW w:w="2032" w:type="dxa"/>
            <w:tcBorders>
              <w:bottom w:val="single" w:sz="4" w:space="0" w:color="auto"/>
            </w:tcBorders>
            <w:vAlign w:val="center"/>
          </w:tcPr>
          <w:p w:rsidR="00785E03" w:rsidRDefault="00A43B1B"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73" w:type="dxa"/>
            <w:tcBorders>
              <w:bottom w:val="single" w:sz="4" w:space="0" w:color="auto"/>
            </w:tcBorders>
            <w:vAlign w:val="center"/>
          </w:tcPr>
          <w:p w:rsidR="00785E03" w:rsidRDefault="007A55BD"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42" w:type="dxa"/>
            <w:tcBorders>
              <w:bottom w:val="single" w:sz="4" w:space="0" w:color="auto"/>
            </w:tcBorders>
            <w:vAlign w:val="center"/>
          </w:tcPr>
          <w:p w:rsidR="00785E03" w:rsidRPr="003109F9" w:rsidRDefault="00887046" w:rsidP="003109F9">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419F" w:rsidRPr="003109F9" w:rsidTr="00E93F24">
        <w:trPr>
          <w:trHeight w:val="1238"/>
          <w:jc w:val="center"/>
        </w:trPr>
        <w:tc>
          <w:tcPr>
            <w:tcW w:w="3141" w:type="dxa"/>
            <w:shd w:val="clear" w:color="auto" w:fill="B3B3B3"/>
          </w:tcPr>
          <w:p w:rsidR="00372B10" w:rsidRDefault="00372B10" w:rsidP="003109F9">
            <w:pPr>
              <w:spacing w:after="120"/>
              <w:jc w:val="both"/>
              <w:rPr>
                <w:rFonts w:ascii="Times New Roman" w:eastAsia="Times New Roman" w:hAnsi="Times New Roman" w:cs="Times New Roman"/>
                <w:b/>
                <w:sz w:val="24"/>
                <w:szCs w:val="24"/>
              </w:rPr>
            </w:pPr>
          </w:p>
          <w:p w:rsidR="00C7419F" w:rsidRPr="003109F9" w:rsidRDefault="00C7419F" w:rsidP="003109F9">
            <w:pPr>
              <w:spacing w:after="120"/>
              <w:jc w:val="both"/>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Ukupno učenika</w:t>
            </w:r>
          </w:p>
        </w:tc>
        <w:tc>
          <w:tcPr>
            <w:tcW w:w="2032" w:type="dxa"/>
            <w:shd w:val="clear" w:color="auto" w:fill="B3B3B3"/>
            <w:vAlign w:val="center"/>
          </w:tcPr>
          <w:p w:rsidR="000B22BC" w:rsidRDefault="000B22BC" w:rsidP="003109F9">
            <w:pPr>
              <w:spacing w:after="120"/>
              <w:jc w:val="center"/>
              <w:rPr>
                <w:rFonts w:ascii="Times New Roman" w:eastAsia="Times New Roman" w:hAnsi="Times New Roman" w:cs="Times New Roman"/>
                <w:b/>
                <w:sz w:val="24"/>
                <w:szCs w:val="24"/>
              </w:rPr>
            </w:pPr>
          </w:p>
          <w:p w:rsidR="00C97B38" w:rsidRDefault="00E53F58"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636692">
              <w:rPr>
                <w:rFonts w:ascii="Times New Roman" w:eastAsia="Times New Roman" w:hAnsi="Times New Roman" w:cs="Times New Roman"/>
                <w:b/>
                <w:sz w:val="24"/>
                <w:szCs w:val="24"/>
              </w:rPr>
              <w:t>8</w:t>
            </w:r>
          </w:p>
          <w:p w:rsidR="0046117E" w:rsidRDefault="0046117E" w:rsidP="003109F9">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54,13 %</w:t>
            </w:r>
          </w:p>
          <w:p w:rsidR="0046117E" w:rsidRDefault="0046117E" w:rsidP="003109F9">
            <w:pPr>
              <w:spacing w:after="120"/>
              <w:jc w:val="center"/>
              <w:rPr>
                <w:rFonts w:ascii="Times New Roman" w:eastAsia="Times New Roman" w:hAnsi="Times New Roman" w:cs="Times New Roman"/>
                <w:b/>
                <w:sz w:val="20"/>
                <w:szCs w:val="20"/>
              </w:rPr>
            </w:pPr>
          </w:p>
          <w:p w:rsidR="00C7419F" w:rsidRPr="003109F9" w:rsidRDefault="00C7419F" w:rsidP="003109F9">
            <w:pPr>
              <w:spacing w:after="120"/>
              <w:jc w:val="center"/>
              <w:rPr>
                <w:rFonts w:ascii="Times New Roman" w:eastAsia="Times New Roman" w:hAnsi="Times New Roman" w:cs="Times New Roman"/>
                <w:b/>
                <w:sz w:val="24"/>
                <w:szCs w:val="24"/>
              </w:rPr>
            </w:pPr>
          </w:p>
        </w:tc>
        <w:tc>
          <w:tcPr>
            <w:tcW w:w="2073" w:type="dxa"/>
            <w:shd w:val="clear" w:color="auto" w:fill="B3B3B3"/>
            <w:vAlign w:val="center"/>
          </w:tcPr>
          <w:p w:rsidR="00C7419F" w:rsidRDefault="00E53F58"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p w:rsidR="00C97B38" w:rsidRPr="00C97B38" w:rsidRDefault="0046117E" w:rsidP="003109F9">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12,38</w:t>
            </w:r>
            <w:r w:rsidR="00C97B38">
              <w:rPr>
                <w:rFonts w:ascii="Times New Roman" w:eastAsia="Times New Roman" w:hAnsi="Times New Roman" w:cs="Times New Roman"/>
                <w:b/>
                <w:sz w:val="20"/>
                <w:szCs w:val="20"/>
              </w:rPr>
              <w:t xml:space="preserve"> %</w:t>
            </w:r>
          </w:p>
        </w:tc>
        <w:tc>
          <w:tcPr>
            <w:tcW w:w="2042" w:type="dxa"/>
            <w:shd w:val="clear" w:color="auto" w:fill="B3B3B3"/>
            <w:vAlign w:val="center"/>
          </w:tcPr>
          <w:p w:rsidR="00C7419F" w:rsidRPr="003109F9" w:rsidRDefault="00082D3A" w:rsidP="003109F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E5592B" w:rsidRPr="003109F9" w:rsidRDefault="00E5592B" w:rsidP="003109F9">
      <w:pPr>
        <w:jc w:val="both"/>
        <w:rPr>
          <w:rFonts w:ascii="Times New Roman" w:hAnsi="Times New Roman" w:cs="Times New Roman"/>
          <w:b/>
          <w:sz w:val="24"/>
          <w:szCs w:val="24"/>
        </w:rPr>
      </w:pPr>
    </w:p>
    <w:p w:rsidR="009675D5" w:rsidRDefault="0046117E" w:rsidP="003109F9">
      <w:pPr>
        <w:ind w:firstLine="708"/>
        <w:jc w:val="both"/>
        <w:rPr>
          <w:rFonts w:ascii="Times New Roman" w:hAnsi="Times New Roman" w:cs="Times New Roman"/>
          <w:sz w:val="24"/>
          <w:szCs w:val="24"/>
        </w:rPr>
      </w:pPr>
      <w:r>
        <w:rPr>
          <w:rFonts w:ascii="Times New Roman" w:hAnsi="Times New Roman" w:cs="Times New Roman"/>
          <w:sz w:val="24"/>
          <w:szCs w:val="24"/>
        </w:rPr>
        <w:t>Broj učenika koji je sudjelovao na školskim  i županijskim natjecanjima u ovoj školskoj godini nešto je manji u odnosu na prošlu školsku godinu. Prošle godine je u školskim natjecanjima bilo uključeno ukupno 138 (62,16 %) učenika, a na županijskim ukupno 36 (16,22%) učenika</w:t>
      </w:r>
      <w:r w:rsidR="007A3895">
        <w:rPr>
          <w:rFonts w:ascii="Times New Roman" w:hAnsi="Times New Roman" w:cs="Times New Roman"/>
          <w:sz w:val="24"/>
          <w:szCs w:val="24"/>
        </w:rPr>
        <w:t>.</w:t>
      </w:r>
    </w:p>
    <w:p w:rsidR="00372B10" w:rsidRDefault="00BC71D1"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Iza svih provedenih natjecanja stoji veliki trud članova školskih povjerenstava, učitelja mentora i učenika koji su se na svako navedeno natjecanje pomn</w:t>
      </w:r>
      <w:r w:rsidR="00636692">
        <w:rPr>
          <w:rFonts w:ascii="Times New Roman" w:hAnsi="Times New Roman" w:cs="Times New Roman"/>
          <w:sz w:val="24"/>
          <w:szCs w:val="24"/>
        </w:rPr>
        <w:t>o pripremali i ostvarili zapažene rezultate</w:t>
      </w:r>
      <w:r w:rsidRPr="003109F9">
        <w:rPr>
          <w:rFonts w:ascii="Times New Roman" w:hAnsi="Times New Roman" w:cs="Times New Roman"/>
          <w:sz w:val="24"/>
          <w:szCs w:val="24"/>
        </w:rPr>
        <w:t xml:space="preserve">. </w:t>
      </w:r>
    </w:p>
    <w:p w:rsidR="00BC71D1" w:rsidRDefault="00BC71D1"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lastRenderedPageBreak/>
        <w:t>Najuspješniji učenici sudjelova</w:t>
      </w:r>
      <w:r w:rsidR="00636692">
        <w:rPr>
          <w:rFonts w:ascii="Times New Roman" w:hAnsi="Times New Roman" w:cs="Times New Roman"/>
          <w:sz w:val="24"/>
          <w:szCs w:val="24"/>
        </w:rPr>
        <w:t>li su na županijskim natjecanjima</w:t>
      </w:r>
      <w:r w:rsidRPr="003109F9">
        <w:rPr>
          <w:rFonts w:ascii="Times New Roman" w:hAnsi="Times New Roman" w:cs="Times New Roman"/>
          <w:sz w:val="24"/>
          <w:szCs w:val="24"/>
        </w:rPr>
        <w:t>, a posebno želimo istaknuti sljedeće izvrsne rezultate:</w:t>
      </w:r>
    </w:p>
    <w:p w:rsidR="006D57D7" w:rsidRPr="006D57D7" w:rsidRDefault="006D57D7" w:rsidP="00F13868">
      <w:pPr>
        <w:pStyle w:val="Odlomakpopisa"/>
        <w:numPr>
          <w:ilvl w:val="0"/>
          <w:numId w:val="44"/>
        </w:numPr>
        <w:spacing w:after="0" w:line="240" w:lineRule="auto"/>
        <w:jc w:val="both"/>
        <w:rPr>
          <w:rFonts w:ascii="Times New Roman" w:hAnsi="Times New Roman" w:cs="Times New Roman"/>
          <w:sz w:val="24"/>
          <w:szCs w:val="24"/>
        </w:rPr>
      </w:pPr>
      <w:r w:rsidRPr="006D57D7">
        <w:rPr>
          <w:rFonts w:ascii="Times New Roman" w:hAnsi="Times New Roman" w:cs="Times New Roman"/>
          <w:sz w:val="24"/>
          <w:szCs w:val="24"/>
        </w:rPr>
        <w:t>Ines Lukić, 8.a, hrvatski jezik, 1. mjesto – Višnja Kokanović, učiteljica hrvatskog jezika;</w:t>
      </w:r>
    </w:p>
    <w:p w:rsidR="006D57D7" w:rsidRPr="006D57D7" w:rsidRDefault="006D57D7" w:rsidP="00F13868">
      <w:pPr>
        <w:pStyle w:val="Odlomakpopisa"/>
        <w:numPr>
          <w:ilvl w:val="0"/>
          <w:numId w:val="44"/>
        </w:numPr>
        <w:spacing w:after="0" w:line="240" w:lineRule="auto"/>
        <w:jc w:val="both"/>
        <w:rPr>
          <w:rFonts w:ascii="Times New Roman" w:hAnsi="Times New Roman" w:cs="Times New Roman"/>
          <w:sz w:val="24"/>
          <w:szCs w:val="24"/>
        </w:rPr>
      </w:pPr>
      <w:r w:rsidRPr="006D57D7">
        <w:rPr>
          <w:rFonts w:ascii="Times New Roman" w:hAnsi="Times New Roman" w:cs="Times New Roman"/>
          <w:sz w:val="24"/>
          <w:szCs w:val="24"/>
        </w:rPr>
        <w:t>FranBalen,  8.a, engleski jezik, 1. mjesto– Irena Holik, učiteljica engleskog jezika;</w:t>
      </w:r>
    </w:p>
    <w:p w:rsidR="006D57D7" w:rsidRPr="006D57D7" w:rsidRDefault="006D57D7" w:rsidP="00F13868">
      <w:pPr>
        <w:pStyle w:val="Odlomakpopisa"/>
        <w:numPr>
          <w:ilvl w:val="0"/>
          <w:numId w:val="44"/>
        </w:numPr>
        <w:shd w:val="clear" w:color="auto" w:fill="FFFFFF"/>
        <w:spacing w:line="240" w:lineRule="auto"/>
        <w:jc w:val="both"/>
        <w:rPr>
          <w:rFonts w:ascii="Times New Roman" w:hAnsi="Times New Roman" w:cs="Times New Roman"/>
          <w:sz w:val="24"/>
          <w:szCs w:val="24"/>
        </w:rPr>
      </w:pPr>
      <w:r w:rsidRPr="006D57D7">
        <w:rPr>
          <w:rFonts w:ascii="Times New Roman" w:hAnsi="Times New Roman" w:cs="Times New Roman"/>
          <w:sz w:val="24"/>
          <w:szCs w:val="24"/>
        </w:rPr>
        <w:t>Dario Tuković, 8.a – njemački jezik, 1. mjesto – Zdenka Čalić, učiteljica njemačkog jezika;</w:t>
      </w:r>
    </w:p>
    <w:p w:rsidR="006D57D7" w:rsidRPr="006D57D7" w:rsidRDefault="006D57D7" w:rsidP="00F13868">
      <w:pPr>
        <w:pStyle w:val="Odlomakpopisa"/>
        <w:numPr>
          <w:ilvl w:val="0"/>
          <w:numId w:val="44"/>
        </w:numPr>
        <w:shd w:val="clear" w:color="auto" w:fill="FFFFFF"/>
        <w:spacing w:line="240" w:lineRule="auto"/>
        <w:jc w:val="both"/>
        <w:rPr>
          <w:rFonts w:ascii="Times New Roman" w:hAnsi="Times New Roman" w:cs="Times New Roman"/>
          <w:sz w:val="24"/>
          <w:szCs w:val="24"/>
        </w:rPr>
      </w:pPr>
      <w:r w:rsidRPr="006D57D7">
        <w:rPr>
          <w:rFonts w:ascii="Times New Roman" w:hAnsi="Times New Roman" w:cs="Times New Roman"/>
          <w:sz w:val="24"/>
          <w:szCs w:val="24"/>
        </w:rPr>
        <w:t>Nika Balen, 8.a – njemački jezik, 2. mjesto – Zdenka Čalić, učiteljica njemačkog jezika;</w:t>
      </w:r>
    </w:p>
    <w:p w:rsidR="006D57D7" w:rsidRPr="006D57D7" w:rsidRDefault="006D57D7" w:rsidP="00F13868">
      <w:pPr>
        <w:pStyle w:val="Odlomakpopisa"/>
        <w:numPr>
          <w:ilvl w:val="0"/>
          <w:numId w:val="44"/>
        </w:numPr>
        <w:shd w:val="clear" w:color="auto" w:fill="FFFFFF"/>
        <w:spacing w:line="240" w:lineRule="auto"/>
        <w:jc w:val="both"/>
        <w:rPr>
          <w:rFonts w:ascii="Times New Roman" w:hAnsi="Times New Roman" w:cs="Times New Roman"/>
          <w:sz w:val="24"/>
          <w:szCs w:val="24"/>
        </w:rPr>
      </w:pPr>
      <w:r w:rsidRPr="006D57D7">
        <w:rPr>
          <w:rFonts w:ascii="Times New Roman" w:hAnsi="Times New Roman" w:cs="Times New Roman"/>
          <w:sz w:val="24"/>
          <w:szCs w:val="24"/>
        </w:rPr>
        <w:t>Mara Šimić, 8.a – njemački jezik, 3. mjesto – Zdenka Čalić, učiteljica njemačkog jezika;</w:t>
      </w:r>
    </w:p>
    <w:p w:rsidR="006D57D7" w:rsidRPr="006D57D7" w:rsidRDefault="006D57D7" w:rsidP="00F13868">
      <w:pPr>
        <w:pStyle w:val="Odlomakpopisa"/>
        <w:numPr>
          <w:ilvl w:val="0"/>
          <w:numId w:val="44"/>
        </w:numPr>
        <w:shd w:val="clear" w:color="auto" w:fill="FFFFFF"/>
        <w:spacing w:line="240" w:lineRule="auto"/>
        <w:jc w:val="both"/>
        <w:rPr>
          <w:rFonts w:ascii="Times New Roman" w:hAnsi="Times New Roman" w:cs="Times New Roman"/>
          <w:sz w:val="24"/>
          <w:szCs w:val="24"/>
        </w:rPr>
      </w:pPr>
      <w:r w:rsidRPr="006D57D7">
        <w:rPr>
          <w:rFonts w:ascii="Times New Roman" w:hAnsi="Times New Roman" w:cs="Times New Roman"/>
          <w:sz w:val="24"/>
          <w:szCs w:val="24"/>
        </w:rPr>
        <w:t xml:space="preserve">Josip Terzić, 7.c – geografija, 2. mjesto – Ana Kufrin, učiteljica geografije; </w:t>
      </w:r>
    </w:p>
    <w:p w:rsidR="006D57D7" w:rsidRPr="006D57D7" w:rsidRDefault="006D57D7" w:rsidP="00F13868">
      <w:pPr>
        <w:pStyle w:val="Odlomakpopisa"/>
        <w:numPr>
          <w:ilvl w:val="0"/>
          <w:numId w:val="44"/>
        </w:numPr>
        <w:shd w:val="clear" w:color="auto" w:fill="FFFFFF"/>
        <w:spacing w:line="240" w:lineRule="auto"/>
        <w:jc w:val="both"/>
        <w:rPr>
          <w:rFonts w:ascii="Times New Roman" w:hAnsi="Times New Roman" w:cs="Times New Roman"/>
          <w:sz w:val="24"/>
          <w:szCs w:val="24"/>
        </w:rPr>
      </w:pPr>
      <w:r w:rsidRPr="006D57D7">
        <w:rPr>
          <w:rFonts w:ascii="Times New Roman" w:hAnsi="Times New Roman" w:cs="Times New Roman"/>
          <w:sz w:val="24"/>
          <w:szCs w:val="24"/>
        </w:rPr>
        <w:t xml:space="preserve">Josip Terzić, 7.c – biologija, 3. mjesto – Ivana Bešlić, učiteljica biologije; </w:t>
      </w:r>
    </w:p>
    <w:p w:rsidR="006D57D7" w:rsidRPr="006D57D7" w:rsidRDefault="006D57D7" w:rsidP="00F13868">
      <w:pPr>
        <w:pStyle w:val="Odlomakpopisa"/>
        <w:numPr>
          <w:ilvl w:val="0"/>
          <w:numId w:val="44"/>
        </w:numPr>
        <w:shd w:val="clear" w:color="auto" w:fill="FFFFFF"/>
        <w:spacing w:line="240" w:lineRule="auto"/>
        <w:jc w:val="both"/>
        <w:rPr>
          <w:rFonts w:ascii="Times New Roman" w:hAnsi="Times New Roman" w:cs="Times New Roman"/>
          <w:sz w:val="24"/>
          <w:szCs w:val="24"/>
        </w:rPr>
      </w:pPr>
      <w:r w:rsidRPr="006D57D7">
        <w:rPr>
          <w:rFonts w:ascii="Times New Roman" w:hAnsi="Times New Roman" w:cs="Times New Roman"/>
          <w:sz w:val="24"/>
          <w:szCs w:val="24"/>
        </w:rPr>
        <w:t xml:space="preserve">Kristian Đaković, 7.b – povijest, 3. mjesto – Ivor Mikolčević, učitelj povijesti. </w:t>
      </w:r>
    </w:p>
    <w:p w:rsidR="006D57D7" w:rsidRPr="006D57D7" w:rsidRDefault="006D57D7" w:rsidP="006D57D7">
      <w:pPr>
        <w:pStyle w:val="Odlomakpopisa"/>
        <w:shd w:val="clear" w:color="auto" w:fill="FFFFFF"/>
        <w:spacing w:line="240" w:lineRule="auto"/>
        <w:jc w:val="both"/>
        <w:rPr>
          <w:rFonts w:ascii="Times New Roman" w:hAnsi="Times New Roman" w:cs="Times New Roman"/>
          <w:sz w:val="24"/>
          <w:szCs w:val="24"/>
        </w:rPr>
      </w:pPr>
    </w:p>
    <w:p w:rsidR="005A63F4" w:rsidRDefault="00373901" w:rsidP="005A63F4">
      <w:pPr>
        <w:ind w:firstLine="708"/>
        <w:jc w:val="both"/>
        <w:rPr>
          <w:rFonts w:ascii="Times New Roman" w:hAnsi="Times New Roman" w:cs="Times New Roman"/>
          <w:sz w:val="24"/>
          <w:szCs w:val="24"/>
        </w:rPr>
      </w:pPr>
      <w:r>
        <w:rPr>
          <w:rFonts w:ascii="Times New Roman" w:hAnsi="Times New Roman" w:cs="Times New Roman"/>
          <w:sz w:val="24"/>
          <w:szCs w:val="24"/>
        </w:rPr>
        <w:t>Povodom D</w:t>
      </w:r>
      <w:r w:rsidR="005A63F4" w:rsidRPr="003109F9">
        <w:rPr>
          <w:rFonts w:ascii="Times New Roman" w:hAnsi="Times New Roman" w:cs="Times New Roman"/>
          <w:sz w:val="24"/>
          <w:szCs w:val="24"/>
        </w:rPr>
        <w:t>ana škole ovi su učenici, kao i njihovi mentori posebno pohvaljeni</w:t>
      </w:r>
      <w:r w:rsidR="005A63F4">
        <w:rPr>
          <w:rFonts w:ascii="Times New Roman" w:hAnsi="Times New Roman" w:cs="Times New Roman"/>
          <w:sz w:val="24"/>
          <w:szCs w:val="24"/>
        </w:rPr>
        <w:t xml:space="preserve"> i prigodno </w:t>
      </w:r>
      <w:r w:rsidR="005A63F4" w:rsidRPr="003109F9">
        <w:rPr>
          <w:rFonts w:ascii="Times New Roman" w:hAnsi="Times New Roman" w:cs="Times New Roman"/>
          <w:sz w:val="24"/>
          <w:szCs w:val="24"/>
        </w:rPr>
        <w:t xml:space="preserve"> nagrađeni.</w:t>
      </w:r>
    </w:p>
    <w:p w:rsidR="006D57D7" w:rsidRDefault="005A63F4" w:rsidP="006D57D7">
      <w:pPr>
        <w:pStyle w:val="StandardWeb"/>
        <w:jc w:val="both"/>
      </w:pPr>
      <w:r>
        <w:tab/>
      </w:r>
      <w:r w:rsidR="002C758E">
        <w:t xml:space="preserve">Naši učenici su </w:t>
      </w:r>
      <w:r w:rsidR="009A5B45">
        <w:t xml:space="preserve">ove godine sudjelovali </w:t>
      </w:r>
      <w:r w:rsidR="00711D2E">
        <w:t xml:space="preserve">u različitim  projektima </w:t>
      </w:r>
      <w:r w:rsidR="006D57D7" w:rsidRPr="006D57D7">
        <w:t xml:space="preserve"> na nivou škole, te  </w:t>
      </w:r>
      <w:r w:rsidR="00711D2E">
        <w:t>na drugim gradskim</w:t>
      </w:r>
      <w:r w:rsidR="006D57D7" w:rsidRPr="006D57D7">
        <w:t xml:space="preserve"> i međ</w:t>
      </w:r>
      <w:r w:rsidR="00711D2E">
        <w:t>unarodnim natjecanjima</w:t>
      </w:r>
      <w:r w:rsidR="006D57D7" w:rsidRPr="006D57D7">
        <w:t xml:space="preserve"> kao što su „Dabar“-međunarodno natjecanje iz informatike, „Klokan bez granica“ –međunarodno natjecanje iz matematike, „Spellingbee“- natjecanje u sricanju u engleskom jeziku i slično.</w:t>
      </w:r>
    </w:p>
    <w:p w:rsidR="007E4C6E" w:rsidRPr="006D57D7" w:rsidRDefault="007E4C6E" w:rsidP="006D57D7">
      <w:pPr>
        <w:pStyle w:val="StandardWeb"/>
        <w:jc w:val="both"/>
        <w:rPr>
          <w:color w:val="000000"/>
          <w:shd w:val="clear" w:color="auto" w:fill="F2FCFC"/>
        </w:rPr>
      </w:pPr>
      <w:r>
        <w:tab/>
        <w:t xml:space="preserve">Učenici 7. i 8. razreda su  i ove godine  aktivno sudjelovali na Brodskoj školi fizike. </w:t>
      </w:r>
    </w:p>
    <w:p w:rsidR="004455F3" w:rsidRPr="005A63F4" w:rsidRDefault="005A63F4" w:rsidP="005A63F4">
      <w:pPr>
        <w:ind w:firstLine="708"/>
        <w:jc w:val="both"/>
        <w:rPr>
          <w:rFonts w:ascii="Times New Roman" w:hAnsi="Times New Roman" w:cs="Times New Roman"/>
          <w:sz w:val="24"/>
          <w:szCs w:val="24"/>
        </w:rPr>
      </w:pPr>
      <w:r w:rsidRPr="002116AA">
        <w:rPr>
          <w:rFonts w:ascii="Times New Roman" w:hAnsi="Times New Roman" w:cs="Times New Roman"/>
          <w:sz w:val="24"/>
        </w:rPr>
        <w:t>Veliki broj naših učenika postižu izuzetne uspjehe  u različi</w:t>
      </w:r>
      <w:r>
        <w:rPr>
          <w:rFonts w:ascii="Times New Roman" w:hAnsi="Times New Roman" w:cs="Times New Roman"/>
          <w:sz w:val="24"/>
        </w:rPr>
        <w:t xml:space="preserve">tim  izvanškolskim aktivnostima u području glazbe, sporta i kulturnih aktivnosti. </w:t>
      </w:r>
      <w:r>
        <w:rPr>
          <w:rFonts w:ascii="Times New Roman" w:hAnsi="Times New Roman" w:cs="Times New Roman"/>
          <w:sz w:val="24"/>
          <w:szCs w:val="24"/>
        </w:rPr>
        <w:t xml:space="preserve">prigodno </w:t>
      </w:r>
      <w:r w:rsidRPr="003109F9">
        <w:rPr>
          <w:rFonts w:ascii="Times New Roman" w:hAnsi="Times New Roman" w:cs="Times New Roman"/>
          <w:sz w:val="24"/>
          <w:szCs w:val="24"/>
        </w:rPr>
        <w:t xml:space="preserve"> nagrađeni.</w:t>
      </w:r>
      <w:r>
        <w:rPr>
          <w:rFonts w:ascii="Times New Roman" w:hAnsi="Times New Roman" w:cs="Times New Roman"/>
          <w:sz w:val="24"/>
          <w:szCs w:val="24"/>
        </w:rPr>
        <w:t xml:space="preserve"> O</w:t>
      </w:r>
      <w:r w:rsidRPr="006D57D7">
        <w:rPr>
          <w:rFonts w:ascii="Times New Roman" w:hAnsi="Times New Roman" w:cs="Times New Roman"/>
          <w:sz w:val="24"/>
          <w:szCs w:val="24"/>
        </w:rPr>
        <w:t>vdje navodimo neke od njih: Josip Gregurić, 5.b- izuzetno uspješni mladi glazbenik, Jelena Barišić, 5.c-vrlo uspješna u folkloru, Iva Tomić, 7.a i Valentina Kujundžić, 8.b - izvrsne balerine.   Vrlo nadareni   i perspektivni  mladi sportaši su: Domagoj Prpić, 3.a-plivanje, Luka Tolić, 6.a-vaterpolo, Mihael Galetović, 8.b-veslanje, Tea Jerković, 5.c – akrobatski rokenrol;karate- Borna Kujundžić, 3.a,  Ema Held,  6.b, Nikolina Devčić, 7.c,  Matea Ećimović, 8.b i  Nora Kljajić, 8.b; Nika Katinić, 7.b- odbojka; rukomet- Rea Kru</w:t>
      </w:r>
      <w:r>
        <w:rPr>
          <w:rFonts w:ascii="Times New Roman" w:hAnsi="Times New Roman" w:cs="Times New Roman"/>
          <w:sz w:val="24"/>
          <w:szCs w:val="24"/>
        </w:rPr>
        <w:t>ljac, 6.a i  Ana Vrdoljak, 8.a;</w:t>
      </w:r>
      <w:r w:rsidRPr="006D57D7">
        <w:rPr>
          <w:rFonts w:ascii="Times New Roman" w:hAnsi="Times New Roman" w:cs="Times New Roman"/>
          <w:sz w:val="24"/>
          <w:szCs w:val="24"/>
        </w:rPr>
        <w:t xml:space="preserve"> Željka Sokolović, 6.a-košarka; nogomet-Marko Jukić, 7.a, Ivan Guberac, 7.a, Josip Ćujić, 8.b i mnogi drugi.</w:t>
      </w:r>
      <w:r w:rsidR="00786B7F">
        <w:rPr>
          <w:rFonts w:ascii="Times New Roman" w:hAnsi="Times New Roman" w:cs="Times New Roman"/>
          <w:sz w:val="24"/>
          <w:szCs w:val="24"/>
        </w:rPr>
        <w:t xml:space="preserve"> Za Dan škole ovi učenici su  javno pohvaljeni preko oglasne knjige, a također ih je ravnateljica usmeno </w:t>
      </w:r>
      <w:r w:rsidR="001414E5">
        <w:rPr>
          <w:rFonts w:ascii="Times New Roman" w:hAnsi="Times New Roman" w:cs="Times New Roman"/>
          <w:sz w:val="24"/>
          <w:szCs w:val="24"/>
        </w:rPr>
        <w:t>pohvalila pred roditeljima i gostima na svečanoj proslavi dana škole,čestitajući im na izvrsnim postignućimau izvanškolskim aktivnostima.</w:t>
      </w:r>
    </w:p>
    <w:p w:rsidR="00DA5365" w:rsidRDefault="00053366" w:rsidP="00DA53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 godine su se </w:t>
      </w:r>
      <w:r w:rsidR="005A63F4">
        <w:rPr>
          <w:rFonts w:ascii="Times New Roman" w:eastAsia="Times New Roman" w:hAnsi="Times New Roman" w:cs="Times New Roman"/>
          <w:sz w:val="24"/>
          <w:szCs w:val="24"/>
        </w:rPr>
        <w:t>osobito  istaknuli učenici sportaši, članovi sportskih izvannastavnih aktivnosti.</w:t>
      </w:r>
      <w:r w:rsidR="00DA5365">
        <w:rPr>
          <w:rFonts w:ascii="Times New Roman" w:eastAsia="Times New Roman" w:hAnsi="Times New Roman" w:cs="Times New Roman"/>
          <w:sz w:val="24"/>
          <w:szCs w:val="24"/>
        </w:rPr>
        <w:t>Najbolje rezultate je  ove godine  postigla ekipa  učenika  5</w:t>
      </w:r>
      <w:r w:rsidR="00DA5365" w:rsidRPr="00135418">
        <w:rPr>
          <w:rFonts w:ascii="Times New Roman" w:eastAsia="Times New Roman" w:hAnsi="Times New Roman" w:cs="Times New Roman"/>
          <w:sz w:val="24"/>
          <w:szCs w:val="24"/>
        </w:rPr>
        <w:t xml:space="preserve">.-6. </w:t>
      </w:r>
      <w:r w:rsidR="00DA5365">
        <w:rPr>
          <w:rFonts w:ascii="Times New Roman" w:eastAsia="Times New Roman" w:hAnsi="Times New Roman" w:cs="Times New Roman"/>
          <w:sz w:val="24"/>
          <w:szCs w:val="24"/>
        </w:rPr>
        <w:t>r</w:t>
      </w:r>
      <w:r w:rsidR="00DA5365" w:rsidRPr="00135418">
        <w:rPr>
          <w:rFonts w:ascii="Times New Roman" w:eastAsia="Times New Roman" w:hAnsi="Times New Roman" w:cs="Times New Roman"/>
          <w:sz w:val="24"/>
          <w:szCs w:val="24"/>
        </w:rPr>
        <w:t>azreda</w:t>
      </w:r>
      <w:r w:rsidR="00DA5365">
        <w:rPr>
          <w:rFonts w:ascii="Times New Roman" w:eastAsia="Times New Roman" w:hAnsi="Times New Roman" w:cs="Times New Roman"/>
          <w:sz w:val="24"/>
          <w:szCs w:val="24"/>
        </w:rPr>
        <w:t xml:space="preserve"> u rukometu</w:t>
      </w:r>
      <w:r w:rsidR="00DA5365" w:rsidRPr="00135418">
        <w:rPr>
          <w:rFonts w:ascii="Times New Roman" w:eastAsia="Times New Roman" w:hAnsi="Times New Roman" w:cs="Times New Roman"/>
          <w:sz w:val="24"/>
          <w:szCs w:val="24"/>
        </w:rPr>
        <w:t xml:space="preserve">, </w:t>
      </w:r>
      <w:r w:rsidR="00DA5365">
        <w:rPr>
          <w:rFonts w:ascii="Times New Roman" w:eastAsia="Times New Roman" w:hAnsi="Times New Roman" w:cs="Times New Roman"/>
          <w:sz w:val="24"/>
          <w:szCs w:val="24"/>
        </w:rPr>
        <w:t xml:space="preserve">osvojivši 1. mjesto </w:t>
      </w:r>
      <w:r w:rsidR="00DA5365" w:rsidRPr="00135418">
        <w:rPr>
          <w:rFonts w:ascii="Times New Roman" w:eastAsia="Times New Roman" w:hAnsi="Times New Roman" w:cs="Times New Roman"/>
          <w:sz w:val="24"/>
          <w:szCs w:val="24"/>
        </w:rPr>
        <w:t xml:space="preserve">  na Županijskom natjecanju u rukometu</w:t>
      </w:r>
      <w:r w:rsidR="00640737">
        <w:rPr>
          <w:rFonts w:ascii="Times New Roman" w:eastAsia="Times New Roman" w:hAnsi="Times New Roman" w:cs="Times New Roman"/>
          <w:sz w:val="24"/>
          <w:szCs w:val="24"/>
        </w:rPr>
        <w:t xml:space="preserve"> (Vijuš,27. Travnja 2018,)</w:t>
      </w:r>
      <w:r w:rsidR="00DA5365">
        <w:rPr>
          <w:rFonts w:ascii="Times New Roman" w:eastAsia="Times New Roman" w:hAnsi="Times New Roman" w:cs="Times New Roman"/>
          <w:sz w:val="24"/>
          <w:szCs w:val="24"/>
        </w:rPr>
        <w:t xml:space="preserve"> i 4. mjesto na regionalnom natjecanju</w:t>
      </w:r>
      <w:r w:rsidR="00640737">
        <w:rPr>
          <w:rFonts w:ascii="Times New Roman" w:eastAsia="Times New Roman" w:hAnsi="Times New Roman" w:cs="Times New Roman"/>
          <w:sz w:val="24"/>
          <w:szCs w:val="24"/>
        </w:rPr>
        <w:t xml:space="preserve"> u rukometu (Vijuš, 18</w:t>
      </w:r>
      <w:r w:rsidR="00DA5365">
        <w:rPr>
          <w:rFonts w:ascii="Times New Roman" w:eastAsia="Times New Roman" w:hAnsi="Times New Roman" w:cs="Times New Roman"/>
          <w:sz w:val="24"/>
          <w:szCs w:val="24"/>
        </w:rPr>
        <w:t>.</w:t>
      </w:r>
      <w:r w:rsidR="00640737">
        <w:rPr>
          <w:rFonts w:ascii="Times New Roman" w:eastAsia="Times New Roman" w:hAnsi="Times New Roman" w:cs="Times New Roman"/>
          <w:sz w:val="24"/>
          <w:szCs w:val="24"/>
        </w:rPr>
        <w:t>svibnja 2018.).</w:t>
      </w:r>
      <w:r w:rsidR="00DA5365">
        <w:rPr>
          <w:rFonts w:ascii="Times New Roman" w:eastAsia="Times New Roman" w:hAnsi="Times New Roman" w:cs="Times New Roman"/>
          <w:sz w:val="24"/>
          <w:szCs w:val="24"/>
        </w:rPr>
        <w:t xml:space="preserve"> Ekipu su činili </w:t>
      </w:r>
      <w:r w:rsidR="00DA5365" w:rsidRPr="00135418">
        <w:rPr>
          <w:rFonts w:ascii="Times New Roman" w:eastAsia="Times New Roman" w:hAnsi="Times New Roman" w:cs="Times New Roman"/>
          <w:sz w:val="24"/>
          <w:szCs w:val="24"/>
        </w:rPr>
        <w:t xml:space="preserve">ovi učenici: </w:t>
      </w:r>
      <w:r w:rsidR="00DA5365">
        <w:rPr>
          <w:rFonts w:ascii="Times New Roman" w:eastAsia="Times New Roman" w:hAnsi="Times New Roman" w:cs="Times New Roman"/>
          <w:sz w:val="24"/>
          <w:szCs w:val="24"/>
        </w:rPr>
        <w:t xml:space="preserve"> Antun Kopić 6.a, Jure Maras 6</w:t>
      </w:r>
      <w:r w:rsidR="00DA5365" w:rsidRPr="00135418">
        <w:rPr>
          <w:rFonts w:ascii="Times New Roman" w:eastAsia="Times New Roman" w:hAnsi="Times New Roman" w:cs="Times New Roman"/>
          <w:sz w:val="24"/>
          <w:szCs w:val="24"/>
        </w:rPr>
        <w:t>.a,</w:t>
      </w:r>
      <w:r w:rsidR="00DA5365">
        <w:rPr>
          <w:rFonts w:ascii="Times New Roman" w:eastAsia="Times New Roman" w:hAnsi="Times New Roman" w:cs="Times New Roman"/>
          <w:sz w:val="24"/>
          <w:szCs w:val="24"/>
        </w:rPr>
        <w:t xml:space="preserve"> Luka Tolić 6.a, Matija Krijan 6.a, Marko Karlović 6.b, Luka Zeba 6</w:t>
      </w:r>
      <w:r w:rsidR="00DA5365" w:rsidRPr="00135418">
        <w:rPr>
          <w:rFonts w:ascii="Times New Roman" w:eastAsia="Times New Roman" w:hAnsi="Times New Roman" w:cs="Times New Roman"/>
          <w:sz w:val="24"/>
          <w:szCs w:val="24"/>
        </w:rPr>
        <w:t>.a, Iv</w:t>
      </w:r>
      <w:r w:rsidR="00DA5365">
        <w:rPr>
          <w:rFonts w:ascii="Times New Roman" w:eastAsia="Times New Roman" w:hAnsi="Times New Roman" w:cs="Times New Roman"/>
          <w:sz w:val="24"/>
          <w:szCs w:val="24"/>
        </w:rPr>
        <w:t>an Barišić 6.b, Mihael Bosanac 6.b, Marin Jerković 6.b i Ivan Čujić 5.b, Roko Radić 5.c, Tomislav Radić 5.c, Moreno Zirdum 5.b, Domagoj Dujić 6.a</w:t>
      </w:r>
      <w:r w:rsidR="00DA5365" w:rsidRPr="00135418">
        <w:rPr>
          <w:rFonts w:ascii="Times New Roman" w:eastAsia="Times New Roman" w:hAnsi="Times New Roman" w:cs="Times New Roman"/>
          <w:sz w:val="24"/>
          <w:szCs w:val="24"/>
        </w:rPr>
        <w:t>.</w:t>
      </w:r>
      <w:r w:rsidR="00DA5365">
        <w:rPr>
          <w:rFonts w:ascii="Times New Roman" w:eastAsia="Times New Roman" w:hAnsi="Times New Roman" w:cs="Times New Roman"/>
          <w:sz w:val="24"/>
          <w:szCs w:val="24"/>
        </w:rPr>
        <w:t xml:space="preserve">  Njihov mentor </w:t>
      </w:r>
      <w:r w:rsidR="00DA5365">
        <w:rPr>
          <w:rFonts w:ascii="Times New Roman" w:eastAsia="Times New Roman" w:hAnsi="Times New Roman" w:cs="Times New Roman"/>
          <w:sz w:val="24"/>
          <w:szCs w:val="24"/>
        </w:rPr>
        <w:lastRenderedPageBreak/>
        <w:t xml:space="preserve">je </w:t>
      </w:r>
      <w:r w:rsidR="00DA5365" w:rsidRPr="00B40745">
        <w:rPr>
          <w:rFonts w:ascii="Times New Roman" w:eastAsia="Times New Roman" w:hAnsi="Times New Roman" w:cs="Times New Roman"/>
          <w:sz w:val="24"/>
          <w:szCs w:val="24"/>
        </w:rPr>
        <w:t>Ivan Erceg, učitelj tjelesno zdravstvene kulture.</w:t>
      </w:r>
      <w:r w:rsidR="00DA5365">
        <w:rPr>
          <w:rFonts w:ascii="Times New Roman" w:eastAsia="Times New Roman" w:hAnsi="Times New Roman" w:cs="Times New Roman"/>
          <w:sz w:val="24"/>
          <w:szCs w:val="24"/>
        </w:rPr>
        <w:t xml:space="preserve"> Ovi rezultati naših učenika su osobito pohvalni, budući  da u školi nemamo dvoranu predviđenu  za sportske aktivnosti rukometa.</w:t>
      </w:r>
    </w:p>
    <w:p w:rsidR="00A575E5" w:rsidRPr="003109F9" w:rsidRDefault="00A575E5" w:rsidP="00C34405">
      <w:pPr>
        <w:ind w:firstLine="708"/>
        <w:jc w:val="both"/>
        <w:rPr>
          <w:rFonts w:ascii="Times New Roman" w:hAnsi="Times New Roman" w:cs="Times New Roman"/>
          <w:sz w:val="24"/>
          <w:szCs w:val="24"/>
        </w:rPr>
      </w:pPr>
    </w:p>
    <w:p w:rsidR="003A1797" w:rsidRPr="003109F9" w:rsidRDefault="003A1797" w:rsidP="003109F9">
      <w:pPr>
        <w:pStyle w:val="Odlomakpopisa"/>
        <w:jc w:val="both"/>
        <w:rPr>
          <w:rFonts w:ascii="Times New Roman" w:hAnsi="Times New Roman" w:cs="Times New Roman"/>
          <w:b/>
          <w:sz w:val="24"/>
          <w:szCs w:val="24"/>
        </w:rPr>
      </w:pPr>
      <w:r w:rsidRPr="003109F9">
        <w:rPr>
          <w:rFonts w:ascii="Times New Roman" w:hAnsi="Times New Roman" w:cs="Times New Roman"/>
          <w:b/>
          <w:sz w:val="24"/>
          <w:szCs w:val="24"/>
        </w:rPr>
        <w:t>Međunarodno matematičko natjecanje „Klokan bez granica“</w:t>
      </w:r>
    </w:p>
    <w:p w:rsidR="00156CED" w:rsidRPr="003109F9" w:rsidRDefault="007507B5" w:rsidP="003109F9">
      <w:pPr>
        <w:pStyle w:val="Tijeloteksta-uvlaka2"/>
        <w:spacing w:line="276" w:lineRule="auto"/>
        <w:jc w:val="both"/>
      </w:pPr>
      <w:r>
        <w:t xml:space="preserve">Po četvrti </w:t>
      </w:r>
      <w:r w:rsidR="00F12068">
        <w:t xml:space="preserve">  put</w:t>
      </w:r>
      <w:r w:rsidR="00156CED" w:rsidRPr="003109F9">
        <w:t xml:space="preserve"> je u našoj školi, na inicijativu učitelja matematike Ivana Kovačića i u njegovoj koordinaciji, provedeno međunarodno natjecanje „Klokan bez granica“ – najveće školsko natjecanje u svijetu. Ovo natjecan</w:t>
      </w:r>
      <w:r w:rsidR="00F12068">
        <w:t>je se  u RH  održava već d</w:t>
      </w:r>
      <w:r w:rsidR="00705BB2">
        <w:t xml:space="preserve">vadeseti </w:t>
      </w:r>
      <w:r w:rsidR="00156CED" w:rsidRPr="003109F9">
        <w:t xml:space="preserve"> put, pod pokroviteljstvom MZOS i Hrvatskog matematičkog društva. Učenici osnovne škole podijeljeni su u pet kategorija: 2. razred – Pčelice, 3. razred – Leptirići, 4. i 5. razred – Ecoliers, 6. i 7. razred </w:t>
      </w:r>
      <w:r w:rsidR="00D81530">
        <w:t>– Benjamin</w:t>
      </w:r>
      <w:r w:rsidR="005C1D1B">
        <w:t xml:space="preserve"> i 8. razred – Cadet</w:t>
      </w:r>
      <w:r w:rsidR="00156CED" w:rsidRPr="003109F9">
        <w:t>.</w:t>
      </w:r>
    </w:p>
    <w:p w:rsidR="00156CED" w:rsidRPr="003109F9" w:rsidRDefault="00156CED" w:rsidP="003109F9">
      <w:pPr>
        <w:pStyle w:val="Tijeloteksta-uvlaka2"/>
        <w:spacing w:line="276" w:lineRule="auto"/>
        <w:jc w:val="both"/>
      </w:pPr>
      <w:r w:rsidRPr="003109F9">
        <w:t>Na natjecanju je u n</w:t>
      </w:r>
      <w:r w:rsidR="00FF025B">
        <w:t>ašoj školi sudjelova</w:t>
      </w:r>
      <w:r w:rsidR="00FE3E0B">
        <w:t>l</w:t>
      </w:r>
      <w:r w:rsidR="00FF025B">
        <w:t xml:space="preserve">o  ukupno </w:t>
      </w:r>
      <w:r w:rsidR="00FF22DB">
        <w:t>85</w:t>
      </w:r>
      <w:r w:rsidRPr="00A032F4">
        <w:t xml:space="preserve"> učenik</w:t>
      </w:r>
      <w:r w:rsidR="00FF025B" w:rsidRPr="00A032F4">
        <w:t>a</w:t>
      </w:r>
      <w:r w:rsidR="00A032F4" w:rsidRPr="00A032F4">
        <w:t>2</w:t>
      </w:r>
      <w:r w:rsidR="00FE3E0B">
        <w:t>.-8. razreda: Pčelice- 16 učenika, Leptirići-15 učenika, Ecolier - 28 učenika, Benjamin – 19 učenika i Cadet-7 učenika.</w:t>
      </w:r>
      <w:r w:rsidR="00D3404D">
        <w:t xml:space="preserve"> Natjec</w:t>
      </w:r>
      <w:r w:rsidR="00FF22DB">
        <w:t>anje je održano 22. ožujka 2018.</w:t>
      </w:r>
      <w:r w:rsidRPr="003109F9">
        <w:t>. u 12.30 sati</w:t>
      </w:r>
      <w:r w:rsidR="00FF22DB">
        <w:t>. Od 85</w:t>
      </w:r>
      <w:r w:rsidRPr="003109F9">
        <w:t xml:space="preserve"> učenika, koliko se </w:t>
      </w:r>
      <w:r w:rsidR="00374579">
        <w:t>natjecalo, nagrađeno je  8</w:t>
      </w:r>
      <w:r w:rsidRPr="003109F9">
        <w:t>učenika, što znači da su po rezultatima riješenosti testa ušli u 10 % najboljih sudionika natjecanja. Bodovni prag je određen za svaku kategoriju natjecatelja.</w:t>
      </w:r>
      <w:r w:rsidR="00FF22DB">
        <w:t>Nagrađeni učenici su dobili i pisana priznanja.</w:t>
      </w:r>
    </w:p>
    <w:p w:rsidR="003F2596" w:rsidRPr="003109F9" w:rsidRDefault="00FF22DB" w:rsidP="003F2596">
      <w:pPr>
        <w:pStyle w:val="Tijeloteksta-uvlaka2"/>
        <w:spacing w:line="276" w:lineRule="auto"/>
        <w:jc w:val="both"/>
      </w:pPr>
      <w:r>
        <w:t xml:space="preserve">Nagrađena su 4 učenika nižih razreda i </w:t>
      </w:r>
      <w:r w:rsidR="00FE3E0B">
        <w:t>5</w:t>
      </w:r>
      <w:r w:rsidR="003F2596" w:rsidRPr="003109F9">
        <w:t xml:space="preserve"> učenika viših razreda. Nagrađ</w:t>
      </w:r>
      <w:r w:rsidR="003F2596">
        <w:t xml:space="preserve">eni učenici su: </w:t>
      </w:r>
      <w:r>
        <w:t>Ivan Gregurić 2.b, Karlo Sekulić 2.a, Domagoj Prpić 3.a, Lucija Andrijević 3.a, Vedran Matković 5.c, Tea Kolesarić 5.a, Antea Mišić 5.b i Mateo Conjar</w:t>
      </w:r>
      <w:r w:rsidR="00163C20">
        <w:t xml:space="preserve"> 6</w:t>
      </w:r>
      <w:r w:rsidR="00E45FAC">
        <w:t>.b</w:t>
      </w:r>
      <w:r w:rsidR="003F2596">
        <w:t>.</w:t>
      </w:r>
    </w:p>
    <w:p w:rsidR="00156CED" w:rsidRPr="003109F9" w:rsidRDefault="00156CED" w:rsidP="003109F9">
      <w:pPr>
        <w:pStyle w:val="Tijeloteksta-uvlaka2"/>
        <w:spacing w:line="276" w:lineRule="auto"/>
        <w:jc w:val="both"/>
      </w:pPr>
      <w:r w:rsidRPr="003109F9">
        <w:t>Naša škola je od Hrvatskog matematičkog društva dobila</w:t>
      </w:r>
      <w:r w:rsidR="00F57D62">
        <w:t xml:space="preserve"> pisano </w:t>
      </w:r>
      <w:r w:rsidRPr="003109F9">
        <w:t xml:space="preserve"> priznanje za sudjelovanje, a učitelj Ivan Kovačić zahvalnicu za doprinos u realizaciji natjecanja.</w:t>
      </w:r>
    </w:p>
    <w:p w:rsidR="003A1797" w:rsidRDefault="00156CED" w:rsidP="003109F9">
      <w:pPr>
        <w:pStyle w:val="Tijeloteksta-uvlaka2"/>
        <w:spacing w:line="276" w:lineRule="auto"/>
        <w:jc w:val="both"/>
      </w:pPr>
      <w:r w:rsidRPr="003109F9">
        <w:t>Ovo natjecanje svakako je veliki poticaj u radu učenicima, njihovim učiteljima, kao i školi u cjelini.</w:t>
      </w:r>
    </w:p>
    <w:p w:rsidR="00AF36E0" w:rsidRDefault="00AF36E0" w:rsidP="003109F9">
      <w:pPr>
        <w:pStyle w:val="Tijeloteksta-uvlaka2"/>
        <w:spacing w:line="276" w:lineRule="auto"/>
        <w:jc w:val="both"/>
        <w:rPr>
          <w:b/>
        </w:rPr>
      </w:pPr>
      <w:r>
        <w:rPr>
          <w:b/>
        </w:rPr>
        <w:t>N</w:t>
      </w:r>
      <w:r w:rsidR="00BF75F1" w:rsidRPr="00BF75F1">
        <w:rPr>
          <w:b/>
        </w:rPr>
        <w:t>atjecanja napre</w:t>
      </w:r>
      <w:r w:rsidR="00BF75F1">
        <w:rPr>
          <w:b/>
        </w:rPr>
        <w:t>dnih učenika u engleskom jeziku</w:t>
      </w:r>
    </w:p>
    <w:p w:rsidR="00BF75F1" w:rsidRDefault="00121F18" w:rsidP="003109F9">
      <w:pPr>
        <w:pStyle w:val="Tijeloteksta-uvlaka2"/>
        <w:spacing w:line="276" w:lineRule="auto"/>
        <w:jc w:val="both"/>
      </w:pPr>
      <w:r>
        <w:t xml:space="preserve">Ove godine smo sudjelovali u  </w:t>
      </w:r>
      <w:r w:rsidR="000D6086">
        <w:t>gradsko</w:t>
      </w:r>
      <w:r>
        <w:t>m natjecanju</w:t>
      </w:r>
      <w:r w:rsidR="000D6086">
        <w:t xml:space="preserve"> u okviru projekta „Spelling Bee“</w:t>
      </w:r>
      <w:r>
        <w:t xml:space="preserve">, </w:t>
      </w:r>
      <w:r w:rsidR="000D6086">
        <w:t>natjecanje u sricanju u engleskom jeziku, koje je organizirala OŠ „Bogoslav Šulek“. U školsko</w:t>
      </w:r>
      <w:r>
        <w:t>m</w:t>
      </w:r>
      <w:r w:rsidR="000D6086">
        <w:t xml:space="preserve">, preliminarno natjecanju je </w:t>
      </w:r>
      <w:r>
        <w:t xml:space="preserve">sudjelovao veliki broj učenika; u skupini učenika 5. razreda 11 učenika i  8 učenika 7. razreda. </w:t>
      </w:r>
      <w:r w:rsidR="00AF36E0">
        <w:t xml:space="preserve">Učenici su marljivo radili, kako bi se pripremili za ovo vrlo zahtjevno natjecanje. </w:t>
      </w:r>
      <w:r>
        <w:t>Među petašima je najuspješnija bila učenica Petra Alaber, 5.a, koja je na gradskom natjecanju osvojila 1. mjesto, a među učenicima 7. razreda najuspješniji je bio Antonio Barbarić 7.c, koji je na gradskom natjecanju među sedmašima zauzeo 7. mjesto.</w:t>
      </w:r>
    </w:p>
    <w:p w:rsidR="00DE6583" w:rsidRPr="00BF75F1" w:rsidRDefault="00DE6583" w:rsidP="003109F9">
      <w:pPr>
        <w:pStyle w:val="Tijeloteksta-uvlaka2"/>
        <w:spacing w:line="276" w:lineRule="auto"/>
        <w:jc w:val="both"/>
      </w:pPr>
      <w:r>
        <w:t xml:space="preserve">Napredni učenici su se u području engleskog jezika uključili i u projekt “Letsbilld a story“, u kojem je zadatak bio napisati priču na temelju dobivenih fotografija. Učenici su se rado uključili u ovaj projekt, pokazujući svoju kreativnost i izvrsnu razinu poznavanja engleskog jezika, stvarajući uistinu zanimljive i uzbudljive priče. Učenici koji su napisali takve priče su Šimun Pranjić 5.a, Iva Tomić, 7.a i Valentina Jurić 7.a. </w:t>
      </w:r>
    </w:p>
    <w:p w:rsidR="00BF75F1" w:rsidRPr="00BF75F1" w:rsidRDefault="00BF75F1" w:rsidP="003109F9">
      <w:pPr>
        <w:pStyle w:val="Tijeloteksta-uvlaka2"/>
        <w:spacing w:line="276" w:lineRule="auto"/>
        <w:jc w:val="both"/>
      </w:pPr>
    </w:p>
    <w:p w:rsidR="003A1797" w:rsidRPr="00BF75F1" w:rsidRDefault="003A1797" w:rsidP="003109F9">
      <w:pPr>
        <w:jc w:val="both"/>
        <w:rPr>
          <w:rFonts w:ascii="Times New Roman" w:hAnsi="Times New Roman" w:cs="Times New Roman"/>
          <w:b/>
          <w:sz w:val="24"/>
          <w:szCs w:val="24"/>
        </w:rPr>
      </w:pPr>
    </w:p>
    <w:p w:rsidR="003A5480" w:rsidRDefault="003A1797" w:rsidP="00CA033F">
      <w:pPr>
        <w:pStyle w:val="Naslov2"/>
      </w:pPr>
      <w:bookmarkStart w:id="36" w:name="_Toc490725446"/>
      <w:bookmarkStart w:id="37" w:name="_Toc529221128"/>
      <w:r w:rsidRPr="003109F9">
        <w:lastRenderedPageBreak/>
        <w:t>Učenici s teškoćama u razvoju i organizacija dopunske nastave</w:t>
      </w:r>
      <w:bookmarkEnd w:id="36"/>
      <w:bookmarkEnd w:id="37"/>
    </w:p>
    <w:p w:rsidR="00C34405" w:rsidRDefault="00C34405" w:rsidP="00C34405">
      <w:pPr>
        <w:pStyle w:val="Odlomakpopisa"/>
        <w:jc w:val="both"/>
        <w:rPr>
          <w:rFonts w:ascii="Times New Roman" w:hAnsi="Times New Roman" w:cs="Times New Roman"/>
          <w:b/>
          <w:sz w:val="24"/>
          <w:szCs w:val="24"/>
        </w:rPr>
      </w:pPr>
    </w:p>
    <w:p w:rsidR="00B77F58" w:rsidRPr="003109F9" w:rsidRDefault="00B77F58" w:rsidP="00C34405">
      <w:pPr>
        <w:pStyle w:val="Odlomakpopisa"/>
        <w:jc w:val="both"/>
        <w:rPr>
          <w:rFonts w:ascii="Times New Roman" w:hAnsi="Times New Roman" w:cs="Times New Roman"/>
          <w:b/>
          <w:sz w:val="24"/>
          <w:szCs w:val="24"/>
        </w:rPr>
      </w:pPr>
      <w:r>
        <w:rPr>
          <w:rFonts w:ascii="Times New Roman" w:hAnsi="Times New Roman" w:cs="Times New Roman"/>
          <w:b/>
          <w:sz w:val="24"/>
          <w:szCs w:val="24"/>
        </w:rPr>
        <w:t>Učenici s teškoćama u razvoju</w:t>
      </w:r>
    </w:p>
    <w:p w:rsidR="003A1797" w:rsidRPr="003109F9" w:rsidRDefault="003A1797" w:rsidP="003109F9">
      <w:pPr>
        <w:ind w:firstLine="360"/>
        <w:jc w:val="both"/>
        <w:rPr>
          <w:rFonts w:ascii="Times New Roman" w:hAnsi="Times New Roman" w:cs="Times New Roman"/>
          <w:sz w:val="24"/>
          <w:szCs w:val="24"/>
        </w:rPr>
      </w:pPr>
      <w:r w:rsidRPr="003109F9">
        <w:rPr>
          <w:rFonts w:ascii="Times New Roman" w:hAnsi="Times New Roman" w:cs="Times New Roman"/>
          <w:sz w:val="24"/>
          <w:szCs w:val="24"/>
        </w:rPr>
        <w:t xml:space="preserve">Sljedeća tablica prikazuje broj učenika koji imaju rješenja o primjerenom obliku školovanja po razredima i oblicima rada. </w:t>
      </w:r>
    </w:p>
    <w:tbl>
      <w:tblPr>
        <w:tblStyle w:val="Reetkatablice"/>
        <w:tblW w:w="9937" w:type="dxa"/>
        <w:tblInd w:w="-429" w:type="dxa"/>
        <w:tblLayout w:type="fixed"/>
        <w:tblLook w:val="04A0"/>
      </w:tblPr>
      <w:tblGrid>
        <w:gridCol w:w="3564"/>
        <w:gridCol w:w="610"/>
        <w:gridCol w:w="591"/>
        <w:gridCol w:w="591"/>
        <w:gridCol w:w="591"/>
        <w:gridCol w:w="591"/>
        <w:gridCol w:w="591"/>
        <w:gridCol w:w="738"/>
        <w:gridCol w:w="781"/>
        <w:gridCol w:w="1289"/>
      </w:tblGrid>
      <w:tr w:rsidR="00907E73" w:rsidRPr="003109F9" w:rsidTr="00B90220">
        <w:trPr>
          <w:trHeight w:val="281"/>
        </w:trPr>
        <w:tc>
          <w:tcPr>
            <w:tcW w:w="3564" w:type="dxa"/>
            <w:vMerge w:val="restart"/>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Rješenjem određen oblik rada</w:t>
            </w:r>
          </w:p>
        </w:tc>
        <w:tc>
          <w:tcPr>
            <w:tcW w:w="5084" w:type="dxa"/>
            <w:gridSpan w:val="8"/>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 xml:space="preserve">Broj učenika po razredima </w:t>
            </w:r>
          </w:p>
        </w:tc>
        <w:tc>
          <w:tcPr>
            <w:tcW w:w="1289" w:type="dxa"/>
            <w:vMerge w:val="restart"/>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Ukupno</w:t>
            </w:r>
          </w:p>
        </w:tc>
      </w:tr>
      <w:tr w:rsidR="00907E73" w:rsidRPr="003109F9" w:rsidTr="00B90220">
        <w:trPr>
          <w:trHeight w:val="280"/>
        </w:trPr>
        <w:tc>
          <w:tcPr>
            <w:tcW w:w="3564" w:type="dxa"/>
            <w:vMerge/>
            <w:vAlign w:val="center"/>
          </w:tcPr>
          <w:p w:rsidR="00907E73" w:rsidRPr="003109F9" w:rsidRDefault="00907E73" w:rsidP="00B90220">
            <w:pPr>
              <w:spacing w:line="276" w:lineRule="auto"/>
              <w:jc w:val="center"/>
              <w:rPr>
                <w:rFonts w:ascii="Times New Roman" w:hAnsi="Times New Roman" w:cs="Times New Roman"/>
                <w:b/>
                <w:sz w:val="24"/>
                <w:szCs w:val="24"/>
              </w:rPr>
            </w:pPr>
          </w:p>
        </w:tc>
        <w:tc>
          <w:tcPr>
            <w:tcW w:w="610"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II.</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III.</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IV.</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w:t>
            </w:r>
          </w:p>
        </w:tc>
        <w:tc>
          <w:tcPr>
            <w:tcW w:w="59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VI.</w:t>
            </w:r>
          </w:p>
        </w:tc>
        <w:tc>
          <w:tcPr>
            <w:tcW w:w="738"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VII.</w:t>
            </w:r>
          </w:p>
        </w:tc>
        <w:tc>
          <w:tcPr>
            <w:tcW w:w="781" w:type="dxa"/>
            <w:vAlign w:val="center"/>
          </w:tcPr>
          <w:p w:rsidR="00907E73" w:rsidRPr="003109F9" w:rsidRDefault="00907E73"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VIII.</w:t>
            </w:r>
          </w:p>
        </w:tc>
        <w:tc>
          <w:tcPr>
            <w:tcW w:w="1289" w:type="dxa"/>
            <w:vMerge/>
            <w:vAlign w:val="center"/>
          </w:tcPr>
          <w:p w:rsidR="00907E73" w:rsidRPr="003109F9" w:rsidRDefault="00907E73" w:rsidP="00B90220">
            <w:pPr>
              <w:spacing w:line="276" w:lineRule="auto"/>
              <w:jc w:val="center"/>
              <w:rPr>
                <w:rFonts w:ascii="Times New Roman" w:hAnsi="Times New Roman" w:cs="Times New Roman"/>
                <w:sz w:val="24"/>
                <w:szCs w:val="24"/>
              </w:rPr>
            </w:pPr>
          </w:p>
        </w:tc>
      </w:tr>
      <w:tr w:rsidR="00907E73" w:rsidRPr="003109F9" w:rsidTr="00B90220">
        <w:trPr>
          <w:trHeight w:val="775"/>
        </w:trPr>
        <w:tc>
          <w:tcPr>
            <w:tcW w:w="3564" w:type="dxa"/>
            <w:vAlign w:val="center"/>
          </w:tcPr>
          <w:p w:rsidR="00907E73" w:rsidRPr="003109F9" w:rsidRDefault="00907E73"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Redoviti program uz individualizirane postupke – čl. 5</w:t>
            </w:r>
          </w:p>
        </w:tc>
        <w:tc>
          <w:tcPr>
            <w:tcW w:w="610"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907E73" w:rsidRPr="003109F9" w:rsidRDefault="004F7CF6"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1" w:type="dxa"/>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9" w:type="dxa"/>
            <w:vAlign w:val="center"/>
          </w:tcPr>
          <w:p w:rsidR="00907E73" w:rsidRPr="003109F9" w:rsidRDefault="004F7CF6"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07E73" w:rsidRPr="003109F9" w:rsidTr="00B90220">
        <w:trPr>
          <w:trHeight w:val="1112"/>
        </w:trPr>
        <w:tc>
          <w:tcPr>
            <w:tcW w:w="3564" w:type="dxa"/>
            <w:tcBorders>
              <w:bottom w:val="single" w:sz="4" w:space="0" w:color="auto"/>
            </w:tcBorders>
            <w:vAlign w:val="center"/>
          </w:tcPr>
          <w:p w:rsidR="00907E73" w:rsidRPr="003109F9" w:rsidRDefault="00907E73"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Redoviti program uz prilagodbu sadržaja i individualizirane postupke – čl. 6</w:t>
            </w:r>
          </w:p>
        </w:tc>
        <w:tc>
          <w:tcPr>
            <w:tcW w:w="610" w:type="dxa"/>
            <w:tcBorders>
              <w:bottom w:val="single" w:sz="4" w:space="0" w:color="auto"/>
            </w:tcBorders>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p>
        </w:tc>
        <w:tc>
          <w:tcPr>
            <w:tcW w:w="591" w:type="dxa"/>
            <w:tcBorders>
              <w:bottom w:val="single" w:sz="4" w:space="0" w:color="auto"/>
            </w:tcBorders>
            <w:vAlign w:val="center"/>
          </w:tcPr>
          <w:p w:rsidR="00907E73" w:rsidRPr="003109F9" w:rsidRDefault="00FE623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1" w:type="dxa"/>
            <w:tcBorders>
              <w:bottom w:val="single" w:sz="4" w:space="0" w:color="auto"/>
            </w:tcBorders>
            <w:vAlign w:val="center"/>
          </w:tcPr>
          <w:p w:rsidR="00907E73" w:rsidRPr="003109F9" w:rsidRDefault="00701859"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1" w:type="dxa"/>
            <w:tcBorders>
              <w:bottom w:val="single" w:sz="4" w:space="0" w:color="auto"/>
            </w:tcBorders>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8" w:type="dxa"/>
            <w:tcBorders>
              <w:bottom w:val="single" w:sz="4" w:space="0" w:color="auto"/>
            </w:tcBorders>
            <w:vAlign w:val="center"/>
          </w:tcPr>
          <w:p w:rsidR="00907E73" w:rsidRPr="003109F9" w:rsidRDefault="009118F5"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1" w:type="dxa"/>
            <w:tcBorders>
              <w:bottom w:val="single" w:sz="4" w:space="0" w:color="auto"/>
            </w:tcBorders>
            <w:vAlign w:val="center"/>
          </w:tcPr>
          <w:p w:rsidR="00907E73" w:rsidRPr="003109F9" w:rsidRDefault="00907E73"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9" w:type="dxa"/>
            <w:tcBorders>
              <w:bottom w:val="single" w:sz="4" w:space="0" w:color="auto"/>
            </w:tcBorders>
            <w:vAlign w:val="center"/>
          </w:tcPr>
          <w:p w:rsidR="00907E73" w:rsidRPr="003109F9" w:rsidRDefault="00701859"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83454" w:rsidRPr="003109F9" w:rsidTr="00B90220">
        <w:trPr>
          <w:trHeight w:val="1112"/>
        </w:trPr>
        <w:tc>
          <w:tcPr>
            <w:tcW w:w="3564" w:type="dxa"/>
            <w:tcBorders>
              <w:bottom w:val="single" w:sz="4" w:space="0" w:color="auto"/>
            </w:tcBorders>
            <w:vAlign w:val="center"/>
          </w:tcPr>
          <w:p w:rsidR="00D83454" w:rsidRDefault="00613A86" w:rsidP="00B90220">
            <w:pPr>
              <w:rPr>
                <w:rFonts w:ascii="Times New Roman" w:hAnsi="Times New Roman" w:cs="Times New Roman"/>
                <w:sz w:val="24"/>
                <w:szCs w:val="24"/>
              </w:rPr>
            </w:pPr>
            <w:r w:rsidRPr="003109F9">
              <w:rPr>
                <w:rFonts w:ascii="Times New Roman" w:hAnsi="Times New Roman" w:cs="Times New Roman"/>
                <w:sz w:val="24"/>
                <w:szCs w:val="24"/>
              </w:rPr>
              <w:t>Redoviti program uz individualizirane postupke – čl. 5</w:t>
            </w:r>
          </w:p>
          <w:p w:rsidR="00613A86" w:rsidRPr="003109F9" w:rsidRDefault="00613A86" w:rsidP="00B90220">
            <w:pPr>
              <w:rPr>
                <w:rFonts w:ascii="Times New Roman" w:hAnsi="Times New Roman" w:cs="Times New Roman"/>
                <w:sz w:val="24"/>
                <w:szCs w:val="24"/>
              </w:rPr>
            </w:pPr>
            <w:r w:rsidRPr="003109F9">
              <w:rPr>
                <w:rFonts w:ascii="Times New Roman" w:hAnsi="Times New Roman" w:cs="Times New Roman"/>
                <w:sz w:val="24"/>
                <w:szCs w:val="24"/>
              </w:rPr>
              <w:t>Redoviti program uz prilagodbu sadržaja i individualizirane postupke – čl. 6</w:t>
            </w:r>
          </w:p>
        </w:tc>
        <w:tc>
          <w:tcPr>
            <w:tcW w:w="610" w:type="dxa"/>
            <w:tcBorders>
              <w:bottom w:val="single" w:sz="4" w:space="0" w:color="auto"/>
            </w:tcBorders>
            <w:vAlign w:val="center"/>
          </w:tcPr>
          <w:p w:rsidR="00D83454" w:rsidRDefault="00613A86" w:rsidP="00B90220">
            <w:pPr>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bottom w:val="single" w:sz="4" w:space="0" w:color="auto"/>
            </w:tcBorders>
            <w:vAlign w:val="center"/>
          </w:tcPr>
          <w:p w:rsidR="00D83454" w:rsidRDefault="00D83454" w:rsidP="00B90220">
            <w:pPr>
              <w:jc w:val="center"/>
              <w:rPr>
                <w:rFonts w:ascii="Times New Roman" w:hAnsi="Times New Roman" w:cs="Times New Roman"/>
                <w:sz w:val="24"/>
                <w:szCs w:val="24"/>
              </w:rPr>
            </w:pPr>
            <w:r>
              <w:rPr>
                <w:rFonts w:ascii="Times New Roman" w:hAnsi="Times New Roman" w:cs="Times New Roman"/>
                <w:sz w:val="24"/>
                <w:szCs w:val="24"/>
              </w:rPr>
              <w:t>1</w:t>
            </w:r>
          </w:p>
        </w:tc>
        <w:tc>
          <w:tcPr>
            <w:tcW w:w="591" w:type="dxa"/>
            <w:tcBorders>
              <w:bottom w:val="single" w:sz="4" w:space="0" w:color="auto"/>
            </w:tcBorders>
            <w:vAlign w:val="center"/>
          </w:tcPr>
          <w:p w:rsidR="00D83454" w:rsidRDefault="00D83454" w:rsidP="00B90220">
            <w:pPr>
              <w:jc w:val="center"/>
              <w:rPr>
                <w:rFonts w:ascii="Times New Roman" w:hAnsi="Times New Roman" w:cs="Times New Roman"/>
                <w:sz w:val="24"/>
                <w:szCs w:val="24"/>
              </w:rPr>
            </w:pPr>
            <w:r>
              <w:rPr>
                <w:rFonts w:ascii="Times New Roman" w:hAnsi="Times New Roman" w:cs="Times New Roman"/>
                <w:sz w:val="24"/>
                <w:szCs w:val="24"/>
              </w:rPr>
              <w:t>1</w:t>
            </w:r>
          </w:p>
        </w:tc>
        <w:tc>
          <w:tcPr>
            <w:tcW w:w="591" w:type="dxa"/>
            <w:tcBorders>
              <w:bottom w:val="single" w:sz="4" w:space="0" w:color="auto"/>
            </w:tcBorders>
            <w:vAlign w:val="center"/>
          </w:tcPr>
          <w:p w:rsidR="00D83454" w:rsidRDefault="00613A86" w:rsidP="00B90220">
            <w:pPr>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bottom w:val="single" w:sz="4" w:space="0" w:color="auto"/>
            </w:tcBorders>
            <w:vAlign w:val="center"/>
          </w:tcPr>
          <w:p w:rsidR="00D83454" w:rsidRDefault="00613A86" w:rsidP="00B90220">
            <w:pPr>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bottom w:val="single" w:sz="4" w:space="0" w:color="auto"/>
            </w:tcBorders>
            <w:vAlign w:val="center"/>
          </w:tcPr>
          <w:p w:rsidR="00D83454" w:rsidRDefault="00613A86" w:rsidP="00B90220">
            <w:pPr>
              <w:jc w:val="center"/>
              <w:rPr>
                <w:rFonts w:ascii="Times New Roman" w:hAnsi="Times New Roman" w:cs="Times New Roman"/>
                <w:sz w:val="24"/>
                <w:szCs w:val="24"/>
              </w:rPr>
            </w:pPr>
            <w:r>
              <w:rPr>
                <w:rFonts w:ascii="Times New Roman" w:hAnsi="Times New Roman" w:cs="Times New Roman"/>
                <w:sz w:val="24"/>
                <w:szCs w:val="24"/>
              </w:rPr>
              <w:t>-</w:t>
            </w:r>
          </w:p>
        </w:tc>
        <w:tc>
          <w:tcPr>
            <w:tcW w:w="738" w:type="dxa"/>
            <w:tcBorders>
              <w:bottom w:val="single" w:sz="4" w:space="0" w:color="auto"/>
            </w:tcBorders>
            <w:vAlign w:val="center"/>
          </w:tcPr>
          <w:p w:rsidR="00D83454" w:rsidRDefault="00613A86" w:rsidP="00B90220">
            <w:pPr>
              <w:jc w:val="center"/>
              <w:rPr>
                <w:rFonts w:ascii="Times New Roman" w:hAnsi="Times New Roman" w:cs="Times New Roman"/>
                <w:sz w:val="24"/>
                <w:szCs w:val="24"/>
              </w:rPr>
            </w:pPr>
            <w:r>
              <w:rPr>
                <w:rFonts w:ascii="Times New Roman" w:hAnsi="Times New Roman" w:cs="Times New Roman"/>
                <w:sz w:val="24"/>
                <w:szCs w:val="24"/>
              </w:rPr>
              <w:t>-</w:t>
            </w:r>
          </w:p>
        </w:tc>
        <w:tc>
          <w:tcPr>
            <w:tcW w:w="781" w:type="dxa"/>
            <w:tcBorders>
              <w:bottom w:val="single" w:sz="4" w:space="0" w:color="auto"/>
            </w:tcBorders>
            <w:vAlign w:val="center"/>
          </w:tcPr>
          <w:p w:rsidR="00D83454" w:rsidRDefault="00613A86" w:rsidP="00B90220">
            <w:pPr>
              <w:jc w:val="center"/>
              <w:rPr>
                <w:rFonts w:ascii="Times New Roman" w:hAnsi="Times New Roman" w:cs="Times New Roman"/>
                <w:sz w:val="24"/>
                <w:szCs w:val="24"/>
              </w:rPr>
            </w:pPr>
            <w:r>
              <w:rPr>
                <w:rFonts w:ascii="Times New Roman" w:hAnsi="Times New Roman" w:cs="Times New Roman"/>
                <w:sz w:val="24"/>
                <w:szCs w:val="24"/>
              </w:rPr>
              <w:t>-</w:t>
            </w:r>
          </w:p>
        </w:tc>
        <w:tc>
          <w:tcPr>
            <w:tcW w:w="1289" w:type="dxa"/>
            <w:tcBorders>
              <w:bottom w:val="single" w:sz="4" w:space="0" w:color="auto"/>
            </w:tcBorders>
            <w:vAlign w:val="center"/>
          </w:tcPr>
          <w:p w:rsidR="00D83454" w:rsidRDefault="00FE6235" w:rsidP="00B90220">
            <w:pPr>
              <w:jc w:val="center"/>
              <w:rPr>
                <w:rFonts w:ascii="Times New Roman" w:hAnsi="Times New Roman" w:cs="Times New Roman"/>
                <w:sz w:val="24"/>
                <w:szCs w:val="24"/>
              </w:rPr>
            </w:pPr>
            <w:r>
              <w:rPr>
                <w:rFonts w:ascii="Times New Roman" w:hAnsi="Times New Roman" w:cs="Times New Roman"/>
                <w:sz w:val="24"/>
                <w:szCs w:val="24"/>
              </w:rPr>
              <w:t>2</w:t>
            </w:r>
          </w:p>
        </w:tc>
      </w:tr>
      <w:tr w:rsidR="00907E73" w:rsidRPr="003109F9" w:rsidTr="00B90220">
        <w:trPr>
          <w:trHeight w:val="459"/>
        </w:trPr>
        <w:tc>
          <w:tcPr>
            <w:tcW w:w="3564" w:type="dxa"/>
            <w:vAlign w:val="center"/>
          </w:tcPr>
          <w:p w:rsidR="00907E73" w:rsidRPr="003109F9" w:rsidRDefault="00907E73" w:rsidP="00B90220">
            <w:pPr>
              <w:spacing w:line="276" w:lineRule="auto"/>
              <w:rPr>
                <w:rFonts w:ascii="Times New Roman" w:hAnsi="Times New Roman" w:cs="Times New Roman"/>
                <w:b/>
                <w:sz w:val="24"/>
                <w:szCs w:val="24"/>
              </w:rPr>
            </w:pPr>
            <w:r w:rsidRPr="003109F9">
              <w:rPr>
                <w:rFonts w:ascii="Times New Roman" w:hAnsi="Times New Roman" w:cs="Times New Roman"/>
                <w:b/>
                <w:sz w:val="24"/>
                <w:szCs w:val="24"/>
              </w:rPr>
              <w:t>Ukupno</w:t>
            </w:r>
          </w:p>
        </w:tc>
        <w:tc>
          <w:tcPr>
            <w:tcW w:w="610" w:type="dxa"/>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w:t>
            </w:r>
          </w:p>
        </w:tc>
        <w:tc>
          <w:tcPr>
            <w:tcW w:w="591" w:type="dxa"/>
            <w:vAlign w:val="center"/>
          </w:tcPr>
          <w:p w:rsidR="00907E73" w:rsidRPr="003109F9" w:rsidRDefault="00613A86"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1" w:type="dxa"/>
            <w:vAlign w:val="center"/>
          </w:tcPr>
          <w:p w:rsidR="00907E73" w:rsidRPr="003109F9" w:rsidRDefault="000854F1"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91" w:type="dxa"/>
            <w:vAlign w:val="center"/>
          </w:tcPr>
          <w:p w:rsidR="00907E73" w:rsidRPr="003109F9" w:rsidRDefault="00907E73"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1</w:t>
            </w:r>
          </w:p>
        </w:tc>
        <w:tc>
          <w:tcPr>
            <w:tcW w:w="591" w:type="dxa"/>
            <w:vAlign w:val="center"/>
          </w:tcPr>
          <w:p w:rsidR="00907E73" w:rsidRPr="003109F9" w:rsidRDefault="00701859"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1" w:type="dxa"/>
            <w:vAlign w:val="center"/>
          </w:tcPr>
          <w:p w:rsidR="00907E73" w:rsidRPr="003109F9" w:rsidRDefault="00613A86"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38" w:type="dxa"/>
            <w:vAlign w:val="center"/>
          </w:tcPr>
          <w:p w:rsidR="00907E73" w:rsidRPr="003109F9" w:rsidRDefault="00613A86"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81" w:type="dxa"/>
            <w:vAlign w:val="center"/>
          </w:tcPr>
          <w:p w:rsidR="00907E73" w:rsidRPr="003109F9" w:rsidRDefault="009118F5"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89" w:type="dxa"/>
            <w:vAlign w:val="center"/>
          </w:tcPr>
          <w:p w:rsidR="00907E73" w:rsidRPr="003109F9" w:rsidRDefault="00701859" w:rsidP="00B90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bl>
    <w:p w:rsidR="00291835" w:rsidRDefault="00291835" w:rsidP="003109F9">
      <w:pPr>
        <w:ind w:firstLine="708"/>
        <w:jc w:val="both"/>
        <w:rPr>
          <w:rFonts w:ascii="Times New Roman" w:hAnsi="Times New Roman" w:cs="Times New Roman"/>
          <w:sz w:val="24"/>
          <w:szCs w:val="24"/>
        </w:rPr>
      </w:pPr>
    </w:p>
    <w:p w:rsidR="00B87037" w:rsidRPr="003109F9" w:rsidRDefault="00D3420E" w:rsidP="003109F9">
      <w:pPr>
        <w:ind w:firstLine="708"/>
        <w:jc w:val="both"/>
        <w:rPr>
          <w:rFonts w:ascii="Times New Roman" w:hAnsi="Times New Roman" w:cs="Times New Roman"/>
          <w:sz w:val="24"/>
          <w:szCs w:val="24"/>
        </w:rPr>
      </w:pPr>
      <w:r>
        <w:rPr>
          <w:rFonts w:ascii="Times New Roman" w:hAnsi="Times New Roman" w:cs="Times New Roman"/>
          <w:sz w:val="24"/>
          <w:szCs w:val="24"/>
        </w:rPr>
        <w:t xml:space="preserve"> Ukupno </w:t>
      </w:r>
      <w:r w:rsidR="00701859">
        <w:rPr>
          <w:rFonts w:ascii="Times New Roman" w:hAnsi="Times New Roman" w:cs="Times New Roman"/>
          <w:sz w:val="24"/>
          <w:szCs w:val="24"/>
        </w:rPr>
        <w:t>8</w:t>
      </w:r>
      <w:r w:rsidR="00B87037" w:rsidRPr="003109F9">
        <w:rPr>
          <w:rFonts w:ascii="Times New Roman" w:hAnsi="Times New Roman" w:cs="Times New Roman"/>
          <w:sz w:val="24"/>
          <w:szCs w:val="24"/>
        </w:rPr>
        <w:t xml:space="preserve"> učenik</w:t>
      </w:r>
      <w:r>
        <w:rPr>
          <w:rFonts w:ascii="Times New Roman" w:hAnsi="Times New Roman" w:cs="Times New Roman"/>
          <w:sz w:val="24"/>
          <w:szCs w:val="24"/>
        </w:rPr>
        <w:t>a ima</w:t>
      </w:r>
      <w:r w:rsidR="005260D5" w:rsidRPr="003109F9">
        <w:rPr>
          <w:rFonts w:ascii="Times New Roman" w:hAnsi="Times New Roman" w:cs="Times New Roman"/>
          <w:sz w:val="24"/>
          <w:szCs w:val="24"/>
        </w:rPr>
        <w:t xml:space="preserve"> rješen</w:t>
      </w:r>
      <w:r>
        <w:rPr>
          <w:rFonts w:ascii="Times New Roman" w:hAnsi="Times New Roman" w:cs="Times New Roman"/>
          <w:sz w:val="24"/>
          <w:szCs w:val="24"/>
        </w:rPr>
        <w:t xml:space="preserve">je </w:t>
      </w:r>
      <w:r w:rsidRPr="003109F9">
        <w:rPr>
          <w:rFonts w:ascii="Times New Roman" w:hAnsi="Times New Roman" w:cs="Times New Roman"/>
          <w:sz w:val="24"/>
          <w:szCs w:val="24"/>
        </w:rPr>
        <w:t xml:space="preserve">Ureda državne uprave </w:t>
      </w:r>
      <w:r>
        <w:rPr>
          <w:rFonts w:ascii="Times New Roman" w:hAnsi="Times New Roman" w:cs="Times New Roman"/>
          <w:sz w:val="24"/>
          <w:szCs w:val="24"/>
        </w:rPr>
        <w:t xml:space="preserve">o primjernom obliku školovanja po </w:t>
      </w:r>
      <w:r w:rsidR="005260D5" w:rsidRPr="003109F9">
        <w:rPr>
          <w:rFonts w:ascii="Times New Roman" w:hAnsi="Times New Roman" w:cs="Times New Roman"/>
          <w:sz w:val="24"/>
          <w:szCs w:val="24"/>
        </w:rPr>
        <w:t xml:space="preserve"> Pravilniku </w:t>
      </w:r>
      <w:r w:rsidR="00B87037" w:rsidRPr="003109F9">
        <w:rPr>
          <w:rFonts w:ascii="Times New Roman" w:hAnsi="Times New Roman" w:cs="Times New Roman"/>
          <w:sz w:val="24"/>
          <w:szCs w:val="24"/>
        </w:rPr>
        <w:t>o osnovnoškolskom i srednjoškolskom odgoju i obrazovanju učenika s teškoćama</w:t>
      </w:r>
      <w:r>
        <w:rPr>
          <w:rFonts w:ascii="Times New Roman" w:hAnsi="Times New Roman" w:cs="Times New Roman"/>
          <w:sz w:val="24"/>
          <w:szCs w:val="24"/>
        </w:rPr>
        <w:t xml:space="preserve"> u razvoju (NN 24/15), </w:t>
      </w:r>
      <w:r w:rsidR="008E52A0">
        <w:rPr>
          <w:rFonts w:ascii="Times New Roman" w:hAnsi="Times New Roman" w:cs="Times New Roman"/>
          <w:sz w:val="24"/>
          <w:szCs w:val="24"/>
        </w:rPr>
        <w:t xml:space="preserve">i to </w:t>
      </w:r>
      <w:r w:rsidR="00B965D1">
        <w:rPr>
          <w:rFonts w:ascii="Times New Roman" w:hAnsi="Times New Roman" w:cs="Times New Roman"/>
          <w:sz w:val="24"/>
          <w:szCs w:val="24"/>
        </w:rPr>
        <w:t xml:space="preserve">obrazovanje </w:t>
      </w:r>
      <w:r w:rsidR="00B87037" w:rsidRPr="003109F9">
        <w:rPr>
          <w:rFonts w:ascii="Times New Roman" w:hAnsi="Times New Roman" w:cs="Times New Roman"/>
          <w:sz w:val="24"/>
          <w:szCs w:val="24"/>
        </w:rPr>
        <w:t>po čl.5</w:t>
      </w:r>
      <w:r>
        <w:rPr>
          <w:rFonts w:ascii="Times New Roman" w:hAnsi="Times New Roman" w:cs="Times New Roman"/>
          <w:sz w:val="24"/>
          <w:szCs w:val="24"/>
        </w:rPr>
        <w:t xml:space="preserve"> jed</w:t>
      </w:r>
      <w:r w:rsidR="00B965D1">
        <w:rPr>
          <w:rFonts w:ascii="Times New Roman" w:hAnsi="Times New Roman" w:cs="Times New Roman"/>
          <w:sz w:val="24"/>
          <w:szCs w:val="24"/>
        </w:rPr>
        <w:t>an</w:t>
      </w:r>
      <w:r w:rsidR="00037D5E">
        <w:rPr>
          <w:rFonts w:ascii="Times New Roman" w:hAnsi="Times New Roman" w:cs="Times New Roman"/>
          <w:sz w:val="24"/>
          <w:szCs w:val="24"/>
        </w:rPr>
        <w:t xml:space="preserve"> učenika,</w:t>
      </w:r>
      <w:r w:rsidR="005260D5" w:rsidRPr="003109F9">
        <w:rPr>
          <w:rFonts w:ascii="Times New Roman" w:hAnsi="Times New Roman" w:cs="Times New Roman"/>
          <w:sz w:val="24"/>
          <w:szCs w:val="24"/>
        </w:rPr>
        <w:t xml:space="preserve"> po čl.</w:t>
      </w:r>
      <w:r w:rsidR="00B87037" w:rsidRPr="003109F9">
        <w:rPr>
          <w:rFonts w:ascii="Times New Roman" w:hAnsi="Times New Roman" w:cs="Times New Roman"/>
          <w:sz w:val="24"/>
          <w:szCs w:val="24"/>
        </w:rPr>
        <w:t>6</w:t>
      </w:r>
      <w:r w:rsidR="005260D5" w:rsidRPr="003109F9">
        <w:rPr>
          <w:rFonts w:ascii="Times New Roman" w:hAnsi="Times New Roman" w:cs="Times New Roman"/>
          <w:sz w:val="24"/>
          <w:szCs w:val="24"/>
        </w:rPr>
        <w:t>.</w:t>
      </w:r>
      <w:r w:rsidR="00701859">
        <w:rPr>
          <w:rFonts w:ascii="Times New Roman" w:hAnsi="Times New Roman" w:cs="Times New Roman"/>
          <w:sz w:val="24"/>
          <w:szCs w:val="24"/>
        </w:rPr>
        <w:t>5</w:t>
      </w:r>
      <w:r w:rsidR="00B87037" w:rsidRPr="003109F9">
        <w:rPr>
          <w:rFonts w:ascii="Times New Roman" w:hAnsi="Times New Roman" w:cs="Times New Roman"/>
          <w:sz w:val="24"/>
          <w:szCs w:val="24"/>
        </w:rPr>
        <w:t xml:space="preserve"> učenika</w:t>
      </w:r>
      <w:r w:rsidR="00B965D1">
        <w:rPr>
          <w:rFonts w:ascii="Times New Roman" w:hAnsi="Times New Roman" w:cs="Times New Roman"/>
          <w:sz w:val="24"/>
          <w:szCs w:val="24"/>
        </w:rPr>
        <w:t>. Za dva učenika koja su tijekom ove školske godine dobila rješenja određeno  je školovanje po redovitom programu po čl.5. i po čl.6.</w:t>
      </w:r>
    </w:p>
    <w:p w:rsidR="005260D5" w:rsidRPr="003109F9" w:rsidRDefault="005260D5"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Za ove učenike učitelji su izrađivali primjerene programe rada ovisno o vrstama teškoća, u suradnji s pedagoginjom škole i vanjskom stručnom suradnicom defektologinjom.</w:t>
      </w:r>
    </w:p>
    <w:p w:rsidR="005260D5" w:rsidRPr="003109F9" w:rsidRDefault="005260D5" w:rsidP="003109F9">
      <w:pPr>
        <w:ind w:firstLine="708"/>
        <w:jc w:val="both"/>
        <w:rPr>
          <w:rFonts w:ascii="Times New Roman" w:hAnsi="Times New Roman" w:cs="Times New Roman"/>
          <w:sz w:val="24"/>
          <w:szCs w:val="24"/>
        </w:rPr>
      </w:pPr>
      <w:r w:rsidRPr="003109F9">
        <w:rPr>
          <w:rFonts w:ascii="Times New Roman" w:hAnsi="Times New Roman" w:cs="Times New Roman"/>
          <w:sz w:val="24"/>
          <w:szCs w:val="24"/>
        </w:rPr>
        <w:t>U tablici navodimo sve podatke o učenicima s teškoćama u razvoju, koji imaju rješenja:</w:t>
      </w:r>
    </w:p>
    <w:tbl>
      <w:tblPr>
        <w:tblStyle w:val="Reetkatablice"/>
        <w:tblW w:w="13511" w:type="dxa"/>
        <w:tblInd w:w="-459" w:type="dxa"/>
        <w:tblLook w:val="04A0"/>
      </w:tblPr>
      <w:tblGrid>
        <w:gridCol w:w="912"/>
        <w:gridCol w:w="2226"/>
        <w:gridCol w:w="1163"/>
        <w:gridCol w:w="1711"/>
        <w:gridCol w:w="1843"/>
        <w:gridCol w:w="2756"/>
        <w:gridCol w:w="1450"/>
        <w:gridCol w:w="1450"/>
      </w:tblGrid>
      <w:tr w:rsidR="0047496B" w:rsidRPr="003109F9" w:rsidTr="00B90220">
        <w:trPr>
          <w:gridAfter w:val="2"/>
          <w:wAfter w:w="3618" w:type="dxa"/>
          <w:trHeight w:val="737"/>
        </w:trPr>
        <w:tc>
          <w:tcPr>
            <w:tcW w:w="1013" w:type="dxa"/>
            <w:vAlign w:val="center"/>
          </w:tcPr>
          <w:p w:rsidR="0047496B" w:rsidRPr="003109F9" w:rsidRDefault="0047496B" w:rsidP="00B90220">
            <w:pPr>
              <w:spacing w:line="276" w:lineRule="auto"/>
              <w:ind w:left="-16"/>
              <w:jc w:val="center"/>
              <w:rPr>
                <w:rFonts w:ascii="Times New Roman" w:hAnsi="Times New Roman" w:cs="Times New Roman"/>
                <w:b/>
                <w:sz w:val="24"/>
                <w:szCs w:val="24"/>
              </w:rPr>
            </w:pPr>
            <w:r w:rsidRPr="003109F9">
              <w:rPr>
                <w:rFonts w:ascii="Times New Roman" w:hAnsi="Times New Roman" w:cs="Times New Roman"/>
                <w:b/>
                <w:sz w:val="24"/>
                <w:szCs w:val="24"/>
              </w:rPr>
              <w:t>Rb.</w:t>
            </w:r>
          </w:p>
        </w:tc>
        <w:tc>
          <w:tcPr>
            <w:tcW w:w="2252" w:type="dxa"/>
            <w:vAlign w:val="center"/>
          </w:tcPr>
          <w:p w:rsidR="0047496B" w:rsidRPr="003109F9" w:rsidRDefault="0047496B"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 xml:space="preserve">Ime i prezime </w:t>
            </w:r>
          </w:p>
        </w:tc>
        <w:tc>
          <w:tcPr>
            <w:tcW w:w="1163" w:type="dxa"/>
            <w:vAlign w:val="center"/>
          </w:tcPr>
          <w:p w:rsidR="0047496B" w:rsidRPr="003109F9" w:rsidRDefault="0047496B"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Razredni odjel</w:t>
            </w:r>
          </w:p>
        </w:tc>
        <w:tc>
          <w:tcPr>
            <w:tcW w:w="1809" w:type="dxa"/>
            <w:vAlign w:val="center"/>
          </w:tcPr>
          <w:p w:rsidR="0047496B" w:rsidRPr="003109F9" w:rsidRDefault="0047496B"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 xml:space="preserve">Učitelji </w:t>
            </w:r>
            <w:r w:rsidR="00990628">
              <w:rPr>
                <w:rFonts w:ascii="Times New Roman" w:hAnsi="Times New Roman" w:cs="Times New Roman"/>
                <w:b/>
                <w:sz w:val="24"/>
                <w:szCs w:val="24"/>
              </w:rPr>
              <w:t xml:space="preserve">i </w:t>
            </w:r>
            <w:r w:rsidRPr="003109F9">
              <w:rPr>
                <w:rFonts w:ascii="Times New Roman" w:hAnsi="Times New Roman" w:cs="Times New Roman"/>
                <w:b/>
                <w:sz w:val="24"/>
                <w:szCs w:val="24"/>
              </w:rPr>
              <w:t>sudionici realizacije programa</w:t>
            </w:r>
          </w:p>
        </w:tc>
        <w:tc>
          <w:tcPr>
            <w:tcW w:w="1843" w:type="dxa"/>
            <w:vAlign w:val="center"/>
          </w:tcPr>
          <w:p w:rsidR="0047496B" w:rsidRPr="003109F9" w:rsidRDefault="0047496B"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Vrsta programa prema rješenju i Pravilniku</w:t>
            </w:r>
          </w:p>
        </w:tc>
        <w:tc>
          <w:tcPr>
            <w:tcW w:w="1813" w:type="dxa"/>
            <w:vAlign w:val="center"/>
          </w:tcPr>
          <w:p w:rsidR="0047496B" w:rsidRPr="003109F9" w:rsidRDefault="0047496B" w:rsidP="00B90220">
            <w:pPr>
              <w:spacing w:line="276" w:lineRule="auto"/>
              <w:jc w:val="center"/>
              <w:rPr>
                <w:rFonts w:ascii="Times New Roman" w:hAnsi="Times New Roman" w:cs="Times New Roman"/>
                <w:b/>
                <w:sz w:val="24"/>
                <w:szCs w:val="24"/>
              </w:rPr>
            </w:pPr>
            <w:r w:rsidRPr="003109F9">
              <w:rPr>
                <w:rFonts w:ascii="Times New Roman" w:hAnsi="Times New Roman" w:cs="Times New Roman"/>
                <w:b/>
                <w:sz w:val="24"/>
                <w:szCs w:val="24"/>
              </w:rPr>
              <w:t>Vrsta teškoća prema Orijentacijskoj listi</w:t>
            </w:r>
          </w:p>
        </w:tc>
      </w:tr>
      <w:tr w:rsidR="00ED547E" w:rsidRPr="003109F9" w:rsidTr="00B90220">
        <w:trPr>
          <w:gridAfter w:val="2"/>
          <w:wAfter w:w="3618" w:type="dxa"/>
          <w:trHeight w:val="737"/>
        </w:trPr>
        <w:tc>
          <w:tcPr>
            <w:tcW w:w="1013" w:type="dxa"/>
            <w:vAlign w:val="center"/>
          </w:tcPr>
          <w:p w:rsidR="00ED547E" w:rsidRPr="003109F9" w:rsidRDefault="00ED547E" w:rsidP="00B90220">
            <w:pPr>
              <w:ind w:left="-16"/>
              <w:jc w:val="center"/>
              <w:rPr>
                <w:rFonts w:ascii="Times New Roman" w:hAnsi="Times New Roman" w:cs="Times New Roman"/>
                <w:b/>
                <w:sz w:val="24"/>
                <w:szCs w:val="24"/>
              </w:rPr>
            </w:pPr>
            <w:r w:rsidRPr="00ED547E">
              <w:rPr>
                <w:rFonts w:ascii="Times New Roman" w:hAnsi="Times New Roman" w:cs="Times New Roman"/>
                <w:sz w:val="24"/>
                <w:szCs w:val="24"/>
              </w:rPr>
              <w:t>1</w:t>
            </w:r>
            <w:r>
              <w:rPr>
                <w:rFonts w:ascii="Times New Roman" w:hAnsi="Times New Roman" w:cs="Times New Roman"/>
                <w:b/>
                <w:sz w:val="24"/>
                <w:szCs w:val="24"/>
              </w:rPr>
              <w:t>.</w:t>
            </w:r>
          </w:p>
        </w:tc>
        <w:tc>
          <w:tcPr>
            <w:tcW w:w="2252" w:type="dxa"/>
            <w:vAlign w:val="center"/>
          </w:tcPr>
          <w:p w:rsidR="00ED547E" w:rsidRPr="00C841EF" w:rsidRDefault="00C841EF" w:rsidP="00B90220">
            <w:pPr>
              <w:jc w:val="center"/>
              <w:rPr>
                <w:rFonts w:ascii="Times New Roman" w:hAnsi="Times New Roman" w:cs="Times New Roman"/>
                <w:sz w:val="24"/>
                <w:szCs w:val="24"/>
              </w:rPr>
            </w:pPr>
            <w:r w:rsidRPr="00C841EF">
              <w:rPr>
                <w:rFonts w:ascii="Times New Roman" w:hAnsi="Times New Roman" w:cs="Times New Roman"/>
                <w:sz w:val="24"/>
                <w:szCs w:val="24"/>
              </w:rPr>
              <w:t>Igor Radić</w:t>
            </w:r>
          </w:p>
        </w:tc>
        <w:tc>
          <w:tcPr>
            <w:tcW w:w="1163" w:type="dxa"/>
            <w:vAlign w:val="center"/>
          </w:tcPr>
          <w:p w:rsidR="00ED547E" w:rsidRPr="00B138A0" w:rsidRDefault="00B138A0" w:rsidP="00B90220">
            <w:pPr>
              <w:jc w:val="center"/>
              <w:rPr>
                <w:rFonts w:ascii="Times New Roman" w:hAnsi="Times New Roman" w:cs="Times New Roman"/>
                <w:sz w:val="24"/>
                <w:szCs w:val="24"/>
              </w:rPr>
            </w:pPr>
            <w:r>
              <w:rPr>
                <w:rFonts w:ascii="Times New Roman" w:hAnsi="Times New Roman" w:cs="Times New Roman"/>
                <w:sz w:val="24"/>
                <w:szCs w:val="24"/>
              </w:rPr>
              <w:t>2.</w:t>
            </w:r>
            <w:r w:rsidRPr="00B138A0">
              <w:rPr>
                <w:rFonts w:ascii="Times New Roman" w:hAnsi="Times New Roman" w:cs="Times New Roman"/>
                <w:sz w:val="24"/>
                <w:szCs w:val="24"/>
              </w:rPr>
              <w:t>b</w:t>
            </w:r>
          </w:p>
        </w:tc>
        <w:tc>
          <w:tcPr>
            <w:tcW w:w="1809" w:type="dxa"/>
            <w:vAlign w:val="center"/>
          </w:tcPr>
          <w:p w:rsidR="00ED547E" w:rsidRPr="00F7046B" w:rsidRDefault="00F7046B" w:rsidP="00B90220">
            <w:pPr>
              <w:jc w:val="center"/>
              <w:rPr>
                <w:rFonts w:ascii="Times New Roman" w:hAnsi="Times New Roman" w:cs="Times New Roman"/>
                <w:sz w:val="24"/>
                <w:szCs w:val="24"/>
              </w:rPr>
            </w:pPr>
            <w:r w:rsidRPr="00F7046B">
              <w:rPr>
                <w:rFonts w:ascii="Times New Roman" w:hAnsi="Times New Roman" w:cs="Times New Roman"/>
                <w:sz w:val="24"/>
                <w:szCs w:val="24"/>
              </w:rPr>
              <w:t xml:space="preserve">Ivona Matić i RV </w:t>
            </w:r>
            <w:r w:rsidR="00D83454">
              <w:rPr>
                <w:rFonts w:ascii="Times New Roman" w:hAnsi="Times New Roman" w:cs="Times New Roman"/>
                <w:sz w:val="24"/>
                <w:szCs w:val="24"/>
              </w:rPr>
              <w:t xml:space="preserve"> 2.b</w:t>
            </w:r>
          </w:p>
        </w:tc>
        <w:tc>
          <w:tcPr>
            <w:tcW w:w="1843" w:type="dxa"/>
            <w:vAlign w:val="center"/>
          </w:tcPr>
          <w:p w:rsidR="00ED547E" w:rsidRDefault="005477BD" w:rsidP="005477BD">
            <w:pPr>
              <w:jc w:val="center"/>
              <w:rPr>
                <w:rFonts w:ascii="Times New Roman" w:hAnsi="Times New Roman" w:cs="Times New Roman"/>
                <w:sz w:val="24"/>
                <w:szCs w:val="24"/>
              </w:rPr>
            </w:pPr>
            <w:r w:rsidRPr="003109F9">
              <w:rPr>
                <w:rFonts w:ascii="Times New Roman" w:hAnsi="Times New Roman" w:cs="Times New Roman"/>
                <w:sz w:val="24"/>
                <w:szCs w:val="24"/>
              </w:rPr>
              <w:t xml:space="preserve">Čl.6.-redoviti program uz prilagodbu sadržaja iz svih obrazovnih predmeta u redovitom razrednom </w:t>
            </w:r>
            <w:r w:rsidRPr="003109F9">
              <w:rPr>
                <w:rFonts w:ascii="Times New Roman" w:hAnsi="Times New Roman" w:cs="Times New Roman"/>
                <w:sz w:val="24"/>
                <w:szCs w:val="24"/>
              </w:rPr>
              <w:lastRenderedPageBreak/>
              <w:t>odjelu</w:t>
            </w:r>
          </w:p>
          <w:p w:rsidR="005A753F" w:rsidRPr="003109F9" w:rsidRDefault="005A753F" w:rsidP="005A753F">
            <w:pPr>
              <w:jc w:val="center"/>
              <w:rPr>
                <w:rFonts w:ascii="Times New Roman" w:hAnsi="Times New Roman" w:cs="Times New Roman"/>
                <w:b/>
                <w:sz w:val="24"/>
                <w:szCs w:val="24"/>
              </w:rPr>
            </w:pPr>
            <w:r w:rsidRPr="003109F9">
              <w:rPr>
                <w:rFonts w:ascii="Times New Roman" w:hAnsi="Times New Roman" w:cs="Times New Roman"/>
                <w:sz w:val="24"/>
                <w:szCs w:val="24"/>
              </w:rPr>
              <w:t xml:space="preserve">Čl.5.-redoviti program uz individualizirane postupke iz </w:t>
            </w:r>
            <w:r>
              <w:rPr>
                <w:rFonts w:ascii="Times New Roman" w:hAnsi="Times New Roman" w:cs="Times New Roman"/>
                <w:sz w:val="24"/>
                <w:szCs w:val="24"/>
              </w:rPr>
              <w:t xml:space="preserve"> odgojnih </w:t>
            </w:r>
            <w:r w:rsidRPr="003109F9">
              <w:rPr>
                <w:rFonts w:ascii="Times New Roman" w:hAnsi="Times New Roman" w:cs="Times New Roman"/>
                <w:sz w:val="24"/>
                <w:szCs w:val="24"/>
              </w:rPr>
              <w:t xml:space="preserve"> predmeta u redovitom  razrednom odjelu</w:t>
            </w:r>
          </w:p>
        </w:tc>
        <w:tc>
          <w:tcPr>
            <w:tcW w:w="1813" w:type="dxa"/>
            <w:vAlign w:val="center"/>
          </w:tcPr>
          <w:p w:rsidR="00ED547E" w:rsidRPr="003109F9" w:rsidRDefault="005A753F" w:rsidP="00B90220">
            <w:pPr>
              <w:jc w:val="center"/>
              <w:rPr>
                <w:rFonts w:ascii="Times New Roman" w:hAnsi="Times New Roman" w:cs="Times New Roman"/>
                <w:b/>
                <w:sz w:val="24"/>
                <w:szCs w:val="24"/>
              </w:rPr>
            </w:pPr>
            <w:r w:rsidRPr="003109F9">
              <w:rPr>
                <w:rFonts w:ascii="Times New Roman" w:hAnsi="Times New Roman" w:cs="Times New Roman"/>
                <w:sz w:val="24"/>
                <w:szCs w:val="24"/>
              </w:rPr>
              <w:lastRenderedPageBreak/>
              <w:t xml:space="preserve">Skupina 7. stavak 2. (u svezi sa </w:t>
            </w:r>
            <w:r w:rsidR="00B26CFB">
              <w:rPr>
                <w:rFonts w:ascii="Times New Roman" w:hAnsi="Times New Roman" w:cs="Times New Roman"/>
                <w:sz w:val="24"/>
                <w:szCs w:val="24"/>
              </w:rPr>
              <w:t xml:space="preserve">podskupinom 3.2.1., 3.2.2., </w:t>
            </w:r>
            <w:r w:rsidRPr="003109F9">
              <w:rPr>
                <w:rFonts w:ascii="Times New Roman" w:hAnsi="Times New Roman" w:cs="Times New Roman"/>
                <w:sz w:val="24"/>
                <w:szCs w:val="24"/>
              </w:rPr>
              <w:t>3.2.3.</w:t>
            </w:r>
            <w:r>
              <w:rPr>
                <w:rFonts w:ascii="Times New Roman" w:hAnsi="Times New Roman" w:cs="Times New Roman"/>
                <w:sz w:val="24"/>
                <w:szCs w:val="24"/>
              </w:rPr>
              <w:t>)</w:t>
            </w:r>
          </w:p>
        </w:tc>
      </w:tr>
      <w:tr w:rsidR="0047496B" w:rsidRPr="003109F9" w:rsidTr="00B90220">
        <w:trPr>
          <w:trHeight w:val="737"/>
        </w:trPr>
        <w:tc>
          <w:tcPr>
            <w:tcW w:w="1013" w:type="dxa"/>
            <w:vAlign w:val="center"/>
          </w:tcPr>
          <w:p w:rsidR="0047496B" w:rsidRPr="007F5FFF" w:rsidRDefault="00902FF5" w:rsidP="00B90220">
            <w:pPr>
              <w:ind w:left="-16"/>
              <w:jc w:val="center"/>
              <w:rPr>
                <w:rFonts w:ascii="Times New Roman" w:hAnsi="Times New Roman" w:cs="Times New Roman"/>
                <w:sz w:val="24"/>
                <w:szCs w:val="24"/>
              </w:rPr>
            </w:pPr>
            <w:r>
              <w:rPr>
                <w:rFonts w:ascii="Times New Roman" w:hAnsi="Times New Roman" w:cs="Times New Roman"/>
                <w:sz w:val="24"/>
                <w:szCs w:val="24"/>
              </w:rPr>
              <w:lastRenderedPageBreak/>
              <w:t>2</w:t>
            </w:r>
            <w:r w:rsidR="0047496B" w:rsidRPr="007F5FFF">
              <w:rPr>
                <w:rFonts w:ascii="Times New Roman" w:hAnsi="Times New Roman" w:cs="Times New Roman"/>
                <w:sz w:val="24"/>
                <w:szCs w:val="24"/>
              </w:rPr>
              <w:t>.</w:t>
            </w:r>
          </w:p>
        </w:tc>
        <w:tc>
          <w:tcPr>
            <w:tcW w:w="2252" w:type="dxa"/>
            <w:vAlign w:val="center"/>
          </w:tcPr>
          <w:p w:rsidR="0047496B" w:rsidRPr="0022175D" w:rsidRDefault="0047496B" w:rsidP="00B90220">
            <w:pPr>
              <w:jc w:val="center"/>
              <w:rPr>
                <w:rFonts w:ascii="Times New Roman" w:hAnsi="Times New Roman" w:cs="Times New Roman"/>
                <w:sz w:val="24"/>
                <w:szCs w:val="24"/>
              </w:rPr>
            </w:pPr>
            <w:r w:rsidRPr="0022175D">
              <w:rPr>
                <w:rFonts w:ascii="Times New Roman" w:hAnsi="Times New Roman" w:cs="Times New Roman"/>
                <w:sz w:val="24"/>
                <w:szCs w:val="24"/>
              </w:rPr>
              <w:t>Anita Radić</w:t>
            </w:r>
          </w:p>
        </w:tc>
        <w:tc>
          <w:tcPr>
            <w:tcW w:w="1163" w:type="dxa"/>
            <w:vAlign w:val="center"/>
          </w:tcPr>
          <w:p w:rsidR="0047496B" w:rsidRPr="00836FCB" w:rsidRDefault="009C314D" w:rsidP="00B90220">
            <w:pPr>
              <w:jc w:val="center"/>
              <w:rPr>
                <w:rFonts w:ascii="Times New Roman" w:hAnsi="Times New Roman" w:cs="Times New Roman"/>
                <w:sz w:val="24"/>
                <w:szCs w:val="24"/>
              </w:rPr>
            </w:pPr>
            <w:r>
              <w:rPr>
                <w:rFonts w:ascii="Times New Roman" w:hAnsi="Times New Roman" w:cs="Times New Roman"/>
                <w:sz w:val="24"/>
                <w:szCs w:val="24"/>
              </w:rPr>
              <w:t>3</w:t>
            </w:r>
            <w:r w:rsidR="0047496B" w:rsidRPr="00836FCB">
              <w:rPr>
                <w:rFonts w:ascii="Times New Roman" w:hAnsi="Times New Roman" w:cs="Times New Roman"/>
                <w:sz w:val="24"/>
                <w:szCs w:val="24"/>
              </w:rPr>
              <w:t>.a</w:t>
            </w:r>
          </w:p>
        </w:tc>
        <w:tc>
          <w:tcPr>
            <w:tcW w:w="1809" w:type="dxa"/>
            <w:vAlign w:val="center"/>
          </w:tcPr>
          <w:p w:rsidR="0047496B" w:rsidRPr="006C5402" w:rsidRDefault="0047496B" w:rsidP="00B90220">
            <w:pPr>
              <w:jc w:val="center"/>
              <w:rPr>
                <w:rFonts w:ascii="Times New Roman" w:hAnsi="Times New Roman" w:cs="Times New Roman"/>
                <w:sz w:val="24"/>
                <w:szCs w:val="24"/>
              </w:rPr>
            </w:pPr>
            <w:r>
              <w:rPr>
                <w:rFonts w:ascii="Times New Roman" w:hAnsi="Times New Roman" w:cs="Times New Roman"/>
                <w:sz w:val="24"/>
                <w:szCs w:val="24"/>
              </w:rPr>
              <w:t xml:space="preserve">Lucija Nikičić , </w:t>
            </w:r>
            <w:r w:rsidR="009C314D">
              <w:rPr>
                <w:rFonts w:ascii="Times New Roman" w:hAnsi="Times New Roman" w:cs="Times New Roman"/>
                <w:sz w:val="24"/>
                <w:szCs w:val="24"/>
              </w:rPr>
              <w:t>RV 3</w:t>
            </w:r>
            <w:r w:rsidRPr="006C5402">
              <w:rPr>
                <w:rFonts w:ascii="Times New Roman" w:hAnsi="Times New Roman" w:cs="Times New Roman"/>
                <w:sz w:val="24"/>
                <w:szCs w:val="24"/>
              </w:rPr>
              <w:t>.a</w:t>
            </w:r>
          </w:p>
        </w:tc>
        <w:tc>
          <w:tcPr>
            <w:tcW w:w="1843" w:type="dxa"/>
            <w:vAlign w:val="center"/>
          </w:tcPr>
          <w:p w:rsidR="0047496B" w:rsidRPr="003109F9" w:rsidRDefault="0047496B" w:rsidP="00B90220">
            <w:pPr>
              <w:jc w:val="center"/>
              <w:rPr>
                <w:rFonts w:ascii="Times New Roman" w:hAnsi="Times New Roman" w:cs="Times New Roman"/>
                <w:b/>
                <w:sz w:val="24"/>
                <w:szCs w:val="24"/>
              </w:rPr>
            </w:pPr>
            <w:r w:rsidRPr="003109F9">
              <w:rPr>
                <w:rFonts w:ascii="Times New Roman" w:hAnsi="Times New Roman" w:cs="Times New Roman"/>
                <w:sz w:val="24"/>
                <w:szCs w:val="24"/>
              </w:rPr>
              <w:t>Čl.6.</w:t>
            </w:r>
            <w:r>
              <w:rPr>
                <w:rFonts w:ascii="Times New Roman" w:hAnsi="Times New Roman" w:cs="Times New Roman"/>
                <w:sz w:val="24"/>
                <w:szCs w:val="24"/>
              </w:rPr>
              <w:t xml:space="preserve">, stavak 4. i 5. </w:t>
            </w:r>
            <w:r w:rsidRPr="003109F9">
              <w:rPr>
                <w:rFonts w:ascii="Times New Roman" w:hAnsi="Times New Roman" w:cs="Times New Roman"/>
                <w:sz w:val="24"/>
                <w:szCs w:val="24"/>
              </w:rPr>
              <w:t>-redoviti program uz prilagodbu sadrž</w:t>
            </w:r>
            <w:r>
              <w:rPr>
                <w:rFonts w:ascii="Times New Roman" w:hAnsi="Times New Roman" w:cs="Times New Roman"/>
                <w:sz w:val="24"/>
                <w:szCs w:val="24"/>
              </w:rPr>
              <w:t xml:space="preserve">aja i indiv. postupke iz svih obrazovnih predmeta </w:t>
            </w:r>
            <w:r w:rsidRPr="003109F9">
              <w:rPr>
                <w:rFonts w:ascii="Times New Roman" w:hAnsi="Times New Roman" w:cs="Times New Roman"/>
                <w:sz w:val="24"/>
                <w:szCs w:val="24"/>
              </w:rPr>
              <w:t xml:space="preserve"> u redovitom razrednom odjelu</w:t>
            </w:r>
          </w:p>
        </w:tc>
        <w:tc>
          <w:tcPr>
            <w:tcW w:w="1813" w:type="dxa"/>
            <w:vAlign w:val="center"/>
          </w:tcPr>
          <w:p w:rsidR="0047496B" w:rsidRPr="003109F9" w:rsidRDefault="0047496B" w:rsidP="00B90220">
            <w:pPr>
              <w:jc w:val="center"/>
              <w:rPr>
                <w:rFonts w:ascii="Times New Roman" w:hAnsi="Times New Roman" w:cs="Times New Roman"/>
                <w:b/>
                <w:sz w:val="24"/>
                <w:szCs w:val="24"/>
              </w:rPr>
            </w:pPr>
            <w:r w:rsidRPr="003109F9">
              <w:rPr>
                <w:rFonts w:ascii="Times New Roman" w:hAnsi="Times New Roman" w:cs="Times New Roman"/>
                <w:sz w:val="24"/>
                <w:szCs w:val="24"/>
              </w:rPr>
              <w:t>Skupina 7. stavak 2. (u svezi sa skupinom 3, podskupinom 3.2.1., 3.2.2.,3.2.3.)</w:t>
            </w:r>
          </w:p>
        </w:tc>
        <w:tc>
          <w:tcPr>
            <w:tcW w:w="1809" w:type="dxa"/>
            <w:vAlign w:val="center"/>
          </w:tcPr>
          <w:p w:rsidR="0047496B" w:rsidRPr="003109F9" w:rsidRDefault="0047496B" w:rsidP="00B90220">
            <w:pPr>
              <w:jc w:val="center"/>
              <w:rPr>
                <w:rFonts w:ascii="Times New Roman" w:hAnsi="Times New Roman" w:cs="Times New Roman"/>
                <w:b/>
                <w:sz w:val="24"/>
                <w:szCs w:val="24"/>
              </w:rPr>
            </w:pPr>
          </w:p>
        </w:tc>
        <w:tc>
          <w:tcPr>
            <w:tcW w:w="1809" w:type="dxa"/>
            <w:vAlign w:val="center"/>
          </w:tcPr>
          <w:p w:rsidR="0047496B" w:rsidRPr="003109F9" w:rsidRDefault="0047496B" w:rsidP="00B90220">
            <w:pPr>
              <w:jc w:val="center"/>
              <w:rPr>
                <w:rFonts w:ascii="Times New Roman" w:hAnsi="Times New Roman" w:cs="Times New Roman"/>
                <w:b/>
                <w:sz w:val="24"/>
                <w:szCs w:val="24"/>
              </w:rPr>
            </w:pPr>
          </w:p>
        </w:tc>
      </w:tr>
      <w:tr w:rsidR="0047496B" w:rsidRPr="003109F9" w:rsidTr="00B90220">
        <w:trPr>
          <w:gridAfter w:val="2"/>
          <w:wAfter w:w="3618" w:type="dxa"/>
          <w:trHeight w:val="737"/>
        </w:trPr>
        <w:tc>
          <w:tcPr>
            <w:tcW w:w="1013" w:type="dxa"/>
            <w:vAlign w:val="center"/>
          </w:tcPr>
          <w:p w:rsidR="0047496B" w:rsidRPr="007F5FFF" w:rsidRDefault="00902FF5" w:rsidP="00B90220">
            <w:pPr>
              <w:ind w:left="-16"/>
              <w:jc w:val="center"/>
              <w:rPr>
                <w:rFonts w:ascii="Times New Roman" w:hAnsi="Times New Roman" w:cs="Times New Roman"/>
                <w:sz w:val="24"/>
                <w:szCs w:val="24"/>
              </w:rPr>
            </w:pPr>
            <w:r>
              <w:rPr>
                <w:rFonts w:ascii="Times New Roman" w:hAnsi="Times New Roman" w:cs="Times New Roman"/>
                <w:sz w:val="24"/>
                <w:szCs w:val="24"/>
              </w:rPr>
              <w:t>3</w:t>
            </w:r>
            <w:r w:rsidR="0047496B" w:rsidRPr="007F5FFF">
              <w:rPr>
                <w:rFonts w:ascii="Times New Roman" w:hAnsi="Times New Roman" w:cs="Times New Roman"/>
                <w:sz w:val="24"/>
                <w:szCs w:val="24"/>
              </w:rPr>
              <w:t>.</w:t>
            </w:r>
          </w:p>
        </w:tc>
        <w:tc>
          <w:tcPr>
            <w:tcW w:w="2252" w:type="dxa"/>
            <w:vAlign w:val="center"/>
          </w:tcPr>
          <w:p w:rsidR="0047496B" w:rsidRPr="00767814" w:rsidRDefault="0047496B" w:rsidP="00B90220">
            <w:pPr>
              <w:jc w:val="center"/>
              <w:rPr>
                <w:rFonts w:ascii="Times New Roman" w:hAnsi="Times New Roman" w:cs="Times New Roman"/>
                <w:sz w:val="24"/>
                <w:szCs w:val="24"/>
              </w:rPr>
            </w:pPr>
            <w:r w:rsidRPr="00767814">
              <w:rPr>
                <w:rFonts w:ascii="Times New Roman" w:hAnsi="Times New Roman" w:cs="Times New Roman"/>
                <w:sz w:val="24"/>
                <w:szCs w:val="24"/>
              </w:rPr>
              <w:t>Gabriela Kačuba</w:t>
            </w:r>
          </w:p>
        </w:tc>
        <w:tc>
          <w:tcPr>
            <w:tcW w:w="1163" w:type="dxa"/>
            <w:vAlign w:val="center"/>
          </w:tcPr>
          <w:p w:rsidR="0047496B" w:rsidRPr="00836FCB" w:rsidRDefault="009C314D" w:rsidP="00B90220">
            <w:pPr>
              <w:jc w:val="center"/>
              <w:rPr>
                <w:rFonts w:ascii="Times New Roman" w:hAnsi="Times New Roman" w:cs="Times New Roman"/>
                <w:sz w:val="24"/>
                <w:szCs w:val="24"/>
              </w:rPr>
            </w:pPr>
            <w:r>
              <w:rPr>
                <w:rFonts w:ascii="Times New Roman" w:hAnsi="Times New Roman" w:cs="Times New Roman"/>
                <w:sz w:val="24"/>
                <w:szCs w:val="24"/>
              </w:rPr>
              <w:t>3</w:t>
            </w:r>
            <w:r w:rsidR="0047496B" w:rsidRPr="00836FCB">
              <w:rPr>
                <w:rFonts w:ascii="Times New Roman" w:hAnsi="Times New Roman" w:cs="Times New Roman"/>
                <w:sz w:val="24"/>
                <w:szCs w:val="24"/>
              </w:rPr>
              <w:t>.b</w:t>
            </w:r>
          </w:p>
        </w:tc>
        <w:tc>
          <w:tcPr>
            <w:tcW w:w="1809" w:type="dxa"/>
            <w:vAlign w:val="center"/>
          </w:tcPr>
          <w:p w:rsidR="0047496B" w:rsidRPr="0087529A" w:rsidRDefault="009C314D" w:rsidP="00B90220">
            <w:pPr>
              <w:jc w:val="center"/>
              <w:rPr>
                <w:rFonts w:ascii="Times New Roman" w:hAnsi="Times New Roman" w:cs="Times New Roman"/>
                <w:sz w:val="24"/>
                <w:szCs w:val="24"/>
              </w:rPr>
            </w:pPr>
            <w:r>
              <w:rPr>
                <w:rFonts w:ascii="Times New Roman" w:hAnsi="Times New Roman" w:cs="Times New Roman"/>
                <w:sz w:val="24"/>
                <w:szCs w:val="24"/>
              </w:rPr>
              <w:t>Zrinka Marić , RV 3</w:t>
            </w:r>
            <w:r w:rsidR="0047496B" w:rsidRPr="0087529A">
              <w:rPr>
                <w:rFonts w:ascii="Times New Roman" w:hAnsi="Times New Roman" w:cs="Times New Roman"/>
                <w:sz w:val="24"/>
                <w:szCs w:val="24"/>
              </w:rPr>
              <w:t>.b</w:t>
            </w:r>
          </w:p>
        </w:tc>
        <w:tc>
          <w:tcPr>
            <w:tcW w:w="1843" w:type="dxa"/>
            <w:vAlign w:val="center"/>
          </w:tcPr>
          <w:p w:rsidR="0047496B" w:rsidRPr="003109F9" w:rsidRDefault="0047496B" w:rsidP="00B90220">
            <w:pPr>
              <w:jc w:val="center"/>
              <w:rPr>
                <w:rFonts w:ascii="Times New Roman" w:hAnsi="Times New Roman" w:cs="Times New Roman"/>
                <w:b/>
                <w:sz w:val="24"/>
                <w:szCs w:val="24"/>
              </w:rPr>
            </w:pPr>
            <w:r w:rsidRPr="003109F9">
              <w:rPr>
                <w:rFonts w:ascii="Times New Roman" w:hAnsi="Times New Roman" w:cs="Times New Roman"/>
                <w:sz w:val="24"/>
                <w:szCs w:val="24"/>
              </w:rPr>
              <w:t>Čl.6.- .</w:t>
            </w:r>
            <w:r>
              <w:rPr>
                <w:rFonts w:ascii="Times New Roman" w:hAnsi="Times New Roman" w:cs="Times New Roman"/>
                <w:sz w:val="24"/>
                <w:szCs w:val="24"/>
              </w:rPr>
              <w:t xml:space="preserve"> stavak 4. i 5.-</w:t>
            </w:r>
            <w:r w:rsidRPr="003109F9">
              <w:rPr>
                <w:rFonts w:ascii="Times New Roman" w:hAnsi="Times New Roman" w:cs="Times New Roman"/>
                <w:sz w:val="24"/>
                <w:szCs w:val="24"/>
              </w:rPr>
              <w:t>redoviti program uz prilagodbu sadrž</w:t>
            </w:r>
            <w:r>
              <w:rPr>
                <w:rFonts w:ascii="Times New Roman" w:hAnsi="Times New Roman" w:cs="Times New Roman"/>
                <w:sz w:val="24"/>
                <w:szCs w:val="24"/>
              </w:rPr>
              <w:t>aja i indiv. postupke iz svih obrazovnih predmeta</w:t>
            </w:r>
            <w:r w:rsidRPr="003109F9">
              <w:rPr>
                <w:rFonts w:ascii="Times New Roman" w:hAnsi="Times New Roman" w:cs="Times New Roman"/>
                <w:sz w:val="24"/>
                <w:szCs w:val="24"/>
              </w:rPr>
              <w:t xml:space="preserve"> u redovitom razrednom odjelu</w:t>
            </w:r>
          </w:p>
        </w:tc>
        <w:tc>
          <w:tcPr>
            <w:tcW w:w="1813" w:type="dxa"/>
            <w:vAlign w:val="center"/>
          </w:tcPr>
          <w:p w:rsidR="0047496B" w:rsidRPr="003109F9" w:rsidRDefault="0047496B" w:rsidP="00B90220">
            <w:pPr>
              <w:jc w:val="center"/>
              <w:rPr>
                <w:rFonts w:ascii="Times New Roman" w:hAnsi="Times New Roman" w:cs="Times New Roman"/>
                <w:b/>
                <w:sz w:val="24"/>
                <w:szCs w:val="24"/>
              </w:rPr>
            </w:pPr>
            <w:r w:rsidRPr="003109F9">
              <w:rPr>
                <w:rFonts w:ascii="Times New Roman" w:hAnsi="Times New Roman" w:cs="Times New Roman"/>
                <w:sz w:val="24"/>
                <w:szCs w:val="24"/>
              </w:rPr>
              <w:t>Skupina 7. stavak 2. (u svezi sa skupinom 3, podskupinom 3.2.1., 3.2.2.,3.2.3.)</w:t>
            </w:r>
          </w:p>
        </w:tc>
      </w:tr>
      <w:tr w:rsidR="00902FF5" w:rsidRPr="003109F9" w:rsidTr="00B90220">
        <w:trPr>
          <w:gridAfter w:val="2"/>
          <w:wAfter w:w="3618" w:type="dxa"/>
          <w:trHeight w:val="737"/>
        </w:trPr>
        <w:tc>
          <w:tcPr>
            <w:tcW w:w="1013" w:type="dxa"/>
            <w:vAlign w:val="center"/>
          </w:tcPr>
          <w:p w:rsidR="00902FF5" w:rsidRPr="007F5FFF" w:rsidRDefault="00902FF5" w:rsidP="00B90220">
            <w:pPr>
              <w:ind w:left="-16"/>
              <w:jc w:val="center"/>
              <w:rPr>
                <w:rFonts w:ascii="Times New Roman" w:hAnsi="Times New Roman" w:cs="Times New Roman"/>
                <w:sz w:val="24"/>
                <w:szCs w:val="24"/>
              </w:rPr>
            </w:pPr>
            <w:r>
              <w:rPr>
                <w:rFonts w:ascii="Times New Roman" w:hAnsi="Times New Roman" w:cs="Times New Roman"/>
                <w:sz w:val="24"/>
                <w:szCs w:val="24"/>
              </w:rPr>
              <w:t>4.</w:t>
            </w:r>
          </w:p>
        </w:tc>
        <w:tc>
          <w:tcPr>
            <w:tcW w:w="2252" w:type="dxa"/>
            <w:vAlign w:val="center"/>
          </w:tcPr>
          <w:p w:rsidR="00902FF5" w:rsidRPr="00767814" w:rsidRDefault="00701859" w:rsidP="00B90220">
            <w:pPr>
              <w:jc w:val="center"/>
              <w:rPr>
                <w:rFonts w:ascii="Times New Roman" w:hAnsi="Times New Roman" w:cs="Times New Roman"/>
                <w:sz w:val="24"/>
                <w:szCs w:val="24"/>
              </w:rPr>
            </w:pPr>
            <w:r>
              <w:rPr>
                <w:rFonts w:ascii="Times New Roman" w:hAnsi="Times New Roman" w:cs="Times New Roman"/>
                <w:sz w:val="24"/>
                <w:szCs w:val="24"/>
              </w:rPr>
              <w:t>Leon Katinić</w:t>
            </w:r>
          </w:p>
        </w:tc>
        <w:tc>
          <w:tcPr>
            <w:tcW w:w="1163" w:type="dxa"/>
            <w:vAlign w:val="center"/>
          </w:tcPr>
          <w:p w:rsidR="00902FF5" w:rsidRDefault="00701859" w:rsidP="00B90220">
            <w:pPr>
              <w:jc w:val="center"/>
              <w:rPr>
                <w:rFonts w:ascii="Times New Roman" w:hAnsi="Times New Roman" w:cs="Times New Roman"/>
                <w:sz w:val="24"/>
                <w:szCs w:val="24"/>
              </w:rPr>
            </w:pPr>
            <w:r>
              <w:rPr>
                <w:rFonts w:ascii="Times New Roman" w:hAnsi="Times New Roman" w:cs="Times New Roman"/>
                <w:sz w:val="24"/>
                <w:szCs w:val="24"/>
              </w:rPr>
              <w:t>3.b</w:t>
            </w:r>
          </w:p>
        </w:tc>
        <w:tc>
          <w:tcPr>
            <w:tcW w:w="1809" w:type="dxa"/>
            <w:vAlign w:val="center"/>
          </w:tcPr>
          <w:p w:rsidR="00902FF5" w:rsidRDefault="00701859" w:rsidP="00B90220">
            <w:pPr>
              <w:jc w:val="center"/>
              <w:rPr>
                <w:rFonts w:ascii="Times New Roman" w:hAnsi="Times New Roman" w:cs="Times New Roman"/>
                <w:sz w:val="24"/>
                <w:szCs w:val="24"/>
              </w:rPr>
            </w:pPr>
            <w:r>
              <w:rPr>
                <w:rFonts w:ascii="Times New Roman" w:hAnsi="Times New Roman" w:cs="Times New Roman"/>
                <w:sz w:val="24"/>
                <w:szCs w:val="24"/>
              </w:rPr>
              <w:t>Zrinka Marić , RV 3</w:t>
            </w:r>
            <w:r w:rsidRPr="0087529A">
              <w:rPr>
                <w:rFonts w:ascii="Times New Roman" w:hAnsi="Times New Roman" w:cs="Times New Roman"/>
                <w:sz w:val="24"/>
                <w:szCs w:val="24"/>
              </w:rPr>
              <w:t>.b</w:t>
            </w:r>
          </w:p>
        </w:tc>
        <w:tc>
          <w:tcPr>
            <w:tcW w:w="1843" w:type="dxa"/>
            <w:vAlign w:val="center"/>
          </w:tcPr>
          <w:p w:rsidR="00701859" w:rsidRDefault="00701859" w:rsidP="00701859">
            <w:pPr>
              <w:jc w:val="center"/>
              <w:rPr>
                <w:rFonts w:ascii="Times New Roman" w:hAnsi="Times New Roman" w:cs="Times New Roman"/>
                <w:sz w:val="24"/>
                <w:szCs w:val="24"/>
              </w:rPr>
            </w:pPr>
            <w:r w:rsidRPr="003109F9">
              <w:rPr>
                <w:rFonts w:ascii="Times New Roman" w:hAnsi="Times New Roman" w:cs="Times New Roman"/>
                <w:sz w:val="24"/>
                <w:szCs w:val="24"/>
              </w:rPr>
              <w:t>Čl.6.-redoviti program uz prilagodbu sadržaja iz svih obrazovnih predmeta u redovitom razrednom odjelu</w:t>
            </w:r>
          </w:p>
          <w:p w:rsidR="00902FF5" w:rsidRPr="003109F9" w:rsidRDefault="00701859" w:rsidP="00701859">
            <w:pPr>
              <w:jc w:val="center"/>
              <w:rPr>
                <w:rFonts w:ascii="Times New Roman" w:hAnsi="Times New Roman" w:cs="Times New Roman"/>
                <w:sz w:val="24"/>
                <w:szCs w:val="24"/>
              </w:rPr>
            </w:pPr>
            <w:r w:rsidRPr="003109F9">
              <w:rPr>
                <w:rFonts w:ascii="Times New Roman" w:hAnsi="Times New Roman" w:cs="Times New Roman"/>
                <w:sz w:val="24"/>
                <w:szCs w:val="24"/>
              </w:rPr>
              <w:t xml:space="preserve">Čl.5.-redoviti program uz individualizirane postupke iz </w:t>
            </w:r>
            <w:r>
              <w:rPr>
                <w:rFonts w:ascii="Times New Roman" w:hAnsi="Times New Roman" w:cs="Times New Roman"/>
                <w:sz w:val="24"/>
                <w:szCs w:val="24"/>
              </w:rPr>
              <w:t xml:space="preserve">odgojnih </w:t>
            </w:r>
            <w:r w:rsidRPr="003109F9">
              <w:rPr>
                <w:rFonts w:ascii="Times New Roman" w:hAnsi="Times New Roman" w:cs="Times New Roman"/>
                <w:sz w:val="24"/>
                <w:szCs w:val="24"/>
              </w:rPr>
              <w:t>predmeta u redovitom  razrednom odjelu</w:t>
            </w:r>
          </w:p>
        </w:tc>
        <w:tc>
          <w:tcPr>
            <w:tcW w:w="1813" w:type="dxa"/>
            <w:vAlign w:val="center"/>
          </w:tcPr>
          <w:p w:rsidR="00902FF5" w:rsidRPr="003109F9" w:rsidRDefault="00B26CFB" w:rsidP="001D0D10">
            <w:pPr>
              <w:jc w:val="center"/>
              <w:rPr>
                <w:rFonts w:ascii="Times New Roman" w:hAnsi="Times New Roman" w:cs="Times New Roman"/>
                <w:sz w:val="24"/>
                <w:szCs w:val="24"/>
              </w:rPr>
            </w:pPr>
            <w:r>
              <w:rPr>
                <w:rFonts w:ascii="Times New Roman" w:hAnsi="Times New Roman" w:cs="Times New Roman"/>
                <w:sz w:val="24"/>
                <w:szCs w:val="24"/>
              </w:rPr>
              <w:t>Skupina 7. stavak 1</w:t>
            </w:r>
            <w:r w:rsidR="00701859" w:rsidRPr="003109F9">
              <w:rPr>
                <w:rFonts w:ascii="Times New Roman" w:hAnsi="Times New Roman" w:cs="Times New Roman"/>
                <w:sz w:val="24"/>
                <w:szCs w:val="24"/>
              </w:rPr>
              <w:t xml:space="preserve">. (u svezi sa </w:t>
            </w:r>
            <w:r w:rsidR="001D0D10">
              <w:rPr>
                <w:rFonts w:ascii="Times New Roman" w:hAnsi="Times New Roman" w:cs="Times New Roman"/>
                <w:sz w:val="24"/>
                <w:szCs w:val="24"/>
              </w:rPr>
              <w:t>podskupina</w:t>
            </w:r>
            <w:r w:rsidR="00701859" w:rsidRPr="003109F9">
              <w:rPr>
                <w:rFonts w:ascii="Times New Roman" w:hAnsi="Times New Roman" w:cs="Times New Roman"/>
                <w:sz w:val="24"/>
                <w:szCs w:val="24"/>
              </w:rPr>
              <w:t>m</w:t>
            </w:r>
            <w:r w:rsidR="001D0D10">
              <w:rPr>
                <w:rFonts w:ascii="Times New Roman" w:hAnsi="Times New Roman" w:cs="Times New Roman"/>
                <w:sz w:val="24"/>
                <w:szCs w:val="24"/>
              </w:rPr>
              <w:t>a3.1.3,</w:t>
            </w:r>
            <w:r w:rsidR="00701859" w:rsidRPr="003109F9">
              <w:rPr>
                <w:rFonts w:ascii="Times New Roman" w:hAnsi="Times New Roman" w:cs="Times New Roman"/>
                <w:sz w:val="24"/>
                <w:szCs w:val="24"/>
              </w:rPr>
              <w:t>3.2.1., 3.2.2.,</w:t>
            </w:r>
            <w:r w:rsidR="001D0D10">
              <w:rPr>
                <w:rFonts w:ascii="Times New Roman" w:hAnsi="Times New Roman" w:cs="Times New Roman"/>
                <w:sz w:val="24"/>
                <w:szCs w:val="24"/>
              </w:rPr>
              <w:t xml:space="preserve"> 3.2.3.; 6.6</w:t>
            </w:r>
            <w:r w:rsidR="00701859">
              <w:rPr>
                <w:rFonts w:ascii="Times New Roman" w:hAnsi="Times New Roman" w:cs="Times New Roman"/>
                <w:sz w:val="24"/>
                <w:szCs w:val="24"/>
              </w:rPr>
              <w:t>)</w:t>
            </w:r>
          </w:p>
        </w:tc>
      </w:tr>
      <w:tr w:rsidR="0047496B" w:rsidRPr="003109F9" w:rsidTr="00B90220">
        <w:trPr>
          <w:gridAfter w:val="2"/>
          <w:wAfter w:w="3618" w:type="dxa"/>
          <w:trHeight w:val="2268"/>
        </w:trPr>
        <w:tc>
          <w:tcPr>
            <w:tcW w:w="1013" w:type="dxa"/>
            <w:vAlign w:val="center"/>
          </w:tcPr>
          <w:p w:rsidR="0047496B" w:rsidRPr="003109F9" w:rsidRDefault="00902FF5" w:rsidP="00B90220">
            <w:pPr>
              <w:spacing w:line="276" w:lineRule="auto"/>
              <w:ind w:left="-16"/>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52" w:type="dxa"/>
            <w:vAlign w:val="center"/>
          </w:tcPr>
          <w:p w:rsidR="0047496B" w:rsidRPr="003109F9" w:rsidRDefault="0047496B"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GabrijelStjepanović</w:t>
            </w:r>
          </w:p>
        </w:tc>
        <w:tc>
          <w:tcPr>
            <w:tcW w:w="1163" w:type="dxa"/>
            <w:vAlign w:val="center"/>
          </w:tcPr>
          <w:p w:rsidR="0047496B" w:rsidRPr="003109F9" w:rsidRDefault="00952774"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47496B" w:rsidRPr="003109F9">
              <w:rPr>
                <w:rFonts w:ascii="Times New Roman" w:hAnsi="Times New Roman" w:cs="Times New Roman"/>
                <w:sz w:val="24"/>
                <w:szCs w:val="24"/>
              </w:rPr>
              <w:t>.a</w:t>
            </w:r>
          </w:p>
        </w:tc>
        <w:tc>
          <w:tcPr>
            <w:tcW w:w="1809" w:type="dxa"/>
            <w:vAlign w:val="center"/>
          </w:tcPr>
          <w:p w:rsidR="0047496B" w:rsidRPr="0087529A" w:rsidRDefault="0047496B" w:rsidP="00B90220">
            <w:pPr>
              <w:spacing w:line="276" w:lineRule="auto"/>
              <w:jc w:val="center"/>
              <w:rPr>
                <w:rFonts w:ascii="Times New Roman" w:hAnsi="Times New Roman" w:cs="Times New Roman"/>
                <w:sz w:val="24"/>
                <w:szCs w:val="24"/>
              </w:rPr>
            </w:pPr>
            <w:r w:rsidRPr="0087529A">
              <w:rPr>
                <w:rFonts w:ascii="Times New Roman" w:hAnsi="Times New Roman" w:cs="Times New Roman"/>
                <w:sz w:val="24"/>
                <w:szCs w:val="24"/>
              </w:rPr>
              <w:t>Svjetlana Brezicki,</w:t>
            </w:r>
          </w:p>
          <w:p w:rsidR="0047496B" w:rsidRPr="0087529A" w:rsidRDefault="00952774"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RV 4</w:t>
            </w:r>
            <w:r w:rsidR="0047496B" w:rsidRPr="0087529A">
              <w:rPr>
                <w:rFonts w:ascii="Times New Roman" w:hAnsi="Times New Roman" w:cs="Times New Roman"/>
                <w:sz w:val="24"/>
                <w:szCs w:val="24"/>
              </w:rPr>
              <w:t>.a</w:t>
            </w:r>
            <w:r w:rsidR="00291835">
              <w:rPr>
                <w:rFonts w:ascii="Times New Roman" w:hAnsi="Times New Roman" w:cs="Times New Roman"/>
                <w:sz w:val="24"/>
                <w:szCs w:val="24"/>
              </w:rPr>
              <w:t>, pomo</w:t>
            </w:r>
            <w:r w:rsidR="00881E2D">
              <w:rPr>
                <w:rFonts w:ascii="Times New Roman" w:hAnsi="Times New Roman" w:cs="Times New Roman"/>
                <w:sz w:val="24"/>
                <w:szCs w:val="24"/>
              </w:rPr>
              <w:t>ćnica</w:t>
            </w:r>
            <w:r w:rsidR="007B1BC7">
              <w:rPr>
                <w:rFonts w:ascii="Times New Roman" w:hAnsi="Times New Roman" w:cs="Times New Roman"/>
                <w:sz w:val="24"/>
                <w:szCs w:val="24"/>
              </w:rPr>
              <w:t xml:space="preserve"> u nastavi</w:t>
            </w:r>
            <w:r w:rsidR="00881E2D">
              <w:rPr>
                <w:rFonts w:ascii="Times New Roman" w:hAnsi="Times New Roman" w:cs="Times New Roman"/>
                <w:sz w:val="24"/>
                <w:szCs w:val="24"/>
              </w:rPr>
              <w:t xml:space="preserve"> Dora Likavec</w:t>
            </w:r>
          </w:p>
        </w:tc>
        <w:tc>
          <w:tcPr>
            <w:tcW w:w="184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Čl.6.-redoviti program uz prilagodbu sadržaja i indiv. postupke iz svih NP u redovitom razrednom odjelu</w:t>
            </w:r>
          </w:p>
        </w:tc>
        <w:tc>
          <w:tcPr>
            <w:tcW w:w="181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Skupina 7. stavak 2. (u svezi sa skupinom 3, podskupinom 3.2.1., 3.2.2.,3.2.3.)</w:t>
            </w:r>
          </w:p>
        </w:tc>
      </w:tr>
      <w:tr w:rsidR="0047496B" w:rsidRPr="003109F9" w:rsidTr="00B90220">
        <w:trPr>
          <w:gridAfter w:val="2"/>
          <w:wAfter w:w="3618" w:type="dxa"/>
          <w:trHeight w:val="2268"/>
        </w:trPr>
        <w:tc>
          <w:tcPr>
            <w:tcW w:w="1013" w:type="dxa"/>
            <w:vAlign w:val="center"/>
          </w:tcPr>
          <w:p w:rsidR="0047496B" w:rsidRPr="003109F9" w:rsidRDefault="00902FF5" w:rsidP="00B90220">
            <w:pPr>
              <w:spacing w:line="276" w:lineRule="auto"/>
              <w:ind w:left="-16"/>
              <w:jc w:val="center"/>
              <w:rPr>
                <w:rFonts w:ascii="Times New Roman" w:hAnsi="Times New Roman" w:cs="Times New Roman"/>
                <w:sz w:val="24"/>
                <w:szCs w:val="24"/>
              </w:rPr>
            </w:pPr>
            <w:r>
              <w:rPr>
                <w:rFonts w:ascii="Times New Roman" w:hAnsi="Times New Roman" w:cs="Times New Roman"/>
                <w:sz w:val="24"/>
                <w:szCs w:val="24"/>
              </w:rPr>
              <w:t>6.</w:t>
            </w:r>
          </w:p>
        </w:tc>
        <w:tc>
          <w:tcPr>
            <w:tcW w:w="2252" w:type="dxa"/>
            <w:vAlign w:val="center"/>
          </w:tcPr>
          <w:p w:rsidR="0047496B" w:rsidRPr="003109F9" w:rsidRDefault="0047496B"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Marin Rašić</w:t>
            </w:r>
          </w:p>
        </w:tc>
        <w:tc>
          <w:tcPr>
            <w:tcW w:w="1163" w:type="dxa"/>
            <w:vAlign w:val="center"/>
          </w:tcPr>
          <w:p w:rsidR="0047496B" w:rsidRPr="003109F9" w:rsidRDefault="00952774"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5.a</w:t>
            </w:r>
          </w:p>
        </w:tc>
        <w:tc>
          <w:tcPr>
            <w:tcW w:w="1809" w:type="dxa"/>
            <w:vAlign w:val="center"/>
          </w:tcPr>
          <w:p w:rsidR="0047496B" w:rsidRDefault="00952774"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Maja Ervaćinović i i RV 5.a</w:t>
            </w:r>
            <w:r w:rsidR="00461F40">
              <w:rPr>
                <w:rFonts w:ascii="Times New Roman" w:hAnsi="Times New Roman" w:cs="Times New Roman"/>
                <w:sz w:val="24"/>
                <w:szCs w:val="24"/>
              </w:rPr>
              <w:t>-</w:t>
            </w:r>
          </w:p>
          <w:p w:rsidR="007B1BC7" w:rsidRPr="003109F9" w:rsidRDefault="00D678C6"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pomoćnica</w:t>
            </w:r>
            <w:r w:rsidR="007B1BC7">
              <w:rPr>
                <w:rFonts w:ascii="Times New Roman" w:hAnsi="Times New Roman" w:cs="Times New Roman"/>
                <w:sz w:val="24"/>
                <w:szCs w:val="24"/>
              </w:rPr>
              <w:t xml:space="preserve"> u nastavi</w:t>
            </w:r>
            <w:r>
              <w:rPr>
                <w:rFonts w:ascii="Times New Roman" w:hAnsi="Times New Roman" w:cs="Times New Roman"/>
                <w:sz w:val="24"/>
                <w:szCs w:val="24"/>
              </w:rPr>
              <w:t xml:space="preserve"> Maja Turza</w:t>
            </w:r>
          </w:p>
        </w:tc>
        <w:tc>
          <w:tcPr>
            <w:tcW w:w="184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Čl.6.-redoviti program uz prilagodbu sadržaja i indiv. postupke iz svih obrazovnih predmeta u redovitom razrednom odjelu</w:t>
            </w:r>
          </w:p>
        </w:tc>
        <w:tc>
          <w:tcPr>
            <w:tcW w:w="181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Skupina 7. stavak 2. (u svezi sa skupinom 3, podskupinom 3.2.1., 3.2.2.,3.2.3.)</w:t>
            </w:r>
          </w:p>
        </w:tc>
      </w:tr>
      <w:tr w:rsidR="0047496B" w:rsidRPr="003109F9" w:rsidTr="00B90220">
        <w:trPr>
          <w:gridAfter w:val="2"/>
          <w:wAfter w:w="3618" w:type="dxa"/>
          <w:trHeight w:val="2268"/>
        </w:trPr>
        <w:tc>
          <w:tcPr>
            <w:tcW w:w="1013" w:type="dxa"/>
            <w:vAlign w:val="center"/>
          </w:tcPr>
          <w:p w:rsidR="0047496B" w:rsidRPr="003109F9" w:rsidRDefault="00902FF5" w:rsidP="00B90220">
            <w:pPr>
              <w:spacing w:line="276" w:lineRule="auto"/>
              <w:ind w:left="-16"/>
              <w:jc w:val="center"/>
              <w:rPr>
                <w:rFonts w:ascii="Times New Roman" w:hAnsi="Times New Roman" w:cs="Times New Roman"/>
                <w:sz w:val="24"/>
                <w:szCs w:val="24"/>
              </w:rPr>
            </w:pPr>
            <w:r>
              <w:rPr>
                <w:rFonts w:ascii="Times New Roman" w:hAnsi="Times New Roman" w:cs="Times New Roman"/>
                <w:sz w:val="24"/>
                <w:szCs w:val="24"/>
              </w:rPr>
              <w:t>7.</w:t>
            </w:r>
          </w:p>
        </w:tc>
        <w:tc>
          <w:tcPr>
            <w:tcW w:w="2252" w:type="dxa"/>
            <w:vAlign w:val="center"/>
          </w:tcPr>
          <w:p w:rsidR="0047496B" w:rsidRPr="003109F9" w:rsidRDefault="0047496B"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Lukas Gavran</w:t>
            </w:r>
          </w:p>
        </w:tc>
        <w:tc>
          <w:tcPr>
            <w:tcW w:w="1163" w:type="dxa"/>
            <w:vAlign w:val="center"/>
          </w:tcPr>
          <w:p w:rsidR="0047496B" w:rsidRPr="003109F9" w:rsidRDefault="00952774"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47496B" w:rsidRPr="003109F9">
              <w:rPr>
                <w:rFonts w:ascii="Times New Roman" w:hAnsi="Times New Roman" w:cs="Times New Roman"/>
                <w:sz w:val="24"/>
                <w:szCs w:val="24"/>
              </w:rPr>
              <w:t>.a</w:t>
            </w:r>
          </w:p>
        </w:tc>
        <w:tc>
          <w:tcPr>
            <w:tcW w:w="1809" w:type="dxa"/>
            <w:vAlign w:val="center"/>
          </w:tcPr>
          <w:p w:rsidR="0047496B" w:rsidRDefault="008B4EEF"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Ivan Kovačić  i RV 6</w:t>
            </w:r>
            <w:r w:rsidR="0047496B" w:rsidRPr="003109F9">
              <w:rPr>
                <w:rFonts w:ascii="Times New Roman" w:hAnsi="Times New Roman" w:cs="Times New Roman"/>
                <w:sz w:val="24"/>
                <w:szCs w:val="24"/>
              </w:rPr>
              <w:t xml:space="preserve">.a </w:t>
            </w:r>
          </w:p>
          <w:p w:rsidR="003A61B9" w:rsidRPr="003109F9" w:rsidRDefault="003A61B9" w:rsidP="00B90220">
            <w:pPr>
              <w:spacing w:line="276" w:lineRule="auto"/>
              <w:jc w:val="center"/>
              <w:rPr>
                <w:rFonts w:ascii="Times New Roman" w:hAnsi="Times New Roman" w:cs="Times New Roman"/>
                <w:sz w:val="24"/>
                <w:szCs w:val="24"/>
              </w:rPr>
            </w:pPr>
          </w:p>
        </w:tc>
        <w:tc>
          <w:tcPr>
            <w:tcW w:w="184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Čl.5.-redoviti program uz individualizirane postupke iz svih nastavnih predmeta u redovitom  razrednom odjelu</w:t>
            </w:r>
          </w:p>
        </w:tc>
        <w:tc>
          <w:tcPr>
            <w:tcW w:w="181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Skupina 7. stavak 1. (u svezi sa skupinom 3., podskupinom 3.2.1., 3.2.2.,3.2.3.), skupinom 4., podskupinom 4.2. i skupinom 6., podskupinom 6.6.)</w:t>
            </w:r>
          </w:p>
        </w:tc>
      </w:tr>
      <w:tr w:rsidR="0047496B" w:rsidRPr="003109F9" w:rsidTr="00B90220">
        <w:trPr>
          <w:gridAfter w:val="2"/>
          <w:wAfter w:w="3618" w:type="dxa"/>
          <w:trHeight w:val="2268"/>
        </w:trPr>
        <w:tc>
          <w:tcPr>
            <w:tcW w:w="1013" w:type="dxa"/>
            <w:vAlign w:val="center"/>
          </w:tcPr>
          <w:p w:rsidR="0047496B" w:rsidRPr="003109F9" w:rsidRDefault="00952774" w:rsidP="00B90220">
            <w:pPr>
              <w:spacing w:line="276" w:lineRule="auto"/>
              <w:ind w:left="-16"/>
              <w:jc w:val="center"/>
              <w:rPr>
                <w:rFonts w:ascii="Times New Roman" w:hAnsi="Times New Roman" w:cs="Times New Roman"/>
                <w:sz w:val="24"/>
                <w:szCs w:val="24"/>
              </w:rPr>
            </w:pPr>
            <w:r>
              <w:rPr>
                <w:rFonts w:ascii="Times New Roman" w:hAnsi="Times New Roman" w:cs="Times New Roman"/>
                <w:sz w:val="24"/>
                <w:szCs w:val="24"/>
              </w:rPr>
              <w:t>8</w:t>
            </w:r>
            <w:r w:rsidR="0047496B" w:rsidRPr="003109F9">
              <w:rPr>
                <w:rFonts w:ascii="Times New Roman" w:hAnsi="Times New Roman" w:cs="Times New Roman"/>
                <w:sz w:val="24"/>
                <w:szCs w:val="24"/>
              </w:rPr>
              <w:t>.</w:t>
            </w:r>
          </w:p>
        </w:tc>
        <w:tc>
          <w:tcPr>
            <w:tcW w:w="2252" w:type="dxa"/>
            <w:vAlign w:val="center"/>
          </w:tcPr>
          <w:p w:rsidR="0047496B" w:rsidRPr="003109F9" w:rsidRDefault="0047496B" w:rsidP="00B90220">
            <w:pPr>
              <w:spacing w:line="276" w:lineRule="auto"/>
              <w:rPr>
                <w:rFonts w:ascii="Times New Roman" w:hAnsi="Times New Roman" w:cs="Times New Roman"/>
                <w:sz w:val="24"/>
                <w:szCs w:val="24"/>
              </w:rPr>
            </w:pPr>
            <w:r w:rsidRPr="003109F9">
              <w:rPr>
                <w:rFonts w:ascii="Times New Roman" w:hAnsi="Times New Roman" w:cs="Times New Roman"/>
                <w:sz w:val="24"/>
                <w:szCs w:val="24"/>
              </w:rPr>
              <w:t>Rebecca Cviker</w:t>
            </w:r>
          </w:p>
        </w:tc>
        <w:tc>
          <w:tcPr>
            <w:tcW w:w="1163" w:type="dxa"/>
            <w:vAlign w:val="center"/>
          </w:tcPr>
          <w:p w:rsidR="0047496B" w:rsidRPr="003109F9" w:rsidRDefault="00952774"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47496B" w:rsidRPr="003109F9">
              <w:rPr>
                <w:rFonts w:ascii="Times New Roman" w:hAnsi="Times New Roman" w:cs="Times New Roman"/>
                <w:sz w:val="24"/>
                <w:szCs w:val="24"/>
              </w:rPr>
              <w:t>.a</w:t>
            </w:r>
          </w:p>
        </w:tc>
        <w:tc>
          <w:tcPr>
            <w:tcW w:w="1809" w:type="dxa"/>
            <w:vAlign w:val="center"/>
          </w:tcPr>
          <w:p w:rsidR="0047496B"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Saš</w:t>
            </w:r>
            <w:r w:rsidR="00712EAD">
              <w:rPr>
                <w:rFonts w:ascii="Times New Roman" w:hAnsi="Times New Roman" w:cs="Times New Roman"/>
                <w:sz w:val="24"/>
                <w:szCs w:val="24"/>
              </w:rPr>
              <w:t>a Bumbić i RV 8</w:t>
            </w:r>
            <w:r w:rsidRPr="003109F9">
              <w:rPr>
                <w:rFonts w:ascii="Times New Roman" w:hAnsi="Times New Roman" w:cs="Times New Roman"/>
                <w:sz w:val="24"/>
                <w:szCs w:val="24"/>
              </w:rPr>
              <w:t>.a</w:t>
            </w:r>
            <w:r w:rsidR="00712EAD">
              <w:rPr>
                <w:rFonts w:ascii="Times New Roman" w:hAnsi="Times New Roman" w:cs="Times New Roman"/>
                <w:sz w:val="24"/>
                <w:szCs w:val="24"/>
              </w:rPr>
              <w:t>-</w:t>
            </w:r>
          </w:p>
          <w:p w:rsidR="00BD3A79" w:rsidRDefault="00712EAD"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pomoćnica</w:t>
            </w:r>
            <w:r w:rsidR="00BD3A79">
              <w:rPr>
                <w:rFonts w:ascii="Times New Roman" w:hAnsi="Times New Roman" w:cs="Times New Roman"/>
                <w:sz w:val="24"/>
                <w:szCs w:val="24"/>
              </w:rPr>
              <w:t xml:space="preserve"> u nastavi</w:t>
            </w:r>
          </w:p>
          <w:p w:rsidR="00712EAD" w:rsidRPr="003109F9" w:rsidRDefault="00712EAD"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Ivana Zeba</w:t>
            </w:r>
          </w:p>
        </w:tc>
        <w:tc>
          <w:tcPr>
            <w:tcW w:w="1843" w:type="dxa"/>
            <w:vAlign w:val="center"/>
          </w:tcPr>
          <w:p w:rsidR="0047496B" w:rsidRPr="003109F9" w:rsidRDefault="0047496B" w:rsidP="00B90220">
            <w:pPr>
              <w:spacing w:line="276" w:lineRule="auto"/>
              <w:jc w:val="center"/>
              <w:rPr>
                <w:rFonts w:ascii="Times New Roman" w:hAnsi="Times New Roman" w:cs="Times New Roman"/>
                <w:sz w:val="24"/>
                <w:szCs w:val="24"/>
              </w:rPr>
            </w:pPr>
            <w:r w:rsidRPr="003109F9">
              <w:rPr>
                <w:rFonts w:ascii="Times New Roman" w:hAnsi="Times New Roman" w:cs="Times New Roman"/>
                <w:sz w:val="24"/>
                <w:szCs w:val="24"/>
              </w:rPr>
              <w:t>Čl.6.-redoviti program uz prilagodbu sadržaja i indiv. postupke iz svih obrazovnih predmeta u redovitom razrednom odjelu</w:t>
            </w:r>
          </w:p>
        </w:tc>
        <w:tc>
          <w:tcPr>
            <w:tcW w:w="1813" w:type="dxa"/>
            <w:vAlign w:val="center"/>
          </w:tcPr>
          <w:p w:rsidR="0047496B" w:rsidRPr="003109F9" w:rsidRDefault="0047496B" w:rsidP="00B90220">
            <w:pPr>
              <w:spacing w:line="276" w:lineRule="auto"/>
              <w:jc w:val="center"/>
              <w:rPr>
                <w:rFonts w:ascii="Times New Roman" w:hAnsi="Times New Roman" w:cs="Times New Roman"/>
                <w:sz w:val="24"/>
                <w:szCs w:val="24"/>
              </w:rPr>
            </w:pPr>
            <w:r>
              <w:rPr>
                <w:rFonts w:ascii="Times New Roman" w:hAnsi="Times New Roman" w:cs="Times New Roman"/>
                <w:sz w:val="24"/>
                <w:szCs w:val="24"/>
              </w:rPr>
              <w:t>Skupina 7. stavak 1</w:t>
            </w:r>
            <w:r w:rsidRPr="003109F9">
              <w:rPr>
                <w:rFonts w:ascii="Times New Roman" w:hAnsi="Times New Roman" w:cs="Times New Roman"/>
                <w:sz w:val="24"/>
                <w:szCs w:val="24"/>
              </w:rPr>
              <w:t xml:space="preserve">. (u svezi sa </w:t>
            </w:r>
            <w:r>
              <w:rPr>
                <w:rFonts w:ascii="Times New Roman" w:hAnsi="Times New Roman" w:cs="Times New Roman"/>
                <w:sz w:val="24"/>
                <w:szCs w:val="24"/>
              </w:rPr>
              <w:t xml:space="preserve">skupinom 2., podskupinom 2.2.1. i skupinom </w:t>
            </w:r>
            <w:r w:rsidRPr="003109F9">
              <w:rPr>
                <w:rFonts w:ascii="Times New Roman" w:hAnsi="Times New Roman" w:cs="Times New Roman"/>
                <w:sz w:val="24"/>
                <w:szCs w:val="24"/>
              </w:rPr>
              <w:t>3.</w:t>
            </w:r>
            <w:r>
              <w:rPr>
                <w:rFonts w:ascii="Times New Roman" w:hAnsi="Times New Roman" w:cs="Times New Roman"/>
                <w:sz w:val="24"/>
                <w:szCs w:val="24"/>
              </w:rPr>
              <w:t>, podskupinom 3.2.5</w:t>
            </w:r>
            <w:r w:rsidRPr="003109F9">
              <w:rPr>
                <w:rFonts w:ascii="Times New Roman" w:hAnsi="Times New Roman" w:cs="Times New Roman"/>
                <w:sz w:val="24"/>
                <w:szCs w:val="24"/>
              </w:rPr>
              <w:t>.)</w:t>
            </w:r>
          </w:p>
        </w:tc>
      </w:tr>
    </w:tbl>
    <w:p w:rsidR="0047496B" w:rsidRPr="003109F9" w:rsidRDefault="0047496B" w:rsidP="0047496B">
      <w:pPr>
        <w:ind w:firstLine="708"/>
        <w:jc w:val="both"/>
        <w:rPr>
          <w:rFonts w:ascii="Times New Roman" w:hAnsi="Times New Roman" w:cs="Times New Roman"/>
          <w:sz w:val="24"/>
          <w:szCs w:val="24"/>
        </w:rPr>
      </w:pPr>
    </w:p>
    <w:p w:rsidR="00624D8A" w:rsidRPr="003109F9" w:rsidRDefault="00624D8A" w:rsidP="00624D8A">
      <w:pPr>
        <w:spacing w:after="0"/>
        <w:ind w:firstLine="708"/>
        <w:jc w:val="both"/>
        <w:rPr>
          <w:rFonts w:ascii="Times New Roman" w:hAnsi="Times New Roman" w:cs="Times New Roman"/>
          <w:sz w:val="24"/>
          <w:szCs w:val="24"/>
        </w:rPr>
      </w:pPr>
      <w:r w:rsidRPr="003109F9">
        <w:rPr>
          <w:rFonts w:ascii="Times New Roman" w:hAnsi="Times New Roman" w:cs="Times New Roman"/>
          <w:sz w:val="24"/>
          <w:szCs w:val="24"/>
        </w:rPr>
        <w:t xml:space="preserve">Zahvaljujući projektu </w:t>
      </w:r>
      <w:r>
        <w:rPr>
          <w:rFonts w:ascii="Times New Roman" w:hAnsi="Times New Roman" w:cs="Times New Roman"/>
          <w:sz w:val="24"/>
          <w:szCs w:val="24"/>
        </w:rPr>
        <w:t>„</w:t>
      </w:r>
      <w:r w:rsidRPr="003109F9">
        <w:rPr>
          <w:rFonts w:ascii="Times New Roman" w:hAnsi="Times New Roman" w:cs="Times New Roman"/>
          <w:sz w:val="24"/>
          <w:szCs w:val="24"/>
        </w:rPr>
        <w:t>Helping</w:t>
      </w:r>
      <w:r>
        <w:rPr>
          <w:rFonts w:ascii="Times New Roman" w:hAnsi="Times New Roman" w:cs="Times New Roman"/>
          <w:sz w:val="24"/>
          <w:szCs w:val="24"/>
        </w:rPr>
        <w:t>- II</w:t>
      </w:r>
      <w:r w:rsidR="00712EAD">
        <w:rPr>
          <w:rFonts w:ascii="Times New Roman" w:hAnsi="Times New Roman" w:cs="Times New Roman"/>
          <w:sz w:val="24"/>
          <w:szCs w:val="24"/>
        </w:rPr>
        <w:t>I</w:t>
      </w:r>
      <w:r>
        <w:rPr>
          <w:rFonts w:ascii="Times New Roman" w:hAnsi="Times New Roman" w:cs="Times New Roman"/>
          <w:sz w:val="24"/>
          <w:szCs w:val="24"/>
        </w:rPr>
        <w:t xml:space="preserve"> faza“,  </w:t>
      </w:r>
      <w:r w:rsidR="00712EAD">
        <w:rPr>
          <w:rFonts w:ascii="Times New Roman" w:hAnsi="Times New Roman" w:cs="Times New Roman"/>
          <w:sz w:val="24"/>
          <w:szCs w:val="24"/>
        </w:rPr>
        <w:t xml:space="preserve">u ovoj školskoj godini zaposlene su tri  pomoćnice u nastavi za tri </w:t>
      </w:r>
      <w:r w:rsidRPr="003109F9">
        <w:rPr>
          <w:rFonts w:ascii="Times New Roman" w:hAnsi="Times New Roman" w:cs="Times New Roman"/>
          <w:sz w:val="24"/>
          <w:szCs w:val="24"/>
        </w:rPr>
        <w:t>učenika s teškoćama</w:t>
      </w:r>
      <w:r>
        <w:rPr>
          <w:rFonts w:ascii="Times New Roman" w:hAnsi="Times New Roman" w:cs="Times New Roman"/>
          <w:sz w:val="24"/>
          <w:szCs w:val="24"/>
        </w:rPr>
        <w:t xml:space="preserve"> u razvoju</w:t>
      </w:r>
      <w:r w:rsidRPr="003109F9">
        <w:rPr>
          <w:rFonts w:ascii="Times New Roman" w:hAnsi="Times New Roman" w:cs="Times New Roman"/>
          <w:sz w:val="24"/>
          <w:szCs w:val="24"/>
        </w:rPr>
        <w:t>:Gabrijel</w:t>
      </w:r>
      <w:r w:rsidR="00712EAD">
        <w:rPr>
          <w:rFonts w:ascii="Times New Roman" w:hAnsi="Times New Roman" w:cs="Times New Roman"/>
          <w:sz w:val="24"/>
          <w:szCs w:val="24"/>
        </w:rPr>
        <w:t>Stjepanović, 4</w:t>
      </w:r>
      <w:r w:rsidRPr="003109F9">
        <w:rPr>
          <w:rFonts w:ascii="Times New Roman" w:hAnsi="Times New Roman" w:cs="Times New Roman"/>
          <w:sz w:val="24"/>
          <w:szCs w:val="24"/>
        </w:rPr>
        <w:t xml:space="preserve">.a, </w:t>
      </w:r>
      <w:r w:rsidR="00712EAD">
        <w:rPr>
          <w:rFonts w:ascii="Times New Roman" w:hAnsi="Times New Roman" w:cs="Times New Roman"/>
          <w:sz w:val="24"/>
          <w:szCs w:val="24"/>
        </w:rPr>
        <w:t>Marin Rašić 5.a</w:t>
      </w:r>
      <w:r w:rsidR="00074958">
        <w:rPr>
          <w:rFonts w:ascii="Times New Roman" w:hAnsi="Times New Roman" w:cs="Times New Roman"/>
          <w:sz w:val="24"/>
          <w:szCs w:val="24"/>
        </w:rPr>
        <w:t xml:space="preserve"> i </w:t>
      </w:r>
      <w:r w:rsidR="00712EAD">
        <w:rPr>
          <w:rFonts w:ascii="Times New Roman" w:hAnsi="Times New Roman" w:cs="Times New Roman"/>
          <w:sz w:val="24"/>
          <w:szCs w:val="24"/>
        </w:rPr>
        <w:t>Rebecca Cviker 8</w:t>
      </w:r>
      <w:r>
        <w:rPr>
          <w:rFonts w:ascii="Times New Roman" w:hAnsi="Times New Roman" w:cs="Times New Roman"/>
          <w:sz w:val="24"/>
          <w:szCs w:val="24"/>
        </w:rPr>
        <w:t xml:space="preserve">.a. </w:t>
      </w:r>
      <w:r w:rsidRPr="003109F9">
        <w:rPr>
          <w:rFonts w:ascii="Times New Roman" w:hAnsi="Times New Roman" w:cs="Times New Roman"/>
          <w:sz w:val="24"/>
          <w:szCs w:val="24"/>
        </w:rPr>
        <w:t xml:space="preserve">Zahvaljujući ovoj pomoći učenici su znatno napredovali i s manje teškoća pratili nastavu. </w:t>
      </w:r>
    </w:p>
    <w:p w:rsidR="00624D8A" w:rsidRPr="003109F9" w:rsidRDefault="00624D8A" w:rsidP="00624D8A">
      <w:pPr>
        <w:pStyle w:val="Odlomakpopisa"/>
        <w:spacing w:after="0"/>
        <w:ind w:left="0" w:firstLine="708"/>
        <w:jc w:val="both"/>
        <w:rPr>
          <w:rFonts w:ascii="Times New Roman" w:hAnsi="Times New Roman" w:cs="Times New Roman"/>
          <w:sz w:val="24"/>
          <w:szCs w:val="24"/>
        </w:rPr>
      </w:pPr>
      <w:r w:rsidRPr="003109F9">
        <w:rPr>
          <w:rFonts w:ascii="Times New Roman" w:hAnsi="Times New Roman" w:cs="Times New Roman"/>
          <w:sz w:val="24"/>
          <w:szCs w:val="24"/>
        </w:rPr>
        <w:lastRenderedPageBreak/>
        <w:t>Škola je kontinuirano surađivala s CZSC i djelatnicima „Poludnevnog boravka“ kao jedne od dobro organizirane aktivnosti u smislu pružanja svestrane pomoći učenicima koji iz različitih razloga nemaju odgovarajuću roditeljsku skrb ili su iz socij</w:t>
      </w:r>
      <w:r w:rsidR="00712EAD">
        <w:rPr>
          <w:rFonts w:ascii="Times New Roman" w:hAnsi="Times New Roman" w:cs="Times New Roman"/>
          <w:sz w:val="24"/>
          <w:szCs w:val="24"/>
        </w:rPr>
        <w:t xml:space="preserve">alno ugroženih obitelji. Tako su </w:t>
      </w:r>
      <w:r w:rsidRPr="003109F9">
        <w:rPr>
          <w:rFonts w:ascii="Times New Roman" w:hAnsi="Times New Roman" w:cs="Times New Roman"/>
          <w:sz w:val="24"/>
          <w:szCs w:val="24"/>
        </w:rPr>
        <w:t xml:space="preserve"> usluge poludnevno</w:t>
      </w:r>
      <w:r w:rsidR="00712EAD">
        <w:rPr>
          <w:rFonts w:ascii="Times New Roman" w:hAnsi="Times New Roman" w:cs="Times New Roman"/>
          <w:sz w:val="24"/>
          <w:szCs w:val="24"/>
        </w:rPr>
        <w:t>g boravka koristila</w:t>
      </w:r>
      <w:r w:rsidR="00990628">
        <w:rPr>
          <w:rFonts w:ascii="Times New Roman" w:hAnsi="Times New Roman" w:cs="Times New Roman"/>
          <w:sz w:val="24"/>
          <w:szCs w:val="24"/>
        </w:rPr>
        <w:t xml:space="preserve">ove godine </w:t>
      </w:r>
      <w:r w:rsidR="00712EAD">
        <w:rPr>
          <w:rFonts w:ascii="Times New Roman" w:hAnsi="Times New Roman" w:cs="Times New Roman"/>
          <w:sz w:val="24"/>
          <w:szCs w:val="24"/>
        </w:rPr>
        <w:t>samo dva naša učenika  iz obitelji Radić: Igor Radić 2.b i Anita Radić 3.a</w:t>
      </w:r>
      <w:r w:rsidR="000E23D4">
        <w:rPr>
          <w:rFonts w:ascii="Times New Roman" w:hAnsi="Times New Roman" w:cs="Times New Roman"/>
          <w:sz w:val="24"/>
          <w:szCs w:val="24"/>
        </w:rPr>
        <w:t xml:space="preserve">. Za dvije učenice koje žive u vrlo teškom obiteljskom okruženju pregovarali smo </w:t>
      </w:r>
      <w:r w:rsidR="00712EAD">
        <w:rPr>
          <w:rFonts w:ascii="Times New Roman" w:hAnsi="Times New Roman" w:cs="Times New Roman"/>
          <w:sz w:val="24"/>
          <w:szCs w:val="24"/>
        </w:rPr>
        <w:t xml:space="preserve">sa CZSS </w:t>
      </w:r>
      <w:r w:rsidR="000E23D4">
        <w:rPr>
          <w:rFonts w:ascii="Times New Roman" w:hAnsi="Times New Roman" w:cs="Times New Roman"/>
          <w:sz w:val="24"/>
          <w:szCs w:val="24"/>
        </w:rPr>
        <w:t xml:space="preserve">o </w:t>
      </w:r>
      <w:r w:rsidR="00712EAD">
        <w:rPr>
          <w:rFonts w:ascii="Times New Roman" w:hAnsi="Times New Roman" w:cs="Times New Roman"/>
          <w:sz w:val="24"/>
          <w:szCs w:val="24"/>
        </w:rPr>
        <w:t xml:space="preserve"> uključivanje</w:t>
      </w:r>
      <w:r w:rsidR="000E23D4">
        <w:rPr>
          <w:rFonts w:ascii="Times New Roman" w:hAnsi="Times New Roman" w:cs="Times New Roman"/>
          <w:sz w:val="24"/>
          <w:szCs w:val="24"/>
        </w:rPr>
        <w:t xml:space="preserve"> u poludnevni boravak, ali su se obje u 2. </w:t>
      </w:r>
      <w:r w:rsidR="000B3151">
        <w:rPr>
          <w:rFonts w:ascii="Times New Roman" w:hAnsi="Times New Roman" w:cs="Times New Roman"/>
          <w:sz w:val="24"/>
          <w:szCs w:val="24"/>
        </w:rPr>
        <w:t>p</w:t>
      </w:r>
      <w:r w:rsidR="000E23D4">
        <w:rPr>
          <w:rFonts w:ascii="Times New Roman" w:hAnsi="Times New Roman" w:cs="Times New Roman"/>
          <w:sz w:val="24"/>
          <w:szCs w:val="24"/>
        </w:rPr>
        <w:t>olugodištu upisale u druge škole</w:t>
      </w:r>
      <w:r w:rsidR="000B3151">
        <w:rPr>
          <w:rFonts w:ascii="Times New Roman" w:hAnsi="Times New Roman" w:cs="Times New Roman"/>
          <w:sz w:val="24"/>
          <w:szCs w:val="24"/>
        </w:rPr>
        <w:t xml:space="preserve"> zbog promjene mjesta boravka.</w:t>
      </w:r>
    </w:p>
    <w:p w:rsidR="00F26760" w:rsidRPr="003109F9" w:rsidRDefault="00F26760" w:rsidP="003109F9">
      <w:pPr>
        <w:pStyle w:val="Tijeloteksta-uvlaka2"/>
        <w:spacing w:line="276" w:lineRule="auto"/>
        <w:ind w:firstLine="708"/>
        <w:jc w:val="both"/>
      </w:pPr>
      <w:r w:rsidRPr="003109F9">
        <w:t xml:space="preserve">Dio  učenika manifestirao je  različite specifične teškoće u učenju i ponašanju, koje su često posljedica manjih ili većih poremećaja glasovno-jezično govorne komunikacije, motoričkih poremećaja i kroničnih bolesti, sniženih intelektualnih sposobnosti, poremećaja pažnje (hiperaktivnosti), </w:t>
      </w:r>
      <w:r w:rsidR="000E23D4">
        <w:t xml:space="preserve">ili </w:t>
      </w:r>
      <w:r w:rsidRPr="003109F9">
        <w:t>poremećaja u ponašanju i emocionalnih poremećaja</w:t>
      </w:r>
      <w:r w:rsidR="000E23D4">
        <w:t>.</w:t>
      </w:r>
      <w:r w:rsidRPr="003109F9">
        <w:t xml:space="preserve"> Zbog različitosti potreba ovih učenika, nužna je  što veća informiranost i bolja edukaciju o prilagodbama nastavnog i ukupnog školskog rada ovim učenicima, u smislu što veće individualizacije i prilagođavanja nastavnih metoda i tehnika rada.</w:t>
      </w:r>
    </w:p>
    <w:p w:rsidR="00B87037" w:rsidRPr="003109F9" w:rsidRDefault="00F26760" w:rsidP="003109F9">
      <w:pPr>
        <w:pStyle w:val="Tijeloteksta-uvlaka2"/>
        <w:spacing w:line="276" w:lineRule="auto"/>
        <w:ind w:firstLine="708"/>
        <w:jc w:val="both"/>
      </w:pPr>
      <w:r w:rsidRPr="003109F9">
        <w:t xml:space="preserve">Zbog prirode teškoća učenika, važno je roditelje pravovremeno upućivati školskom liječniku  i liječnicima specijalistima za pregled i savjet i u školi uvažavati njihove preporuke.   </w:t>
      </w:r>
    </w:p>
    <w:p w:rsidR="00990628" w:rsidRDefault="00990628" w:rsidP="003109F9">
      <w:pPr>
        <w:spacing w:after="120"/>
        <w:ind w:firstLine="709"/>
        <w:jc w:val="both"/>
        <w:rPr>
          <w:rFonts w:ascii="Times New Roman" w:eastAsia="Times New Roman" w:hAnsi="Times New Roman" w:cs="Times New Roman"/>
          <w:b/>
          <w:sz w:val="24"/>
          <w:szCs w:val="24"/>
        </w:rPr>
      </w:pPr>
    </w:p>
    <w:p w:rsidR="00436478" w:rsidRPr="003109F9" w:rsidRDefault="001D0DD3" w:rsidP="003109F9">
      <w:pPr>
        <w:spacing w:after="120"/>
        <w:ind w:firstLine="709"/>
        <w:jc w:val="both"/>
        <w:rPr>
          <w:rFonts w:ascii="Times New Roman" w:eastAsia="Times New Roman" w:hAnsi="Times New Roman" w:cs="Times New Roman"/>
          <w:b/>
          <w:sz w:val="24"/>
          <w:szCs w:val="24"/>
        </w:rPr>
      </w:pPr>
      <w:r w:rsidRPr="003109F9">
        <w:rPr>
          <w:rFonts w:ascii="Times New Roman" w:eastAsia="Times New Roman" w:hAnsi="Times New Roman" w:cs="Times New Roman"/>
          <w:b/>
          <w:sz w:val="24"/>
          <w:szCs w:val="24"/>
        </w:rPr>
        <w:t>Dopunska nastava</w:t>
      </w:r>
    </w:p>
    <w:p w:rsidR="00F4306F" w:rsidRDefault="00AC5A4C"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Dopunska nastava je ove godine organizirana </w:t>
      </w:r>
      <w:r w:rsidR="00131670">
        <w:rPr>
          <w:rFonts w:ascii="Times New Roman" w:eastAsia="Times New Roman" w:hAnsi="Times New Roman" w:cs="Times New Roman"/>
          <w:sz w:val="24"/>
          <w:szCs w:val="24"/>
        </w:rPr>
        <w:t>iz pe</w:t>
      </w:r>
      <w:r>
        <w:rPr>
          <w:rFonts w:ascii="Times New Roman" w:eastAsia="Times New Roman" w:hAnsi="Times New Roman" w:cs="Times New Roman"/>
          <w:sz w:val="24"/>
          <w:szCs w:val="24"/>
        </w:rPr>
        <w:t>t n</w:t>
      </w:r>
      <w:r w:rsidR="00131670">
        <w:rPr>
          <w:rFonts w:ascii="Times New Roman" w:eastAsia="Times New Roman" w:hAnsi="Times New Roman" w:cs="Times New Roman"/>
          <w:sz w:val="24"/>
          <w:szCs w:val="24"/>
        </w:rPr>
        <w:t>astavnih predmeta  za ukupno 232 (50</w:t>
      </w:r>
      <w:r>
        <w:rPr>
          <w:rFonts w:ascii="Times New Roman" w:eastAsia="Times New Roman" w:hAnsi="Times New Roman" w:cs="Times New Roman"/>
          <w:sz w:val="24"/>
          <w:szCs w:val="24"/>
        </w:rPr>
        <w:t xml:space="preserve"> %)  učenika 1.-8. razreda. </w:t>
      </w:r>
      <w:r w:rsidR="001D0DD3" w:rsidRPr="003109F9">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razrednoj nastavi je stalno ili p</w:t>
      </w:r>
      <w:r w:rsidR="00131670">
        <w:rPr>
          <w:rFonts w:ascii="Times New Roman" w:eastAsia="Times New Roman" w:hAnsi="Times New Roman" w:cs="Times New Roman"/>
          <w:sz w:val="24"/>
          <w:szCs w:val="24"/>
        </w:rPr>
        <w:t>ovremeno bilo uključeno ukupno 98 (39,84 %) učenika: 45</w:t>
      </w:r>
      <w:r>
        <w:rPr>
          <w:rFonts w:ascii="Times New Roman" w:eastAsia="Times New Roman" w:hAnsi="Times New Roman" w:cs="Times New Roman"/>
          <w:sz w:val="24"/>
          <w:szCs w:val="24"/>
        </w:rPr>
        <w:t xml:space="preserve"> učenika su pohađala </w:t>
      </w:r>
      <w:r w:rsidR="00B24F48" w:rsidRPr="003109F9">
        <w:rPr>
          <w:rFonts w:ascii="Times New Roman" w:eastAsia="Times New Roman" w:hAnsi="Times New Roman" w:cs="Times New Roman"/>
          <w:sz w:val="24"/>
          <w:szCs w:val="24"/>
        </w:rPr>
        <w:t xml:space="preserve"> dopunsku nastavu iz hrvatskog jezika</w:t>
      </w:r>
      <w:r w:rsidR="00071C4C">
        <w:rPr>
          <w:rFonts w:ascii="Times New Roman" w:eastAsia="Times New Roman" w:hAnsi="Times New Roman" w:cs="Times New Roman"/>
          <w:sz w:val="24"/>
          <w:szCs w:val="24"/>
        </w:rPr>
        <w:t xml:space="preserve"> i iz matematike, a 12</w:t>
      </w:r>
      <w:r w:rsidR="00002CF0">
        <w:rPr>
          <w:rFonts w:ascii="Times New Roman" w:eastAsia="Times New Roman" w:hAnsi="Times New Roman" w:cs="Times New Roman"/>
          <w:sz w:val="24"/>
          <w:szCs w:val="24"/>
        </w:rPr>
        <w:t xml:space="preserve">iz </w:t>
      </w:r>
      <w:r w:rsidR="00B24F48" w:rsidRPr="003109F9">
        <w:rPr>
          <w:rFonts w:ascii="Times New Roman" w:eastAsia="Times New Roman" w:hAnsi="Times New Roman" w:cs="Times New Roman"/>
          <w:sz w:val="24"/>
          <w:szCs w:val="24"/>
        </w:rPr>
        <w:t>engleskog jezika</w:t>
      </w:r>
      <w:r>
        <w:rPr>
          <w:rFonts w:ascii="Times New Roman" w:eastAsia="Times New Roman" w:hAnsi="Times New Roman" w:cs="Times New Roman"/>
          <w:sz w:val="24"/>
          <w:szCs w:val="24"/>
        </w:rPr>
        <w:t>.</w:t>
      </w:r>
    </w:p>
    <w:p w:rsidR="001957E7" w:rsidRDefault="001957E7" w:rsidP="003109F9">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ukupno 134 (61,47</w:t>
      </w:r>
      <w:r w:rsidR="00F4306F">
        <w:rPr>
          <w:rFonts w:ascii="Times New Roman" w:eastAsia="Times New Roman" w:hAnsi="Times New Roman" w:cs="Times New Roman"/>
          <w:sz w:val="24"/>
          <w:szCs w:val="24"/>
        </w:rPr>
        <w:t xml:space="preserve"> %) učenika viših razreda </w:t>
      </w:r>
      <w:r>
        <w:rPr>
          <w:rFonts w:ascii="Times New Roman" w:eastAsia="Times New Roman" w:hAnsi="Times New Roman" w:cs="Times New Roman"/>
          <w:sz w:val="24"/>
          <w:szCs w:val="24"/>
        </w:rPr>
        <w:t xml:space="preserve">dopunska nastava je </w:t>
      </w:r>
      <w:r w:rsidR="00F4306F">
        <w:rPr>
          <w:rFonts w:ascii="Times New Roman" w:eastAsia="Times New Roman" w:hAnsi="Times New Roman" w:cs="Times New Roman"/>
          <w:sz w:val="24"/>
          <w:szCs w:val="24"/>
        </w:rPr>
        <w:t>organiziran</w:t>
      </w:r>
      <w:r>
        <w:rPr>
          <w:rFonts w:ascii="Times New Roman" w:eastAsia="Times New Roman" w:hAnsi="Times New Roman" w:cs="Times New Roman"/>
          <w:sz w:val="24"/>
          <w:szCs w:val="24"/>
        </w:rPr>
        <w:t>aunutar  1skupina koje je vodilo ukupno 10</w:t>
      </w:r>
      <w:r w:rsidR="00F4306F">
        <w:rPr>
          <w:rFonts w:ascii="Times New Roman" w:eastAsia="Times New Roman" w:hAnsi="Times New Roman" w:cs="Times New Roman"/>
          <w:sz w:val="24"/>
          <w:szCs w:val="24"/>
        </w:rPr>
        <w:t xml:space="preserve"> učitelja: iz matemat</w:t>
      </w:r>
      <w:r>
        <w:rPr>
          <w:rFonts w:ascii="Times New Roman" w:eastAsia="Times New Roman" w:hAnsi="Times New Roman" w:cs="Times New Roman"/>
          <w:sz w:val="24"/>
          <w:szCs w:val="24"/>
        </w:rPr>
        <w:t>ike 62</w:t>
      </w:r>
      <w:r w:rsidR="00F4306F">
        <w:rPr>
          <w:rFonts w:ascii="Times New Roman" w:eastAsia="Times New Roman" w:hAnsi="Times New Roman" w:cs="Times New Roman"/>
          <w:sz w:val="24"/>
          <w:szCs w:val="24"/>
        </w:rPr>
        <w:t xml:space="preserve"> učenika, </w:t>
      </w:r>
      <w:r w:rsidR="00B24F48" w:rsidRPr="003109F9">
        <w:rPr>
          <w:rFonts w:ascii="Times New Roman" w:eastAsia="Times New Roman" w:hAnsi="Times New Roman" w:cs="Times New Roman"/>
          <w:sz w:val="24"/>
          <w:szCs w:val="24"/>
        </w:rPr>
        <w:t xml:space="preserve">iz hrvatskog jezika </w:t>
      </w:r>
      <w:r>
        <w:rPr>
          <w:rFonts w:ascii="Times New Roman" w:eastAsia="Times New Roman" w:hAnsi="Times New Roman" w:cs="Times New Roman"/>
          <w:sz w:val="24"/>
          <w:szCs w:val="24"/>
        </w:rPr>
        <w:t xml:space="preserve"> 1</w:t>
      </w:r>
      <w:r w:rsidR="005D6029">
        <w:rPr>
          <w:rFonts w:ascii="Times New Roman" w:eastAsia="Times New Roman" w:hAnsi="Times New Roman" w:cs="Times New Roman"/>
          <w:sz w:val="24"/>
          <w:szCs w:val="24"/>
        </w:rPr>
        <w:t xml:space="preserve">2 učenika, </w:t>
      </w:r>
      <w:r w:rsidR="00B24F48" w:rsidRPr="003109F9">
        <w:rPr>
          <w:rFonts w:ascii="Times New Roman" w:eastAsia="Times New Roman" w:hAnsi="Times New Roman" w:cs="Times New Roman"/>
          <w:sz w:val="24"/>
          <w:szCs w:val="24"/>
        </w:rPr>
        <w:t>engleskog jezika</w:t>
      </w:r>
      <w:r>
        <w:rPr>
          <w:rFonts w:ascii="Times New Roman" w:eastAsia="Times New Roman" w:hAnsi="Times New Roman" w:cs="Times New Roman"/>
          <w:sz w:val="24"/>
          <w:szCs w:val="24"/>
        </w:rPr>
        <w:t xml:space="preserve"> 38 učenika, 1</w:t>
      </w:r>
      <w:r w:rsidR="005D6029">
        <w:rPr>
          <w:rFonts w:ascii="Times New Roman" w:eastAsia="Times New Roman" w:hAnsi="Times New Roman" w:cs="Times New Roman"/>
          <w:sz w:val="24"/>
          <w:szCs w:val="24"/>
        </w:rPr>
        <w:t xml:space="preserve">6 učenika iz </w:t>
      </w:r>
      <w:r>
        <w:rPr>
          <w:rFonts w:ascii="Times New Roman" w:eastAsia="Times New Roman" w:hAnsi="Times New Roman" w:cs="Times New Roman"/>
          <w:sz w:val="24"/>
          <w:szCs w:val="24"/>
        </w:rPr>
        <w:t xml:space="preserve">kemije i 6 učenika iz </w:t>
      </w:r>
      <w:r w:rsidR="005D6029">
        <w:rPr>
          <w:rFonts w:ascii="Times New Roman" w:eastAsia="Times New Roman" w:hAnsi="Times New Roman" w:cs="Times New Roman"/>
          <w:sz w:val="24"/>
          <w:szCs w:val="24"/>
        </w:rPr>
        <w:t>fizike</w:t>
      </w:r>
      <w:r>
        <w:rPr>
          <w:rFonts w:ascii="Times New Roman" w:eastAsia="Times New Roman" w:hAnsi="Times New Roman" w:cs="Times New Roman"/>
          <w:sz w:val="24"/>
          <w:szCs w:val="24"/>
        </w:rPr>
        <w:t>.</w:t>
      </w:r>
    </w:p>
    <w:p w:rsidR="001D0DD3" w:rsidRPr="003109F9" w:rsidRDefault="001D0DD3"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U izvođ</w:t>
      </w:r>
      <w:r w:rsidR="00002CF0">
        <w:rPr>
          <w:rFonts w:ascii="Times New Roman" w:eastAsia="Times New Roman" w:hAnsi="Times New Roman" w:cs="Times New Roman"/>
          <w:sz w:val="24"/>
          <w:szCs w:val="24"/>
        </w:rPr>
        <w:t>enju dopunske nastave kao oblika</w:t>
      </w:r>
      <w:r w:rsidRPr="003109F9">
        <w:rPr>
          <w:rFonts w:ascii="Times New Roman" w:eastAsia="Times New Roman" w:hAnsi="Times New Roman" w:cs="Times New Roman"/>
          <w:sz w:val="24"/>
          <w:szCs w:val="24"/>
        </w:rPr>
        <w:t xml:space="preserve"> pomoći učenicima koji teže prate redovni nastavni program ili ga ne svladavaju s očekivanom razinom uspjeha, često su se javljali problemi nemotiviranosti takvih učenika i nedostatak poticaja od strane njihovih roditelja. Budući da nije obvezna, </w:t>
      </w:r>
      <w:r w:rsidR="00B24F48" w:rsidRPr="003109F9">
        <w:rPr>
          <w:rFonts w:ascii="Times New Roman" w:eastAsia="Times New Roman" w:hAnsi="Times New Roman" w:cs="Times New Roman"/>
          <w:sz w:val="24"/>
          <w:szCs w:val="24"/>
        </w:rPr>
        <w:t xml:space="preserve">mali je broj učenika izbjegavao dopunsku nastavu, iako im je bila potrebna. </w:t>
      </w:r>
    </w:p>
    <w:p w:rsidR="001D0DD3" w:rsidRPr="003109F9" w:rsidRDefault="001D0DD3" w:rsidP="003109F9">
      <w:pPr>
        <w:spacing w:after="120"/>
        <w:ind w:firstLine="709"/>
        <w:jc w:val="both"/>
        <w:rPr>
          <w:rFonts w:ascii="Times New Roman" w:eastAsia="Times New Roman" w:hAnsi="Times New Roman" w:cs="Times New Roman"/>
          <w:sz w:val="24"/>
          <w:szCs w:val="24"/>
        </w:rPr>
      </w:pPr>
      <w:r w:rsidRPr="003109F9">
        <w:rPr>
          <w:rFonts w:ascii="Times New Roman" w:eastAsia="Times New Roman" w:hAnsi="Times New Roman" w:cs="Times New Roman"/>
          <w:sz w:val="24"/>
          <w:szCs w:val="24"/>
        </w:rPr>
        <w:t xml:space="preserve">Za one učenike koji je prihvaćaju važno ju je kvalitetno organizirati, isključivo kao individualizirani oblik rada, prilagođen sposobnostima i mogućnostima učenika. Svakako da je potrebno voditi kontinuirano evidenciju o razlozima uključivanja u dopunsku nastavu, o napredovanju i postignućima, kako </w:t>
      </w:r>
      <w:r w:rsidR="00990628">
        <w:rPr>
          <w:rFonts w:ascii="Times New Roman" w:eastAsia="Times New Roman" w:hAnsi="Times New Roman" w:cs="Times New Roman"/>
          <w:sz w:val="24"/>
          <w:szCs w:val="24"/>
        </w:rPr>
        <w:t>bi ovaj rad djelovao poticajno n</w:t>
      </w:r>
      <w:r w:rsidR="0045458D">
        <w:rPr>
          <w:rFonts w:ascii="Times New Roman" w:eastAsia="Times New Roman" w:hAnsi="Times New Roman" w:cs="Times New Roman"/>
          <w:sz w:val="24"/>
          <w:szCs w:val="24"/>
        </w:rPr>
        <w:t>a učenike i kako bi imao smisla u njih</w:t>
      </w:r>
      <w:r w:rsidRPr="003109F9">
        <w:rPr>
          <w:rFonts w:ascii="Times New Roman" w:eastAsia="Times New Roman" w:hAnsi="Times New Roman" w:cs="Times New Roman"/>
          <w:sz w:val="24"/>
          <w:szCs w:val="24"/>
        </w:rPr>
        <w:t>ovim očima.</w:t>
      </w:r>
    </w:p>
    <w:p w:rsidR="00857090" w:rsidRPr="003109F9" w:rsidRDefault="00857090" w:rsidP="003109F9">
      <w:pPr>
        <w:pStyle w:val="Odlomakpopisa"/>
        <w:jc w:val="both"/>
        <w:rPr>
          <w:rFonts w:ascii="Times New Roman" w:hAnsi="Times New Roman" w:cs="Times New Roman"/>
          <w:b/>
          <w:sz w:val="24"/>
          <w:szCs w:val="24"/>
        </w:rPr>
      </w:pPr>
    </w:p>
    <w:p w:rsidR="00D5402D" w:rsidRPr="003109F9" w:rsidRDefault="007D0511" w:rsidP="00CA033F">
      <w:pPr>
        <w:pStyle w:val="Naslov2"/>
      </w:pPr>
      <w:bookmarkStart w:id="38" w:name="_Toc490725447"/>
      <w:bookmarkStart w:id="39" w:name="_Toc529221129"/>
      <w:r w:rsidRPr="003109F9">
        <w:t>Rad i postignuća u izvannastavnim i izvanškolskim aktivnostima</w:t>
      </w:r>
      <w:bookmarkEnd w:id="38"/>
      <w:bookmarkEnd w:id="39"/>
    </w:p>
    <w:p w:rsidR="00A72156" w:rsidRDefault="00A72156" w:rsidP="003109F9">
      <w:pPr>
        <w:pStyle w:val="Odlomakpopisa"/>
        <w:jc w:val="both"/>
        <w:rPr>
          <w:rFonts w:ascii="Times New Roman" w:hAnsi="Times New Roman" w:cs="Times New Roman"/>
          <w:b/>
          <w:sz w:val="24"/>
          <w:szCs w:val="24"/>
        </w:rPr>
      </w:pPr>
    </w:p>
    <w:p w:rsidR="00DB3D13" w:rsidRPr="003109F9" w:rsidRDefault="00A72156" w:rsidP="003109F9">
      <w:pPr>
        <w:pStyle w:val="Odlomakpopisa"/>
        <w:jc w:val="both"/>
        <w:rPr>
          <w:rFonts w:ascii="Times New Roman" w:hAnsi="Times New Roman" w:cs="Times New Roman"/>
          <w:b/>
          <w:sz w:val="24"/>
          <w:szCs w:val="24"/>
        </w:rPr>
      </w:pPr>
      <w:r>
        <w:rPr>
          <w:rFonts w:ascii="Times New Roman" w:hAnsi="Times New Roman" w:cs="Times New Roman"/>
          <w:b/>
          <w:sz w:val="24"/>
          <w:szCs w:val="24"/>
        </w:rPr>
        <w:t>Izvannastavne aktivnosti</w:t>
      </w:r>
    </w:p>
    <w:p w:rsidR="00156CED" w:rsidRPr="003109F9" w:rsidRDefault="00156CED" w:rsidP="003109F9">
      <w:pPr>
        <w:pStyle w:val="Tijeloteksta-uvlaka2"/>
        <w:spacing w:line="276" w:lineRule="auto"/>
        <w:jc w:val="both"/>
      </w:pPr>
      <w:r w:rsidRPr="003109F9">
        <w:lastRenderedPageBreak/>
        <w:t>U izvannastavne aktivnosti uključen je velik broj učenika. Neki učenici su se uključivali i u dvije i više aktivnosti, na što treba obratiti pozornost kod statističkih izviješća o broju uključenih učenika.</w:t>
      </w:r>
    </w:p>
    <w:p w:rsidR="008E7DBE" w:rsidRDefault="00D17FD1" w:rsidP="003109F9">
      <w:pPr>
        <w:pStyle w:val="Tijeloteksta-uvlaka2"/>
        <w:spacing w:line="276" w:lineRule="auto"/>
        <w:jc w:val="both"/>
        <w:rPr>
          <w:color w:val="FF0000"/>
        </w:rPr>
      </w:pPr>
      <w:r>
        <w:t xml:space="preserve">Zajedno s  učenicima </w:t>
      </w:r>
      <w:r w:rsidR="00865FF2">
        <w:t xml:space="preserve"> 1. razreda uključenih u </w:t>
      </w:r>
      <w:r>
        <w:t>tkz. kreativnu radionicu, učenici su bili uključeni u 23</w:t>
      </w:r>
      <w:r w:rsidR="00156CED" w:rsidRPr="003109F9">
        <w:rPr>
          <w:bCs/>
        </w:rPr>
        <w:t>različitih vrsta izvannastavnih aktivnosti, s ukupno</w:t>
      </w:r>
      <w:r>
        <w:rPr>
          <w:bCs/>
        </w:rPr>
        <w:t xml:space="preserve"> 329 (70,90</w:t>
      </w:r>
      <w:r w:rsidR="008E7DBE">
        <w:rPr>
          <w:bCs/>
        </w:rPr>
        <w:t xml:space="preserve"> %)</w:t>
      </w:r>
      <w:r>
        <w:rPr>
          <w:bCs/>
        </w:rPr>
        <w:t xml:space="preserve"> učenika raspoređenih u 33 skupine</w:t>
      </w:r>
      <w:r w:rsidR="00156CED" w:rsidRPr="003109F9">
        <w:rPr>
          <w:bCs/>
        </w:rPr>
        <w:t>:</w:t>
      </w:r>
      <w:r>
        <w:t xml:space="preserve"> 174 (70,73</w:t>
      </w:r>
      <w:r w:rsidR="008E7DBE">
        <w:t xml:space="preserve"> %) </w:t>
      </w:r>
      <w:r w:rsidR="00156CED" w:rsidRPr="003109F9">
        <w:t xml:space="preserve">učenika 1.-4. </w:t>
      </w:r>
      <w:r w:rsidR="00E96E79" w:rsidRPr="003109F9">
        <w:t>r</w:t>
      </w:r>
      <w:r w:rsidR="00156CED" w:rsidRPr="003109F9">
        <w:t>azreda</w:t>
      </w:r>
      <w:r w:rsidR="008E4DD8">
        <w:t xml:space="preserve"> i 155 (71,10</w:t>
      </w:r>
      <w:r w:rsidR="008E7DBE">
        <w:t xml:space="preserve"> %)</w:t>
      </w:r>
      <w:r w:rsidR="00156CED" w:rsidRPr="003109F9">
        <w:t>učenika 5.-8. razreda</w:t>
      </w:r>
      <w:r w:rsidR="00156CED" w:rsidRPr="003109F9">
        <w:rPr>
          <w:color w:val="FF0000"/>
        </w:rPr>
        <w:t xml:space="preserve">. </w:t>
      </w:r>
    </w:p>
    <w:p w:rsidR="00156CED" w:rsidRPr="003109F9" w:rsidRDefault="00156CED" w:rsidP="003109F9">
      <w:pPr>
        <w:pStyle w:val="Tijeloteksta-uvlaka2"/>
        <w:spacing w:line="276" w:lineRule="auto"/>
        <w:jc w:val="both"/>
      </w:pPr>
      <w:r w:rsidRPr="003109F9">
        <w:t>Najbrojnije su bile  kulturno-umjetničke skupine,  zatim skupine ostalih aktivnosti, primjerice domaćinstvo, kreativna radionica, Makovci, Ekolozi, Ml</w:t>
      </w:r>
      <w:r w:rsidR="00865FF2">
        <w:t>adež CK, Cvjećari i sl., i tri</w:t>
      </w:r>
      <w:r w:rsidRPr="003109F9">
        <w:t xml:space="preserve">  sportske skupine. O</w:t>
      </w:r>
      <w:r w:rsidR="00055A5E">
        <w:t>d tehničkih aktivnosti djelovala je prometna skupina.</w:t>
      </w:r>
    </w:p>
    <w:p w:rsidR="00156CED" w:rsidRDefault="00D17FD1" w:rsidP="003109F9">
      <w:pPr>
        <w:pStyle w:val="Tijeloteksta-uvlaka2"/>
        <w:spacing w:line="276" w:lineRule="auto"/>
        <w:jc w:val="both"/>
      </w:pPr>
      <w:r>
        <w:t>Cilj razrednih izvannastavnih aktivnosti, tkz. kreativnih radionica namijenjenih</w:t>
      </w:r>
      <w:r w:rsidR="00156CED" w:rsidRPr="003109F9">
        <w:t xml:space="preserve"> učenicima 1. razreda </w:t>
      </w:r>
      <w:r>
        <w:t>je razvoj</w:t>
      </w:r>
      <w:r w:rsidR="00156CED" w:rsidRPr="003109F9">
        <w:t xml:space="preserve"> interes</w:t>
      </w:r>
      <w:r>
        <w:t>a</w:t>
      </w:r>
      <w:r w:rsidR="00156CED" w:rsidRPr="003109F9">
        <w:t xml:space="preserve"> za </w:t>
      </w:r>
      <w:r>
        <w:t>različita područja</w:t>
      </w:r>
      <w:r w:rsidR="000F27F6">
        <w:t>, kako bi  u 2. razredu učenici  mogli</w:t>
      </w:r>
      <w:r w:rsidR="00156CED" w:rsidRPr="003109F9">
        <w:t xml:space="preserve"> samosta</w:t>
      </w:r>
      <w:r w:rsidR="000F27F6">
        <w:t>lno izabrati područje u kojem su</w:t>
      </w:r>
      <w:r w:rsidR="00156CED" w:rsidRPr="003109F9">
        <w:t xml:space="preserve"> u</w:t>
      </w:r>
      <w:r w:rsidR="000F27F6">
        <w:t>spješni  i koje vole</w:t>
      </w:r>
      <w:r w:rsidR="00156CED" w:rsidRPr="003109F9">
        <w:t xml:space="preserve">, te </w:t>
      </w:r>
      <w:r w:rsidR="000F27F6">
        <w:t xml:space="preserve">tako intenzivnije </w:t>
      </w:r>
      <w:r w:rsidR="00156CED" w:rsidRPr="003109F9">
        <w:t>razvijati</w:t>
      </w:r>
      <w:r w:rsidR="00A97EF9" w:rsidRPr="003109F9">
        <w:t xml:space="preserve"> svoje interese i kreativnost. </w:t>
      </w:r>
      <w:r w:rsidR="00156CED" w:rsidRPr="003109F9">
        <w:t xml:space="preserve">Tako su aktivnosti u 1. razredu usmjerene na </w:t>
      </w:r>
      <w:r>
        <w:t xml:space="preserve">čitanje, </w:t>
      </w:r>
      <w:r w:rsidR="000F27F6">
        <w:t xml:space="preserve">aktivno slušanje, </w:t>
      </w:r>
      <w:r w:rsidR="00156CED" w:rsidRPr="003109F9">
        <w:t>ples, pjesmu, ritmiku, likovno izražavanje, društvene igre, praktične aktivnosti</w:t>
      </w:r>
      <w:r w:rsidR="00FB153D">
        <w:t>, ekološke radionice, humanitarne aktivnosti</w:t>
      </w:r>
      <w:r w:rsidR="00156CED" w:rsidRPr="003109F9">
        <w:t xml:space="preserve"> i slično.</w:t>
      </w:r>
    </w:p>
    <w:p w:rsidR="00571007" w:rsidRPr="003109F9" w:rsidRDefault="00B01874" w:rsidP="003109F9">
      <w:pPr>
        <w:pStyle w:val="Tijeloteksta-uvlaka2"/>
        <w:spacing w:line="276" w:lineRule="auto"/>
        <w:jc w:val="both"/>
        <w:rPr>
          <w:bCs/>
        </w:rPr>
      </w:pPr>
      <w:r>
        <w:t xml:space="preserve">Na božićnoj priredbi  roditelji su bili vrlo ponosni, oduševljeni i  </w:t>
      </w:r>
      <w:r w:rsidR="00BC6B29">
        <w:t xml:space="preserve">učiteljicama </w:t>
      </w:r>
      <w:r>
        <w:t>zahvalni kad</w:t>
      </w:r>
      <w:r w:rsidR="00FB153D">
        <w:t>a su nastupili ovogodišnji prvač</w:t>
      </w:r>
      <w:r>
        <w:t xml:space="preserve">ići. </w:t>
      </w:r>
      <w:r w:rsidR="00571007">
        <w:t>Učen</w:t>
      </w:r>
      <w:r w:rsidR="008C5B0B">
        <w:t xml:space="preserve">ici 1.a razreda su </w:t>
      </w:r>
      <w:r w:rsidR="00571007">
        <w:t xml:space="preserve"> uvježbali i izveli pjesmu </w:t>
      </w:r>
      <w:r w:rsidR="00FB153D">
        <w:t>„Spavaj mali Božiću“, koju su izveli i u programu pred „malu“ polnoćku u župnoj crkvi na Budainci</w:t>
      </w:r>
      <w:r w:rsidR="008C5B0B">
        <w:t>.</w:t>
      </w:r>
      <w:r>
        <w:t xml:space="preserve"> Razigrani  1.b je također nastupio </w:t>
      </w:r>
      <w:r w:rsidR="00BC6B29">
        <w:t>sa svojom spontanošću i radošću, izvodeći uz scenske pokrete popularnu pjesmu „Kad Isus dolazi!“.</w:t>
      </w:r>
    </w:p>
    <w:p w:rsidR="00156CED" w:rsidRPr="003109F9" w:rsidRDefault="00156CED" w:rsidP="003109F9">
      <w:pPr>
        <w:pStyle w:val="Tijeloteksta-uvlaka2"/>
        <w:spacing w:line="276" w:lineRule="auto"/>
        <w:jc w:val="both"/>
      </w:pPr>
      <w:r w:rsidRPr="003109F9">
        <w:t xml:space="preserve">Ostale skupine INA su svoje jednogodišnje djelovanje nastojale pokazati na različite načine: putem javnih nastupa u školi kao što su priredba za doček đaka prvaka, za Božić i za </w:t>
      </w:r>
      <w:r w:rsidR="00A97EF9" w:rsidRPr="003109F9">
        <w:t>Dan škole</w:t>
      </w:r>
      <w:r w:rsidRPr="003109F9">
        <w:t>, zatim  sudjelovanjem na različitim natječajima, kulturno-umjetničkim, sportskim i drugim javnim zbivanjima u školi i izvan škole, unutarnjim i vanjskim uređenjem škole, izložbama i na druge načine.</w:t>
      </w:r>
    </w:p>
    <w:p w:rsidR="00156CED" w:rsidRPr="008277B9" w:rsidRDefault="00156CED" w:rsidP="00F13868">
      <w:pPr>
        <w:pStyle w:val="Tijeloteksta-uvlaka2"/>
        <w:numPr>
          <w:ilvl w:val="0"/>
          <w:numId w:val="18"/>
        </w:numPr>
        <w:spacing w:line="276" w:lineRule="auto"/>
        <w:jc w:val="both"/>
      </w:pPr>
      <w:r w:rsidRPr="003109F9">
        <w:t xml:space="preserve">Zapaženi su nastupi učenika razredne nastave uključenih u </w:t>
      </w:r>
      <w:r w:rsidR="00CE2239">
        <w:rPr>
          <w:b/>
        </w:rPr>
        <w:t xml:space="preserve">pjevački zbor i  dramsko-recitatorske skupine </w:t>
      </w:r>
      <w:r w:rsidR="00CE2239" w:rsidRPr="00CE2239">
        <w:t>u matičnoj i obje područne</w:t>
      </w:r>
      <w:r w:rsidR="00CE2239" w:rsidRPr="008277B9">
        <w:t>š</w:t>
      </w:r>
      <w:r w:rsidR="00CE2239" w:rsidRPr="00CE2239">
        <w:t>kole</w:t>
      </w:r>
      <w:r w:rsidRPr="003109F9">
        <w:t>p</w:t>
      </w:r>
      <w:r w:rsidR="00A97EF9" w:rsidRPr="003109F9">
        <w:t xml:space="preserve">ovodom priredbi za učenike </w:t>
      </w:r>
      <w:r w:rsidRPr="003109F9">
        <w:t>1. razreda, povodom Božićne priredbe, maskenbala, Valentinova, Uskrsa, a osobito Dana škole, Majčinog dana, pri završnoj priredbi i u sličnim prigodama. Osobito su uspješni i dobro osmišljeni bili nastupi učenika u područnim školama, gdje  aktivno</w:t>
      </w:r>
      <w:r w:rsidR="00A97EF9" w:rsidRPr="003109F9">
        <w:t xml:space="preserve"> sudjeluju gotovo svi učenici, naročit</w:t>
      </w:r>
      <w:r w:rsidRPr="003109F9">
        <w:t>o u PŠ Gromačnik.</w:t>
      </w:r>
      <w:r w:rsidRPr="003109F9">
        <w:rPr>
          <w:bCs/>
        </w:rPr>
        <w:t xml:space="preserve"> U ovim</w:t>
      </w:r>
      <w:r w:rsidR="00A97EF9" w:rsidRPr="003109F9">
        <w:rPr>
          <w:bCs/>
        </w:rPr>
        <w:t xml:space="preserve"> se skupinama učenike </w:t>
      </w:r>
      <w:r w:rsidRPr="003109F9">
        <w:rPr>
          <w:bCs/>
        </w:rPr>
        <w:t xml:space="preserve">osobito poticalo na pravilno govorništvo, interpretativno čitanje, lijepo izražavanje, kao i kreativnost i stvaralaštvo u radu. </w:t>
      </w:r>
    </w:p>
    <w:p w:rsidR="008277B9" w:rsidRPr="00B16627" w:rsidRDefault="008277B9" w:rsidP="00F13868">
      <w:pPr>
        <w:pStyle w:val="Tijeloteksta-uvlaka2"/>
        <w:numPr>
          <w:ilvl w:val="0"/>
          <w:numId w:val="18"/>
        </w:numPr>
        <w:spacing w:line="276" w:lineRule="auto"/>
        <w:jc w:val="both"/>
        <w:rPr>
          <w:b/>
        </w:rPr>
      </w:pPr>
      <w:r w:rsidRPr="008277B9">
        <w:rPr>
          <w:b/>
          <w:bCs/>
        </w:rPr>
        <w:t>Mali pjevački zbor matične škole</w:t>
      </w:r>
      <w:r>
        <w:rPr>
          <w:bCs/>
        </w:rPr>
        <w:t xml:space="preserve"> nastupio je</w:t>
      </w:r>
      <w:r w:rsidR="00131A4E">
        <w:rPr>
          <w:bCs/>
        </w:rPr>
        <w:t xml:space="preserve">, zajedno s malim pjevačkim zborom PŠ Brodski Varoš </w:t>
      </w:r>
      <w:r>
        <w:rPr>
          <w:bCs/>
        </w:rPr>
        <w:t xml:space="preserve"> na božićnoj priredbi pjesmom </w:t>
      </w:r>
      <w:r w:rsidR="004D1E5B">
        <w:rPr>
          <w:bCs/>
        </w:rPr>
        <w:t>„Neba stvoritelj“</w:t>
      </w:r>
      <w:r w:rsidR="00131A4E">
        <w:rPr>
          <w:bCs/>
        </w:rPr>
        <w:t>,</w:t>
      </w:r>
      <w:r>
        <w:rPr>
          <w:bCs/>
        </w:rPr>
        <w:t xml:space="preserve"> a za Dan škole </w:t>
      </w:r>
      <w:r w:rsidR="00131A4E">
        <w:rPr>
          <w:bCs/>
        </w:rPr>
        <w:t>pjesmom „Slavonija“uz pratnju harmonike učiteljice Marine Ćosić-Tubić. Također su za Dan škole</w:t>
      </w:r>
      <w:r w:rsidR="0066674F">
        <w:rPr>
          <w:bCs/>
        </w:rPr>
        <w:t xml:space="preserve">  svi zajedno uvježbali  domoljubnu pjesmu </w:t>
      </w:r>
      <w:r w:rsidR="00131A4E">
        <w:rPr>
          <w:bCs/>
        </w:rPr>
        <w:t xml:space="preserve"> „Poljubi zemlju po kojoj hodaš“, zaj</w:t>
      </w:r>
      <w:r w:rsidR="0066674F">
        <w:rPr>
          <w:bCs/>
        </w:rPr>
        <w:t xml:space="preserve">edno s pjevačkim zborom učenika </w:t>
      </w:r>
      <w:r w:rsidR="00131A4E">
        <w:rPr>
          <w:bCs/>
        </w:rPr>
        <w:t xml:space="preserve">viših razreda.  </w:t>
      </w:r>
      <w:r w:rsidR="00AA08EF">
        <w:rPr>
          <w:bCs/>
        </w:rPr>
        <w:t xml:space="preserve">S pjesmom </w:t>
      </w:r>
      <w:r w:rsidR="0066674F">
        <w:rPr>
          <w:bCs/>
        </w:rPr>
        <w:t xml:space="preserve">„Dva i dva su četiri“ </w:t>
      </w:r>
      <w:r w:rsidR="00AA08EF">
        <w:rPr>
          <w:bCs/>
        </w:rPr>
        <w:t xml:space="preserve"> nastupit će na priredbi za buduće prvačiće početkom sljedeće školske godine.</w:t>
      </w:r>
    </w:p>
    <w:p w:rsidR="00C4125B" w:rsidRPr="00AE3534" w:rsidRDefault="00DC4687" w:rsidP="00F13868">
      <w:pPr>
        <w:pStyle w:val="Tijeloteksta-uvlaka2"/>
        <w:numPr>
          <w:ilvl w:val="0"/>
          <w:numId w:val="17"/>
        </w:numPr>
        <w:spacing w:line="276" w:lineRule="auto"/>
        <w:jc w:val="both"/>
      </w:pPr>
      <w:r w:rsidRPr="00C4125B">
        <w:rPr>
          <w:b/>
          <w:bCs/>
        </w:rPr>
        <w:lastRenderedPageBreak/>
        <w:t xml:space="preserve">Članovi </w:t>
      </w:r>
      <w:r w:rsidR="00EB0362" w:rsidRPr="00C4125B">
        <w:rPr>
          <w:b/>
          <w:bCs/>
        </w:rPr>
        <w:t xml:space="preserve">malog pjevačkog </w:t>
      </w:r>
      <w:r w:rsidR="003952E0" w:rsidRPr="00C4125B">
        <w:rPr>
          <w:b/>
          <w:bCs/>
        </w:rPr>
        <w:t xml:space="preserve"> zbor</w:t>
      </w:r>
      <w:r w:rsidR="00EB0362" w:rsidRPr="00C4125B">
        <w:rPr>
          <w:b/>
          <w:bCs/>
        </w:rPr>
        <w:t>a</w:t>
      </w:r>
      <w:r w:rsidR="003952E0" w:rsidRPr="00C4125B">
        <w:rPr>
          <w:b/>
          <w:bCs/>
        </w:rPr>
        <w:t xml:space="preserve"> PŠ Brodski Varoš </w:t>
      </w:r>
      <w:r w:rsidR="003952E0" w:rsidRPr="00C4125B">
        <w:rPr>
          <w:bCs/>
        </w:rPr>
        <w:t xml:space="preserve">su </w:t>
      </w:r>
      <w:r w:rsidR="00B16627" w:rsidRPr="00C4125B">
        <w:rPr>
          <w:bCs/>
        </w:rPr>
        <w:t>marljivo i s užitkom</w:t>
      </w:r>
      <w:r w:rsidR="00EF5D3B" w:rsidRPr="00C4125B">
        <w:rPr>
          <w:bCs/>
        </w:rPr>
        <w:t>uvježbavali</w:t>
      </w:r>
      <w:r w:rsidR="00B81119" w:rsidRPr="00C4125B">
        <w:rPr>
          <w:bCs/>
        </w:rPr>
        <w:t xml:space="preserve"> brojne prigodne pjesme, uz glazbenu pratnju učiteljice</w:t>
      </w:r>
      <w:r w:rsidR="0066674F" w:rsidRPr="00C4125B">
        <w:rPr>
          <w:bCs/>
        </w:rPr>
        <w:t>Marine Ćosić-Tubić</w:t>
      </w:r>
      <w:r w:rsidR="00B81119" w:rsidRPr="00C4125B">
        <w:rPr>
          <w:bCs/>
        </w:rPr>
        <w:t xml:space="preserve"> na harmonici. Svojim entuzijazmom i veselim pjevanjem oduševili su svoj</w:t>
      </w:r>
      <w:r w:rsidR="0066674F">
        <w:rPr>
          <w:bCs/>
        </w:rPr>
        <w:t>u vjernu publiku izvrsnim izvedba</w:t>
      </w:r>
      <w:r w:rsidR="00B81119" w:rsidRPr="00C4125B">
        <w:rPr>
          <w:bCs/>
        </w:rPr>
        <w:t>m</w:t>
      </w:r>
      <w:r w:rsidR="0066674F">
        <w:rPr>
          <w:bCs/>
        </w:rPr>
        <w:t>a</w:t>
      </w:r>
      <w:r w:rsidR="00B81119" w:rsidRPr="00C4125B">
        <w:rPr>
          <w:bCs/>
        </w:rPr>
        <w:t xml:space="preserve"> prigodnih pjesama </w:t>
      </w:r>
      <w:r w:rsidR="0066674F">
        <w:rPr>
          <w:bCs/>
        </w:rPr>
        <w:t xml:space="preserve">u različitim prigodama. </w:t>
      </w:r>
      <w:r w:rsidR="00965FF7">
        <w:rPr>
          <w:bCs/>
        </w:rPr>
        <w:t xml:space="preserve">Za doček prvačića izveli su pjesmu „Postoji jedan“. </w:t>
      </w:r>
      <w:r w:rsidR="00B81119" w:rsidRPr="00C4125B">
        <w:rPr>
          <w:bCs/>
        </w:rPr>
        <w:t>Udruženi s malim pjevačkim zbo</w:t>
      </w:r>
      <w:r w:rsidR="0066674F">
        <w:rPr>
          <w:bCs/>
        </w:rPr>
        <w:t>rom matične škole nastupili su z</w:t>
      </w:r>
      <w:r w:rsidR="00B81119" w:rsidRPr="00C4125B">
        <w:rPr>
          <w:bCs/>
        </w:rPr>
        <w:t xml:space="preserve">a </w:t>
      </w:r>
      <w:r w:rsidR="0066674F">
        <w:rPr>
          <w:bCs/>
        </w:rPr>
        <w:t xml:space="preserve">Božić pjesmom „Neba stvoritelj“ i za </w:t>
      </w:r>
      <w:r w:rsidR="00B81119" w:rsidRPr="00C4125B">
        <w:rPr>
          <w:bCs/>
        </w:rPr>
        <w:t xml:space="preserve">Dan škole, </w:t>
      </w:r>
      <w:r w:rsidR="0066674F">
        <w:rPr>
          <w:bCs/>
        </w:rPr>
        <w:t>pjesmama „Slavonija“ i „Poljubi zemlju po kojoj hodaš“,</w:t>
      </w:r>
      <w:r w:rsidR="00B81119" w:rsidRPr="00C4125B">
        <w:rPr>
          <w:bCs/>
        </w:rPr>
        <w:t>oduševivši prisutnu publiku</w:t>
      </w:r>
      <w:r w:rsidR="00C4125B" w:rsidRPr="00C4125B">
        <w:rPr>
          <w:bCs/>
        </w:rPr>
        <w:t>, obasuti brojnim pohv</w:t>
      </w:r>
      <w:r w:rsidR="0066674F">
        <w:rPr>
          <w:bCs/>
        </w:rPr>
        <w:t xml:space="preserve">alama. </w:t>
      </w:r>
      <w:r w:rsidR="00C4125B" w:rsidRPr="00C4125B">
        <w:rPr>
          <w:bCs/>
        </w:rPr>
        <w:t xml:space="preserve">Pred kraj školske godine uvježbavali su nastup za doček učenika 1. razreda najesen. </w:t>
      </w:r>
    </w:p>
    <w:p w:rsidR="00AE3534" w:rsidRPr="00291EE8" w:rsidRDefault="00AE3534" w:rsidP="00F13868">
      <w:pPr>
        <w:pStyle w:val="Tijeloteksta-uvlaka2"/>
        <w:numPr>
          <w:ilvl w:val="0"/>
          <w:numId w:val="17"/>
        </w:numPr>
        <w:spacing w:line="276" w:lineRule="auto"/>
        <w:jc w:val="both"/>
        <w:rPr>
          <w:b/>
        </w:rPr>
      </w:pPr>
      <w:r w:rsidRPr="000E4EE5">
        <w:rPr>
          <w:b/>
          <w:bCs/>
        </w:rPr>
        <w:t>Mali pjevački zbor PŠ Gromačnik</w:t>
      </w:r>
      <w:r w:rsidR="000E4EE5" w:rsidRPr="000E4EE5">
        <w:rPr>
          <w:bCs/>
        </w:rPr>
        <w:t xml:space="preserve">nastupao je  na priredbi za doček prvačića,uoči Božića, te  na završnoj priredbi na kraju školske godine. Bili su vrlo aktivni i uvijek su u školi spremno dočekivali svoje goste: roditelje, braću i sestre, bake i djedove, rođake, učitelje, </w:t>
      </w:r>
      <w:r w:rsidR="00C90F96">
        <w:rPr>
          <w:bCs/>
        </w:rPr>
        <w:t>načelnika općine Sibinj, kojoj Gromačnik pripada</w:t>
      </w:r>
      <w:r w:rsidR="00281409">
        <w:rPr>
          <w:bCs/>
        </w:rPr>
        <w:t xml:space="preserve">, kao i </w:t>
      </w:r>
      <w:r w:rsidR="000E4EE5" w:rsidRPr="000E4EE5">
        <w:rPr>
          <w:bCs/>
        </w:rPr>
        <w:t xml:space="preserve">ravnateljicu i pedagoginju.  </w:t>
      </w:r>
    </w:p>
    <w:p w:rsidR="002B325A" w:rsidRPr="00B96490" w:rsidRDefault="00156CED" w:rsidP="00B96490">
      <w:pPr>
        <w:pStyle w:val="Tijeloteksta-uvlaka2"/>
        <w:numPr>
          <w:ilvl w:val="0"/>
          <w:numId w:val="17"/>
        </w:numPr>
        <w:spacing w:after="0" w:line="240" w:lineRule="auto"/>
        <w:jc w:val="both"/>
      </w:pPr>
      <w:r w:rsidRPr="005F55E9">
        <w:rPr>
          <w:bCs/>
        </w:rPr>
        <w:t xml:space="preserve">Članovi </w:t>
      </w:r>
      <w:r w:rsidR="00291EE8" w:rsidRPr="005F55E9">
        <w:rPr>
          <w:b/>
          <w:bCs/>
        </w:rPr>
        <w:t xml:space="preserve">dramsko-recitatorskih skupina </w:t>
      </w:r>
      <w:r w:rsidR="00291EE8" w:rsidRPr="005F55E9">
        <w:rPr>
          <w:bCs/>
        </w:rPr>
        <w:t>učenika nižih razredaumatič</w:t>
      </w:r>
      <w:r w:rsidR="00CC4E04" w:rsidRPr="005F55E9">
        <w:rPr>
          <w:bCs/>
        </w:rPr>
        <w:t>no</w:t>
      </w:r>
      <w:r w:rsidR="00B25E6E">
        <w:rPr>
          <w:bCs/>
        </w:rPr>
        <w:t>j</w:t>
      </w:r>
      <w:r w:rsidR="00EE5277" w:rsidRPr="005F55E9">
        <w:rPr>
          <w:bCs/>
        </w:rPr>
        <w:t>i područnim školama</w:t>
      </w:r>
      <w:r w:rsidRPr="005F55E9">
        <w:rPr>
          <w:bCs/>
        </w:rPr>
        <w:t xml:space="preserve"> izveli su </w:t>
      </w:r>
      <w:r w:rsidR="00785DC3" w:rsidRPr="005F55E9">
        <w:rPr>
          <w:bCs/>
        </w:rPr>
        <w:t xml:space="preserve">tijekom godine niz vrlo </w:t>
      </w:r>
      <w:r w:rsidRPr="005F55E9">
        <w:rPr>
          <w:bCs/>
        </w:rPr>
        <w:t xml:space="preserve"> zapažen</w:t>
      </w:r>
      <w:r w:rsidR="00785DC3" w:rsidRPr="005F55E9">
        <w:rPr>
          <w:bCs/>
        </w:rPr>
        <w:t>ih igrokaza, recitacija i dramsko-scenskih igara uz različite prigode kao što je doček</w:t>
      </w:r>
      <w:r w:rsidR="00097A4F" w:rsidRPr="005F55E9">
        <w:rPr>
          <w:bCs/>
        </w:rPr>
        <w:t xml:space="preserve">prvačića, Božić, Dan škole, ali i u </w:t>
      </w:r>
      <w:r w:rsidR="005F55E9" w:rsidRPr="005F55E9">
        <w:rPr>
          <w:bCs/>
        </w:rPr>
        <w:t xml:space="preserve">drugim </w:t>
      </w:r>
      <w:r w:rsidR="00097A4F" w:rsidRPr="005F55E9">
        <w:rPr>
          <w:bCs/>
        </w:rPr>
        <w:t xml:space="preserve"> prigodama: Dani kruha, Dječji tjedan, Dan jabuka, Sveti Nikola,  Valentinovo, </w:t>
      </w:r>
      <w:r w:rsidRPr="005F55E9">
        <w:rPr>
          <w:bCs/>
        </w:rPr>
        <w:t xml:space="preserve"> maskenbalu</w:t>
      </w:r>
      <w:r w:rsidR="00097A4F" w:rsidRPr="005F55E9">
        <w:rPr>
          <w:bCs/>
        </w:rPr>
        <w:t xml:space="preserve"> razredu</w:t>
      </w:r>
      <w:r w:rsidRPr="005F55E9">
        <w:rPr>
          <w:bCs/>
        </w:rPr>
        <w:t>,</w:t>
      </w:r>
      <w:r w:rsidR="005F55E9" w:rsidRPr="005F55E9">
        <w:rPr>
          <w:bCs/>
        </w:rPr>
        <w:t>U svijetu bajki</w:t>
      </w:r>
      <w:r w:rsidR="00097A4F" w:rsidRPr="005F55E9">
        <w:rPr>
          <w:bCs/>
        </w:rPr>
        <w:t xml:space="preserve"> I. B. Mažuranić</w:t>
      </w:r>
      <w:r w:rsidR="00A97EF9" w:rsidRPr="005F55E9">
        <w:rPr>
          <w:bCs/>
        </w:rPr>
        <w:t>,</w:t>
      </w:r>
      <w:r w:rsidR="005F55E9" w:rsidRPr="005F55E9">
        <w:rPr>
          <w:bCs/>
        </w:rPr>
        <w:t xml:space="preserve"> Majčin dan. Vrlo su kreativni, vole glumiti, recitirati, uživljavati se u razl</w:t>
      </w:r>
      <w:r w:rsidR="005F55E9">
        <w:rPr>
          <w:bCs/>
        </w:rPr>
        <w:t xml:space="preserve">ičite situacije </w:t>
      </w:r>
      <w:r w:rsidR="005F55E9" w:rsidRPr="005F55E9">
        <w:rPr>
          <w:bCs/>
        </w:rPr>
        <w:t xml:space="preserve"> i uloge.</w:t>
      </w:r>
    </w:p>
    <w:p w:rsidR="001821D7" w:rsidRDefault="00B96490" w:rsidP="00B96490">
      <w:pPr>
        <w:pStyle w:val="Tijeloteksta-uvlaka2"/>
        <w:spacing w:after="0" w:line="240" w:lineRule="auto"/>
        <w:ind w:left="720" w:firstLine="0"/>
        <w:jc w:val="both"/>
        <w:rPr>
          <w:bCs/>
        </w:rPr>
      </w:pPr>
      <w:r>
        <w:rPr>
          <w:bCs/>
        </w:rPr>
        <w:t>Na božićnoj priredbi uspješno je izveden igrokaz „SobićSvjetlonosić“, a za Dan škole pjesma PajeKanižaja „Moja domovina“</w:t>
      </w:r>
      <w:r w:rsidR="001821D7">
        <w:rPr>
          <w:bCs/>
        </w:rPr>
        <w:t xml:space="preserve">. </w:t>
      </w:r>
    </w:p>
    <w:p w:rsidR="00B96490" w:rsidRPr="002B325A" w:rsidRDefault="001821D7" w:rsidP="00B96490">
      <w:pPr>
        <w:pStyle w:val="Tijeloteksta-uvlaka2"/>
        <w:spacing w:after="0" w:line="240" w:lineRule="auto"/>
        <w:ind w:left="720" w:firstLine="0"/>
        <w:jc w:val="both"/>
      </w:pPr>
      <w:r>
        <w:rPr>
          <w:bCs/>
        </w:rPr>
        <w:t>Članovi dramsko-</w:t>
      </w:r>
      <w:r w:rsidR="00B96490">
        <w:rPr>
          <w:bCs/>
        </w:rPr>
        <w:t>recitat</w:t>
      </w:r>
      <w:r>
        <w:rPr>
          <w:bCs/>
        </w:rPr>
        <w:t>orske skupine u PŠ B. Varoš su tijekom godine stvarali predstavu „Naša Božićna priča“, aktivno sudjelujući u nastanku uloga, pisanju teksta za svaku ulogu, u izradi kulisa, rekvizita i kostima. Surađivali  su i s DV Hlapić, posudivši od njih dio kostima za  nastup.</w:t>
      </w:r>
      <w:r w:rsidR="006F3850">
        <w:rPr>
          <w:bCs/>
        </w:rPr>
        <w:t>Jedna od zapaženih radionica</w:t>
      </w:r>
      <w:r w:rsidR="00935EDA">
        <w:rPr>
          <w:bCs/>
        </w:rPr>
        <w:t xml:space="preserve"> u kojima su se angažirali  i kreativno izražavali je i „Ježeva kućica</w:t>
      </w:r>
      <w:r w:rsidR="006F3850">
        <w:rPr>
          <w:bCs/>
        </w:rPr>
        <w:t>“.</w:t>
      </w:r>
    </w:p>
    <w:p w:rsidR="006F3850" w:rsidRDefault="00156CED" w:rsidP="00F13868">
      <w:pPr>
        <w:pStyle w:val="Tijeloteksta-uvlaka2"/>
        <w:numPr>
          <w:ilvl w:val="0"/>
          <w:numId w:val="17"/>
        </w:numPr>
        <w:spacing w:line="276" w:lineRule="auto"/>
        <w:jc w:val="both"/>
      </w:pPr>
      <w:r w:rsidRPr="003109F9">
        <w:t>Članovi</w:t>
      </w:r>
      <w:r w:rsidRPr="006F3850">
        <w:rPr>
          <w:b/>
        </w:rPr>
        <w:t xml:space="preserve"> folklorne skupine</w:t>
      </w:r>
      <w:r w:rsidRPr="003109F9">
        <w:t xml:space="preserve"> u PŠ Brodski Varoš uporno su i  strpljivo uvježbavali spletove slavonskih </w:t>
      </w:r>
      <w:r w:rsidR="00A97EF9" w:rsidRPr="003109F9">
        <w:t>kola i dječjih starinskih igara</w:t>
      </w:r>
      <w:r w:rsidRPr="003109F9">
        <w:t xml:space="preserve"> uz pjesmu. </w:t>
      </w:r>
    </w:p>
    <w:p w:rsidR="008B2865" w:rsidRPr="008B2865" w:rsidRDefault="00ED25FD" w:rsidP="00F13868">
      <w:pPr>
        <w:pStyle w:val="Tijeloteksta-uvlaka2"/>
        <w:numPr>
          <w:ilvl w:val="0"/>
          <w:numId w:val="17"/>
        </w:numPr>
        <w:spacing w:line="276" w:lineRule="auto"/>
        <w:jc w:val="both"/>
      </w:pPr>
      <w:r w:rsidRPr="006F3850">
        <w:rPr>
          <w:b/>
          <w:bCs/>
        </w:rPr>
        <w:t>Ritmičko-plesna</w:t>
      </w:r>
      <w:r w:rsidR="00156CED" w:rsidRPr="006F3850">
        <w:rPr>
          <w:b/>
          <w:bCs/>
        </w:rPr>
        <w:t xml:space="preserve"> skupina</w:t>
      </w:r>
      <w:r w:rsidR="00156CED" w:rsidRPr="006F3850">
        <w:rPr>
          <w:bCs/>
        </w:rPr>
        <w:t xml:space="preserve"> matične škole</w:t>
      </w:r>
      <w:r w:rsidR="006F3850">
        <w:rPr>
          <w:bCs/>
        </w:rPr>
        <w:t xml:space="preserve"> „Kosjenke“</w:t>
      </w:r>
      <w:r w:rsidR="00156CED" w:rsidRPr="006F3850">
        <w:rPr>
          <w:bCs/>
        </w:rPr>
        <w:t xml:space="preserve"> ista</w:t>
      </w:r>
      <w:r w:rsidR="006831E5">
        <w:rPr>
          <w:bCs/>
        </w:rPr>
        <w:t>knule su</w:t>
      </w:r>
      <w:r w:rsidR="00156CED" w:rsidRPr="006F3850">
        <w:rPr>
          <w:bCs/>
        </w:rPr>
        <w:t xml:space="preserve"> se</w:t>
      </w:r>
      <w:r w:rsidR="006831E5">
        <w:rPr>
          <w:bCs/>
        </w:rPr>
        <w:t>i</w:t>
      </w:r>
      <w:r w:rsidR="0067648C" w:rsidRPr="006F3850">
        <w:rPr>
          <w:bCs/>
        </w:rPr>
        <w:t xml:space="preserve">ove godine </w:t>
      </w:r>
      <w:r w:rsidR="006831E5">
        <w:rPr>
          <w:bCs/>
        </w:rPr>
        <w:t xml:space="preserve"> zapaženim nastupom </w:t>
      </w:r>
      <w:r w:rsidR="00083183" w:rsidRPr="006F3850">
        <w:rPr>
          <w:bCs/>
        </w:rPr>
        <w:t xml:space="preserve"> na Božićnoj priredbi </w:t>
      </w:r>
      <w:r w:rsidR="006831E5">
        <w:rPr>
          <w:bCs/>
        </w:rPr>
        <w:t xml:space="preserve"> i za Dan škole </w:t>
      </w:r>
      <w:r w:rsidR="00083183" w:rsidRPr="006F3850">
        <w:rPr>
          <w:bCs/>
        </w:rPr>
        <w:t>sa</w:t>
      </w:r>
      <w:r w:rsidR="006831E5">
        <w:rPr>
          <w:bCs/>
        </w:rPr>
        <w:t xml:space="preserve"> aktualnom </w:t>
      </w:r>
      <w:r w:rsidR="00083183" w:rsidRPr="006F3850">
        <w:rPr>
          <w:bCs/>
        </w:rPr>
        <w:t xml:space="preserve"> koreografijom na pjesmu </w:t>
      </w:r>
      <w:r w:rsidR="006831E5">
        <w:rPr>
          <w:bCs/>
        </w:rPr>
        <w:t>„Neopisivo“</w:t>
      </w:r>
      <w:r w:rsidR="00782CC2">
        <w:rPr>
          <w:bCs/>
        </w:rPr>
        <w:t xml:space="preserve">, </w:t>
      </w:r>
      <w:r w:rsidR="00F33847" w:rsidRPr="006F3850">
        <w:rPr>
          <w:bCs/>
        </w:rPr>
        <w:t xml:space="preserve">oduševivši goste, osobito roditelje učenika. </w:t>
      </w:r>
    </w:p>
    <w:p w:rsidR="00A97EF9" w:rsidRPr="003109F9" w:rsidRDefault="00156CED" w:rsidP="00F13868">
      <w:pPr>
        <w:pStyle w:val="Tijeloteksta-uvlaka2"/>
        <w:numPr>
          <w:ilvl w:val="0"/>
          <w:numId w:val="17"/>
        </w:numPr>
        <w:spacing w:line="276" w:lineRule="auto"/>
        <w:jc w:val="both"/>
      </w:pPr>
      <w:r w:rsidRPr="003109F9">
        <w:t xml:space="preserve">Učenici viših razreda uključeni u </w:t>
      </w:r>
      <w:r w:rsidRPr="003109F9">
        <w:rPr>
          <w:b/>
          <w:bCs/>
        </w:rPr>
        <w:t>pjevački zbor,</w:t>
      </w:r>
      <w:r w:rsidR="006B2FB5">
        <w:rPr>
          <w:b/>
          <w:bCs/>
        </w:rPr>
        <w:t>klapsko pjevanje i synthesajzer</w:t>
      </w:r>
      <w:r w:rsidRPr="003109F9">
        <w:t xml:space="preserve"> skupinu bili su glavni nosi</w:t>
      </w:r>
      <w:r w:rsidR="00A97EF9" w:rsidRPr="003109F9">
        <w:t>telji</w:t>
      </w:r>
      <w:r w:rsidRPr="003109F9">
        <w:t xml:space="preserve"> uspješnog programa povodom Božića,  Županijskog natjecanja iz likovne kulture, kao i svečanosti za  Dan škole.</w:t>
      </w:r>
    </w:p>
    <w:p w:rsidR="00A97EF9" w:rsidRPr="003109F9" w:rsidRDefault="00156CED" w:rsidP="00F13868">
      <w:pPr>
        <w:pStyle w:val="Tijeloteksta-uvlaka2"/>
        <w:numPr>
          <w:ilvl w:val="0"/>
          <w:numId w:val="17"/>
        </w:numPr>
        <w:spacing w:line="276" w:lineRule="auto"/>
        <w:jc w:val="both"/>
      </w:pPr>
      <w:r w:rsidRPr="003109F9">
        <w:rPr>
          <w:b/>
        </w:rPr>
        <w:t>Pjevački zbor</w:t>
      </w:r>
      <w:r w:rsidRPr="003109F9">
        <w:t xml:space="preserve"> učenika viših razreda </w:t>
      </w:r>
      <w:r w:rsidR="007D1034">
        <w:t>sudjelovao je u svim kulturno-javnim događanjima škole</w:t>
      </w:r>
      <w:r w:rsidR="006B2FB5">
        <w:t>, a također i izvan škole.</w:t>
      </w:r>
      <w:r w:rsidRPr="003109F9">
        <w:t>Uspješno su na Božićnoj priredbi,</w:t>
      </w:r>
      <w:r w:rsidR="00A97EF9" w:rsidRPr="003109F9">
        <w:t xml:space="preserve"> uz </w:t>
      </w:r>
      <w:r w:rsidR="007E291E">
        <w:t>novu skupinu synhesizer</w:t>
      </w:r>
      <w:r w:rsidR="00A97EF9" w:rsidRPr="003109F9">
        <w:t>, izveli sl</w:t>
      </w:r>
      <w:r w:rsidRPr="003109F9">
        <w:t>jedeće pjesme:</w:t>
      </w:r>
      <w:r w:rsidR="007E291E">
        <w:t xml:space="preserve"> Znak pobjede, bijeli Božić i </w:t>
      </w:r>
      <w:r w:rsidR="007E291E" w:rsidRPr="0074576A">
        <w:rPr>
          <w:color w:val="000000" w:themeColor="text1"/>
        </w:rPr>
        <w:t>Go</w:t>
      </w:r>
      <w:r w:rsidR="0074576A" w:rsidRPr="0074576A">
        <w:rPr>
          <w:color w:val="000000" w:themeColor="text1"/>
        </w:rPr>
        <w:t>D</w:t>
      </w:r>
      <w:r w:rsidR="007E291E" w:rsidRPr="0074576A">
        <w:rPr>
          <w:color w:val="000000" w:themeColor="text1"/>
        </w:rPr>
        <w:t>own</w:t>
      </w:r>
      <w:r w:rsidR="0074576A" w:rsidRPr="0074576A">
        <w:rPr>
          <w:color w:val="000000" w:themeColor="text1"/>
        </w:rPr>
        <w:t>M</w:t>
      </w:r>
      <w:r w:rsidR="007E291E" w:rsidRPr="0074576A">
        <w:rPr>
          <w:color w:val="000000" w:themeColor="text1"/>
        </w:rPr>
        <w:t>oses.</w:t>
      </w:r>
      <w:r w:rsidRPr="003109F9">
        <w:t xml:space="preserve">Na priredbi povodom županijskog natjecanja iz likovne kulture zbor je izveo pjesme: </w:t>
      </w:r>
      <w:r w:rsidR="007E291E">
        <w:t xml:space="preserve">Cvrčak Cvrk za mikrofonom i pjesmu Babylon. </w:t>
      </w:r>
      <w:r w:rsidR="00C11285">
        <w:t xml:space="preserve">Uz </w:t>
      </w:r>
      <w:r w:rsidR="007E291E">
        <w:t>klapsko pjevanje i skupinu  synthesizer</w:t>
      </w:r>
      <w:r w:rsidR="00C11285">
        <w:t>, pjevački zbor je najvažniji oslonac i te</w:t>
      </w:r>
      <w:r w:rsidR="00D2707F">
        <w:t>melj svečanog programa povodom D</w:t>
      </w:r>
      <w:r w:rsidR="00C11285">
        <w:t>ana škole.</w:t>
      </w:r>
      <w:r w:rsidR="00E56FD9">
        <w:t xml:space="preserve"> Tom su prigodom su izveli pjesme</w:t>
      </w:r>
      <w:r w:rsidR="00D2707F">
        <w:t>:</w:t>
      </w:r>
      <w:r w:rsidR="00D54DDB">
        <w:t xml:space="preserve"> Hrvatsk</w:t>
      </w:r>
      <w:r w:rsidR="00E56FD9">
        <w:t>a himna, Moja domovina, Neopisivo, Stop thewar, Poljubi zemlju po kojoj hodaš.</w:t>
      </w:r>
    </w:p>
    <w:p w:rsidR="00A97EF9" w:rsidRDefault="00ED4AFC" w:rsidP="00F13868">
      <w:pPr>
        <w:pStyle w:val="Tijeloteksta-uvlaka2"/>
        <w:numPr>
          <w:ilvl w:val="0"/>
          <w:numId w:val="17"/>
        </w:numPr>
        <w:spacing w:line="276" w:lineRule="auto"/>
        <w:jc w:val="both"/>
      </w:pPr>
      <w:r>
        <w:rPr>
          <w:b/>
        </w:rPr>
        <w:lastRenderedPageBreak/>
        <w:t>Synthesizer</w:t>
      </w:r>
      <w:r w:rsidRPr="00B9064E">
        <w:t>je no</w:t>
      </w:r>
      <w:r w:rsidR="000834F4">
        <w:t xml:space="preserve">va skupina izvannastavnih aktivnosti </w:t>
      </w:r>
      <w:r w:rsidR="003810E2">
        <w:t xml:space="preserve">koju čine učenici 4. i 5. razreda, a koji su pratili </w:t>
      </w:r>
      <w:r w:rsidR="007767C6">
        <w:t>nastupe pjevačkog</w:t>
      </w:r>
      <w:r w:rsidR="00156CED" w:rsidRPr="003109F9">
        <w:t xml:space="preserve"> zbor</w:t>
      </w:r>
      <w:r w:rsidR="007767C6">
        <w:t>a</w:t>
      </w:r>
      <w:r w:rsidR="00D2707F">
        <w:t>, osobito za</w:t>
      </w:r>
      <w:r w:rsidR="003810E2">
        <w:t xml:space="preserve"> Božić pjesmom Radujte se narodi i za </w:t>
      </w:r>
      <w:r w:rsidR="00D2707F">
        <w:t xml:space="preserve"> Dan škole</w:t>
      </w:r>
      <w:r w:rsidR="003810E2">
        <w:t xml:space="preserve"> pjesmom Poljubi zemlju po kojoj hodaš.</w:t>
      </w:r>
    </w:p>
    <w:p w:rsidR="00FA2909" w:rsidRDefault="006B2FB5" w:rsidP="00F13868">
      <w:pPr>
        <w:pStyle w:val="Tijeloteksta-uvlaka2"/>
        <w:numPr>
          <w:ilvl w:val="0"/>
          <w:numId w:val="17"/>
        </w:numPr>
        <w:spacing w:line="276" w:lineRule="auto"/>
        <w:jc w:val="both"/>
      </w:pPr>
      <w:r>
        <w:rPr>
          <w:b/>
        </w:rPr>
        <w:t xml:space="preserve">Klapsko pjevanje </w:t>
      </w:r>
      <w:r>
        <w:t>je</w:t>
      </w:r>
      <w:r w:rsidR="003F08B8" w:rsidRPr="003F08B8">
        <w:t xml:space="preserve"> izvannastavna aktivnost</w:t>
      </w:r>
      <w:r>
        <w:t xml:space="preserve"> koja je osnovana prošle školske godine i </w:t>
      </w:r>
      <w:r w:rsidR="00843995">
        <w:t xml:space="preserve"> koja</w:t>
      </w:r>
      <w:r>
        <w:t xml:space="preserve">  okuplja učenice viših razreda, a  vodi je </w:t>
      </w:r>
      <w:r w:rsidR="00843995">
        <w:t xml:space="preserve"> učiteljica glazbene kulture. </w:t>
      </w:r>
      <w:r w:rsidR="00F00FE5">
        <w:t xml:space="preserve">Njihovi nastupi  predstavljaju </w:t>
      </w:r>
      <w:r w:rsidR="0080149B">
        <w:t xml:space="preserve"> pravo osvježenje  u kulturnom  i </w:t>
      </w:r>
      <w:r w:rsidR="00F00FE5">
        <w:t xml:space="preserve">umjetničkom djelovanju škole i </w:t>
      </w:r>
      <w:r w:rsidR="0080149B">
        <w:t xml:space="preserve"> javnim nastupima. </w:t>
      </w:r>
    </w:p>
    <w:p w:rsidR="00ED4AFC" w:rsidRDefault="00F00FE5" w:rsidP="00ED4AFC">
      <w:pPr>
        <w:pStyle w:val="Tijeloteksta-uvlaka2"/>
        <w:spacing w:line="276" w:lineRule="auto"/>
        <w:ind w:left="720" w:firstLine="0"/>
        <w:jc w:val="both"/>
      </w:pPr>
      <w:r>
        <w:t xml:space="preserve">U predbožićno vrijeme klapa je sudjelovala  na priredbi u sklopu projekta „Božićna bajka“ na brodskom korzu, s tri pjesme: Znak pobjede, Veselje ti navješćujem i U to vrijeme godišta. </w:t>
      </w:r>
      <w:r w:rsidR="00FA2909">
        <w:t xml:space="preserve">Za Božić je klapa izvela </w:t>
      </w:r>
      <w:r w:rsidR="007276E9">
        <w:t xml:space="preserve">već spomenute pjesme Veselje ti navješćujem i U to vrijeme godišta. </w:t>
      </w:r>
      <w:r w:rsidR="00FA2909">
        <w:t>Sudjelovali su na  otvorenju županijske smotre likovne kulture, koja se  tradicionalno organizira u našoj školi, izvodeći uspješno pjesmu</w:t>
      </w:r>
      <w:r w:rsidR="00962F74">
        <w:t xml:space="preserve"> I wannaknowwhat love is  i Ti si princeza. </w:t>
      </w:r>
      <w:r w:rsidR="00FA2909">
        <w:t>Zajedno s</w:t>
      </w:r>
      <w:r w:rsidR="009C70A7">
        <w:t>a pjevačkim zborom i skupinom S</w:t>
      </w:r>
      <w:r w:rsidR="00962F74">
        <w:t>ynthesizer</w:t>
      </w:r>
      <w:r w:rsidR="00FA2909">
        <w:t xml:space="preserve">  povodom Dana škole izveli </w:t>
      </w:r>
      <w:r w:rsidR="00962F74">
        <w:t xml:space="preserve">su </w:t>
      </w:r>
      <w:r w:rsidR="00ED4AFC">
        <w:t xml:space="preserve">pjesme Ti si princeza, Da se volimo ko ljudi i Sve su koke poludile. </w:t>
      </w:r>
    </w:p>
    <w:p w:rsidR="00676515" w:rsidRPr="003109F9" w:rsidRDefault="00156CED" w:rsidP="00F13868">
      <w:pPr>
        <w:pStyle w:val="Tijeloteksta-uvlaka2"/>
        <w:numPr>
          <w:ilvl w:val="0"/>
          <w:numId w:val="19"/>
        </w:numPr>
        <w:spacing w:after="0" w:line="276" w:lineRule="auto"/>
        <w:jc w:val="both"/>
        <w:rPr>
          <w:bCs/>
        </w:rPr>
      </w:pPr>
      <w:r w:rsidRPr="003109F9">
        <w:rPr>
          <w:bCs/>
        </w:rPr>
        <w:t xml:space="preserve">Članovi </w:t>
      </w:r>
      <w:r w:rsidRPr="003109F9">
        <w:rPr>
          <w:b/>
          <w:bCs/>
        </w:rPr>
        <w:t xml:space="preserve">novinarske skupine </w:t>
      </w:r>
      <w:r w:rsidR="0017497B">
        <w:rPr>
          <w:bCs/>
        </w:rPr>
        <w:t xml:space="preserve">tijekom godine su pratili </w:t>
      </w:r>
      <w:r w:rsidR="00662DC9">
        <w:rPr>
          <w:bCs/>
        </w:rPr>
        <w:t xml:space="preserve">cjelokupan </w:t>
      </w:r>
      <w:r w:rsidR="004C2952">
        <w:rPr>
          <w:bCs/>
        </w:rPr>
        <w:t xml:space="preserve"> život </w:t>
      </w:r>
      <w:r w:rsidR="00662DC9">
        <w:rPr>
          <w:bCs/>
        </w:rPr>
        <w:t xml:space="preserve">i rad </w:t>
      </w:r>
      <w:r w:rsidR="004C2952">
        <w:rPr>
          <w:bCs/>
        </w:rPr>
        <w:t>učenika škole, ra</w:t>
      </w:r>
      <w:r w:rsidR="000972CA">
        <w:rPr>
          <w:bCs/>
        </w:rPr>
        <w:t xml:space="preserve">zličita kulturno-javna, </w:t>
      </w:r>
      <w:r w:rsidR="004C2952">
        <w:rPr>
          <w:bCs/>
        </w:rPr>
        <w:t xml:space="preserve">sportskai druga aktualna </w:t>
      </w:r>
      <w:r w:rsidR="00754FA9">
        <w:rPr>
          <w:bCs/>
        </w:rPr>
        <w:t>događanja</w:t>
      </w:r>
      <w:r w:rsidRPr="003109F9">
        <w:rPr>
          <w:bCs/>
        </w:rPr>
        <w:t xml:space="preserve"> u školi i izvan nje, gdje su boravili naši učenici, prikazujući ih riječju i fotografijom. Tako </w:t>
      </w:r>
      <w:r w:rsidR="000972CA">
        <w:rPr>
          <w:bCs/>
        </w:rPr>
        <w:t>su, u suradnji s informatičarkom škole, na web stranicama  škole objavljeni brojni   zanimljivi</w:t>
      </w:r>
      <w:r w:rsidRPr="003109F9">
        <w:rPr>
          <w:bCs/>
        </w:rPr>
        <w:t xml:space="preserve"> tekstova i</w:t>
      </w:r>
      <w:r w:rsidR="008930B1">
        <w:rPr>
          <w:bCs/>
        </w:rPr>
        <w:t xml:space="preserve"> f</w:t>
      </w:r>
      <w:r w:rsidR="000972CA">
        <w:rPr>
          <w:bCs/>
        </w:rPr>
        <w:t>otografije</w:t>
      </w:r>
      <w:r w:rsidRPr="003109F9">
        <w:rPr>
          <w:bCs/>
        </w:rPr>
        <w:t xml:space="preserve">, </w:t>
      </w:r>
      <w:r w:rsidR="000972CA">
        <w:rPr>
          <w:bCs/>
        </w:rPr>
        <w:t xml:space="preserve">te </w:t>
      </w:r>
      <w:r w:rsidRPr="003109F9">
        <w:rPr>
          <w:bCs/>
        </w:rPr>
        <w:t>vijesti o aktualnim događanjima</w:t>
      </w:r>
      <w:r w:rsidR="006047A9">
        <w:rPr>
          <w:bCs/>
        </w:rPr>
        <w:t>.</w:t>
      </w:r>
    </w:p>
    <w:p w:rsidR="00662DC9" w:rsidRDefault="000972CA" w:rsidP="003109F9">
      <w:pPr>
        <w:pStyle w:val="Tijeloteksta-uvlaka2"/>
        <w:spacing w:after="0" w:line="276" w:lineRule="auto"/>
        <w:ind w:left="720" w:firstLine="0"/>
        <w:jc w:val="both"/>
        <w:rPr>
          <w:bCs/>
        </w:rPr>
      </w:pPr>
      <w:r>
        <w:rPr>
          <w:bCs/>
        </w:rPr>
        <w:t>Zbog dugotrajnog bolovanja glavne urednice, profesorice hrvatskog jezika, ovogodišnji školski list</w:t>
      </w:r>
      <w:r w:rsidR="00D44A49">
        <w:rPr>
          <w:bCs/>
        </w:rPr>
        <w:t>Kosjenka</w:t>
      </w:r>
      <w:r>
        <w:rPr>
          <w:bCs/>
        </w:rPr>
        <w:t xml:space="preserve"> nije izdan ove školske godine.</w:t>
      </w:r>
      <w:r w:rsidR="00754FA9">
        <w:rPr>
          <w:bCs/>
        </w:rPr>
        <w:t xml:space="preserve"> Međutim, članovi skupine su bili vrlo marljivi i angažirani i u potpunosti su realizirali svoj plan rada.</w:t>
      </w:r>
    </w:p>
    <w:p w:rsidR="00741131" w:rsidRDefault="00741131" w:rsidP="003109F9">
      <w:pPr>
        <w:pStyle w:val="Tijeloteksta-uvlaka2"/>
        <w:spacing w:after="0" w:line="276" w:lineRule="auto"/>
        <w:ind w:left="720" w:firstLine="0"/>
        <w:jc w:val="both"/>
        <w:rPr>
          <w:bCs/>
        </w:rPr>
      </w:pPr>
    </w:p>
    <w:p w:rsidR="002118D5" w:rsidRDefault="002118D5" w:rsidP="002118D5">
      <w:pPr>
        <w:pStyle w:val="Tijeloteksta-uvlaka2"/>
        <w:numPr>
          <w:ilvl w:val="0"/>
          <w:numId w:val="19"/>
        </w:numPr>
        <w:spacing w:after="0" w:line="276" w:lineRule="auto"/>
        <w:jc w:val="both"/>
        <w:rPr>
          <w:bCs/>
        </w:rPr>
      </w:pPr>
      <w:r w:rsidRPr="002118D5">
        <w:rPr>
          <w:b/>
          <w:bCs/>
        </w:rPr>
        <w:t>Literarna skupina</w:t>
      </w:r>
      <w:r>
        <w:rPr>
          <w:bCs/>
        </w:rPr>
        <w:t xml:space="preserve"> učenika 5. i 7. razreda </w:t>
      </w:r>
      <w:r w:rsidR="003E5FC9">
        <w:rPr>
          <w:bCs/>
        </w:rPr>
        <w:t xml:space="preserve">obilježavala je </w:t>
      </w:r>
      <w:r w:rsidR="0064419F">
        <w:rPr>
          <w:bCs/>
        </w:rPr>
        <w:t>značajne datume</w:t>
      </w:r>
      <w:r w:rsidR="000417EC">
        <w:rPr>
          <w:bCs/>
        </w:rPr>
        <w:t xml:space="preserve">,  blagdane , te obljetnice: Sv. Nikola, Božić, Novu godinu, Valentinovo, D. Tadijanović, Mjesec knjige, Dani hrvatskog jezika, Majčin Dan i sl. Izrađivali su plakate  vezane uz teme građanskog odgoja u hrvatskom jeziku. </w:t>
      </w:r>
    </w:p>
    <w:p w:rsidR="00E96E79" w:rsidRPr="003109F9" w:rsidRDefault="00E96E79" w:rsidP="003109F9">
      <w:pPr>
        <w:pStyle w:val="Tijeloteksta-uvlaka2"/>
        <w:spacing w:after="0" w:line="276" w:lineRule="auto"/>
        <w:ind w:left="720" w:firstLine="0"/>
        <w:jc w:val="both"/>
        <w:rPr>
          <w:bCs/>
        </w:rPr>
      </w:pPr>
    </w:p>
    <w:p w:rsidR="00985B6E" w:rsidRPr="00985B6E" w:rsidRDefault="006405DA" w:rsidP="00F13868">
      <w:pPr>
        <w:pStyle w:val="Tijeloteksta-uvlaka2"/>
        <w:numPr>
          <w:ilvl w:val="0"/>
          <w:numId w:val="19"/>
        </w:numPr>
        <w:spacing w:after="0" w:line="276" w:lineRule="auto"/>
        <w:jc w:val="both"/>
        <w:rPr>
          <w:bCs/>
        </w:rPr>
      </w:pPr>
      <w:r w:rsidRPr="006405DA">
        <w:t xml:space="preserve">Iako je </w:t>
      </w:r>
      <w:r w:rsidR="0075385C">
        <w:t xml:space="preserve">cilj </w:t>
      </w:r>
      <w:r w:rsidR="00422810">
        <w:t>s</w:t>
      </w:r>
      <w:r w:rsidR="0075385C">
        <w:t>kupine</w:t>
      </w:r>
      <w:r w:rsidR="00422810" w:rsidRPr="00422810">
        <w:t>pod nazivom</w:t>
      </w:r>
      <w:r w:rsidR="00AC408E">
        <w:rPr>
          <w:b/>
        </w:rPr>
        <w:t>„V</w:t>
      </w:r>
      <w:r w:rsidR="00156CED" w:rsidRPr="003109F9">
        <w:rPr>
          <w:b/>
        </w:rPr>
        <w:t>izualni identitet škole</w:t>
      </w:r>
      <w:r w:rsidR="00EA5410">
        <w:rPr>
          <w:b/>
        </w:rPr>
        <w:t>“</w:t>
      </w:r>
      <w:r w:rsidR="0075385C">
        <w:t xml:space="preserve"> očuvanje</w:t>
      </w:r>
      <w:r w:rsidR="00156CED" w:rsidRPr="003109F9">
        <w:t xml:space="preserve"> školskog ambijenta, značaja i po</w:t>
      </w:r>
      <w:r w:rsidR="0075385C">
        <w:t>nosa naše „šarene škole“, obnova</w:t>
      </w:r>
      <w:r w:rsidR="00156CED" w:rsidRPr="003109F9">
        <w:t xml:space="preserve"> zidnih slika s motivima likova</w:t>
      </w:r>
      <w:r w:rsidR="0075385C">
        <w:t xml:space="preserve"> iz bajki Ivane Brlić-Mažuranić, ove školske godine </w:t>
      </w:r>
      <w:r w:rsidR="00156CED" w:rsidRPr="003109F9">
        <w:t xml:space="preserve">članovi skupine su sudjelovali </w:t>
      </w:r>
      <w:r w:rsidR="00985B6E">
        <w:t>u izradi suvenira i ukrasa za prodajn</w:t>
      </w:r>
      <w:r w:rsidR="00876DB9">
        <w:t>u izložbu</w:t>
      </w:r>
      <w:r w:rsidR="00C33225">
        <w:t xml:space="preserve"> u školi i na gradskom korzu</w:t>
      </w:r>
      <w:r w:rsidR="00876DB9">
        <w:t xml:space="preserve"> za Božić i </w:t>
      </w:r>
      <w:r w:rsidR="00C33225">
        <w:t xml:space="preserve">za </w:t>
      </w:r>
      <w:r w:rsidR="00876DB9">
        <w:t>Dan škole.</w:t>
      </w:r>
    </w:p>
    <w:p w:rsidR="00985B6E" w:rsidRPr="003109F9" w:rsidRDefault="00985B6E" w:rsidP="00985B6E">
      <w:pPr>
        <w:pStyle w:val="Tijeloteksta-uvlaka2"/>
        <w:spacing w:after="0" w:line="276" w:lineRule="auto"/>
        <w:ind w:left="708" w:firstLine="0"/>
        <w:jc w:val="both"/>
      </w:pPr>
      <w:r>
        <w:t>Osim toga su izradili vrlo kreativne kulise za p</w:t>
      </w:r>
      <w:r w:rsidR="00C33225">
        <w:t xml:space="preserve">ozornicu za božićnu priredbu. </w:t>
      </w:r>
    </w:p>
    <w:p w:rsidR="00156CED" w:rsidRPr="003109F9" w:rsidRDefault="007A1BA7" w:rsidP="00985B6E">
      <w:pPr>
        <w:pStyle w:val="Tijeloteksta-uvlaka2"/>
        <w:spacing w:after="0" w:line="276" w:lineRule="auto"/>
        <w:ind w:left="720" w:firstLine="0"/>
        <w:jc w:val="both"/>
        <w:rPr>
          <w:bCs/>
        </w:rPr>
      </w:pPr>
      <w:r>
        <w:t xml:space="preserve">Angažirali su se u uređenju  unutarnjih prostora škole </w:t>
      </w:r>
      <w:r w:rsidR="00156CED" w:rsidRPr="003109F9">
        <w:t xml:space="preserve"> prilikom obilježavanja aktualnih događanja i  prigodnih blagdana</w:t>
      </w:r>
      <w:r>
        <w:t xml:space="preserve"> u školi, a osobito u postavljanju izložbe  učeničkih radova i</w:t>
      </w:r>
      <w:r w:rsidR="00156CED" w:rsidRPr="003109F9">
        <w:t xml:space="preserve">pozornice za  Dan škole, </w:t>
      </w:r>
    </w:p>
    <w:p w:rsidR="00C96824" w:rsidRDefault="00156CED" w:rsidP="003109F9">
      <w:pPr>
        <w:pStyle w:val="Tijeloteksta-uvlaka2"/>
        <w:spacing w:after="0" w:line="276" w:lineRule="auto"/>
        <w:ind w:left="708" w:firstLine="0"/>
        <w:jc w:val="both"/>
      </w:pPr>
      <w:r w:rsidRPr="003109F9">
        <w:t xml:space="preserve">Mnogo truda su uložili u izgled školskog hola, osobito  povodom Božića, županijskog </w:t>
      </w:r>
      <w:r w:rsidR="00676515" w:rsidRPr="003109F9">
        <w:t>natjecanja iz likovne kulture i</w:t>
      </w:r>
      <w:r w:rsidRPr="003109F9">
        <w:t xml:space="preserve"> Dana škole. </w:t>
      </w:r>
    </w:p>
    <w:p w:rsidR="004C2EF3" w:rsidRPr="003109F9" w:rsidRDefault="00BB0E76" w:rsidP="00BB0E76">
      <w:pPr>
        <w:pStyle w:val="Tijeloteksta-uvlaka2"/>
        <w:spacing w:after="0" w:line="276" w:lineRule="auto"/>
        <w:ind w:left="708" w:firstLine="0"/>
        <w:jc w:val="both"/>
      </w:pPr>
      <w:r>
        <w:lastRenderedPageBreak/>
        <w:t xml:space="preserve"> Osobito su se angažirali u pripremi prodajnih sajmova. Samostalno su i kreativno  iznosili svoje ideje o materijalima i predmetima za prodaju, razvijajući vještine dječjeg poduzetništva. Posebno su bili motivirani u izradi kolača za prodaju.   </w:t>
      </w:r>
    </w:p>
    <w:p w:rsidR="004C2EF3" w:rsidRPr="003109F9" w:rsidRDefault="004C2EF3" w:rsidP="003109F9">
      <w:pPr>
        <w:pStyle w:val="Tijeloteksta-uvlaka2"/>
        <w:spacing w:after="0" w:line="276" w:lineRule="auto"/>
        <w:jc w:val="both"/>
      </w:pPr>
    </w:p>
    <w:p w:rsidR="0027162D" w:rsidRDefault="00156CED" w:rsidP="00F13868">
      <w:pPr>
        <w:pStyle w:val="Tijeloteksta-uvlaka2"/>
        <w:numPr>
          <w:ilvl w:val="0"/>
          <w:numId w:val="20"/>
        </w:numPr>
        <w:spacing w:after="0" w:line="276" w:lineRule="auto"/>
        <w:jc w:val="both"/>
      </w:pPr>
      <w:r w:rsidRPr="003109F9">
        <w:rPr>
          <w:b/>
        </w:rPr>
        <w:t xml:space="preserve">Ekološka skupina </w:t>
      </w:r>
      <w:r w:rsidRPr="003109F9">
        <w:t>učenika viših razred</w:t>
      </w:r>
      <w:r w:rsidR="00676515" w:rsidRPr="003109F9">
        <w:t>a</w:t>
      </w:r>
      <w:r w:rsidRPr="003109F9">
        <w:t xml:space="preserve"> okupljala je učenike </w:t>
      </w:r>
      <w:r w:rsidR="006E77F4">
        <w:t>6</w:t>
      </w:r>
      <w:r w:rsidR="00676515" w:rsidRPr="003109F9">
        <w:t>. razreda. Djelovala</w:t>
      </w:r>
      <w:r w:rsidRPr="003109F9">
        <w:t xml:space="preserve">jena razvoju ekološke svijesti učenika i na estetskom uređenju škole i njenog okoliša. </w:t>
      </w:r>
      <w:r w:rsidR="004D3FCA">
        <w:t>Na početku godine izradili su ekološki kalendar i unaprijed se dogovorili o zaduženjima vezanim uz obilježavanje ekološki važnih datuma i izradi panoa</w:t>
      </w:r>
      <w:r w:rsidRPr="003109F9">
        <w:t xml:space="preserve"> sa aktualnim temama: </w:t>
      </w:r>
      <w:r w:rsidR="004D3FCA" w:rsidRPr="003109F9">
        <w:t>Međunarodni dan ozonskog omotača</w:t>
      </w:r>
      <w:r w:rsidR="004D3FCA">
        <w:t xml:space="preserve"> -16. rujna.</w:t>
      </w:r>
      <w:r w:rsidR="004D3FCA" w:rsidRPr="003109F9">
        <w:t>,</w:t>
      </w:r>
      <w:r w:rsidRPr="003109F9">
        <w:t>Međunarodni dan zaštite životinja</w:t>
      </w:r>
      <w:r w:rsidR="004D3FCA">
        <w:t xml:space="preserve"> - 4. listopada,</w:t>
      </w:r>
      <w:r w:rsidRPr="003109F9">
        <w:t>, Dan jabuka</w:t>
      </w:r>
      <w:r w:rsidR="004D3FCA">
        <w:t xml:space="preserve"> -20. </w:t>
      </w:r>
      <w:r w:rsidR="00DE3804">
        <w:t>L</w:t>
      </w:r>
      <w:r w:rsidR="004D3FCA">
        <w:t>istopada</w:t>
      </w:r>
      <w:r w:rsidR="00DE3804">
        <w:t xml:space="preserve"> (pripremali zdravi obrok)</w:t>
      </w:r>
      <w:r w:rsidRPr="003109F9">
        <w:t>, Svjetski dan zaštite moč</w:t>
      </w:r>
      <w:r w:rsidR="00676515" w:rsidRPr="003109F9">
        <w:t>varnih područja</w:t>
      </w:r>
      <w:r w:rsidR="0027162D">
        <w:t xml:space="preserve"> – 2. veljače</w:t>
      </w:r>
      <w:r w:rsidR="00676515" w:rsidRPr="003109F9">
        <w:t>, S</w:t>
      </w:r>
      <w:r w:rsidRPr="003109F9">
        <w:t>vjetski dan voda</w:t>
      </w:r>
      <w:r w:rsidR="0027162D">
        <w:t>-22.ožujka,</w:t>
      </w:r>
      <w:r w:rsidRPr="003109F9">
        <w:t>, Dan planeta Zemlje</w:t>
      </w:r>
      <w:r w:rsidR="0027162D">
        <w:t>-22.travnja</w:t>
      </w:r>
      <w:r w:rsidRPr="003109F9">
        <w:t>, Međunarodni dan biološke raznolikosti</w:t>
      </w:r>
      <w:r w:rsidR="0027162D">
        <w:t>-22.svibnja.</w:t>
      </w:r>
    </w:p>
    <w:p w:rsidR="008E72CD" w:rsidRDefault="0027162D" w:rsidP="0027162D">
      <w:pPr>
        <w:pStyle w:val="Tijeloteksta-uvlaka2"/>
        <w:spacing w:after="0" w:line="276" w:lineRule="auto"/>
        <w:ind w:left="720" w:firstLine="0"/>
        <w:jc w:val="both"/>
      </w:pPr>
      <w:r>
        <w:t xml:space="preserve">U ciljurazvoja ekološke svijesti </w:t>
      </w:r>
      <w:r w:rsidR="008E72CD">
        <w:t>i razvoja osobne odgovornosti učenici su upoznati s pojmom recikliranja i razvrstavanja otpada.</w:t>
      </w:r>
    </w:p>
    <w:p w:rsidR="00FB6B1A" w:rsidRDefault="008E72CD" w:rsidP="0027162D">
      <w:pPr>
        <w:pStyle w:val="Tijeloteksta-uvlaka2"/>
        <w:spacing w:after="0" w:line="276" w:lineRule="auto"/>
        <w:ind w:left="720" w:firstLine="0"/>
        <w:jc w:val="both"/>
      </w:pPr>
      <w:r>
        <w:t>U prosincu su sudjelovali u izradi  božićnih ukrasa</w:t>
      </w:r>
      <w:r w:rsidR="00CA3D1F">
        <w:t>, razglednica, božićnih kuglica i</w:t>
      </w:r>
      <w:r>
        <w:t xml:space="preserve"> anđela,</w:t>
      </w:r>
      <w:r w:rsidR="00CA3D1F">
        <w:t>izradi mirisnih svijeća, u</w:t>
      </w:r>
      <w:r>
        <w:t xml:space="preserve">  pečenju kolača</w:t>
      </w:r>
      <w:r w:rsidR="00CA3D1F">
        <w:t>.</w:t>
      </w:r>
      <w:r>
        <w:t>Ovi proizvodi su se prodavali na Božićnom sajmu u prostoru škole, u vrijeme održavanja Božićne priredbe</w:t>
      </w:r>
      <w:r w:rsidR="00CA3D1F">
        <w:t xml:space="preserve">, ali i na božićnom programu „Božićna bajka“ i sajmu  na gradskom korzu. </w:t>
      </w:r>
    </w:p>
    <w:p w:rsidR="00B05EAF" w:rsidRDefault="00B05EAF" w:rsidP="0027162D">
      <w:pPr>
        <w:pStyle w:val="Tijeloteksta-uvlaka2"/>
        <w:spacing w:after="0" w:line="276" w:lineRule="auto"/>
        <w:ind w:left="720" w:firstLine="0"/>
        <w:jc w:val="both"/>
      </w:pPr>
      <w:r>
        <w:t>Pokazali su interes za očuvanjem školskog prostora i brigu za interijer školskog hodnika, bojali su stare sanduke za cvijeće, te ih ukrasili cvjetnim uzorcima, primjenjujući na njima dekupage  tehniku, te ih zasadili novim cvjetnim sadnicama.</w:t>
      </w:r>
    </w:p>
    <w:p w:rsidR="00B05EAF" w:rsidRDefault="00B05EAF" w:rsidP="0027162D">
      <w:pPr>
        <w:pStyle w:val="Tijeloteksta-uvlaka2"/>
        <w:spacing w:after="0" w:line="276" w:lineRule="auto"/>
        <w:ind w:left="720" w:firstLine="0"/>
        <w:jc w:val="both"/>
      </w:pPr>
      <w:r>
        <w:t xml:space="preserve">Brinuli su posebno </w:t>
      </w:r>
      <w:r w:rsidRPr="003109F9">
        <w:t xml:space="preserve"> o cvijeću u školskim hodnicima, zalijevajući ga,čisteći suho lišće, prehranjujući i presađujući ukrasno bilje</w:t>
      </w:r>
      <w:r>
        <w:t xml:space="preserve"> na njima. </w:t>
      </w:r>
    </w:p>
    <w:p w:rsidR="00F075B9" w:rsidRDefault="00156CED" w:rsidP="0027162D">
      <w:pPr>
        <w:pStyle w:val="Tijeloteksta-uvlaka2"/>
        <w:spacing w:after="0" w:line="276" w:lineRule="auto"/>
        <w:ind w:left="720" w:firstLine="0"/>
        <w:jc w:val="both"/>
      </w:pPr>
      <w:r w:rsidRPr="003109F9">
        <w:t xml:space="preserve">Posebnu pozornost i važnost posvetili su </w:t>
      </w:r>
      <w:r w:rsidR="00F075B9">
        <w:t xml:space="preserve">održavanju uređenog </w:t>
      </w:r>
      <w:r w:rsidRPr="003109F9">
        <w:t xml:space="preserve"> cvjetnog kutka u ho</w:t>
      </w:r>
      <w:r w:rsidR="00F075B9">
        <w:t xml:space="preserve">dniku ispred učionice biologije, kojeg su osnovali još </w:t>
      </w:r>
      <w:r w:rsidR="00CA3D1F">
        <w:t>pret</w:t>
      </w:r>
      <w:r w:rsidR="00F075B9">
        <w:t>prošle školske godine</w:t>
      </w:r>
      <w:r w:rsidR="00B508C9">
        <w:t xml:space="preserve">. </w:t>
      </w:r>
      <w:r w:rsidR="00F075B9">
        <w:t>Naime, d</w:t>
      </w:r>
      <w:r w:rsidRPr="003109F9">
        <w:t xml:space="preserve">obrovoljnim novčanim prilogom učenici svih razreda podržali su </w:t>
      </w:r>
      <w:r w:rsidR="00F075B9">
        <w:t xml:space="preserve">prošle godine </w:t>
      </w:r>
      <w:r w:rsidRPr="003109F9">
        <w:t>akciju nabavke prelijepih cvjetova orhid</w:t>
      </w:r>
      <w:r w:rsidR="00F075B9">
        <w:t xml:space="preserve">eja, afričkih ljubičica, palmi, koje zahtijevaju   prigodnu brigu i njegu. </w:t>
      </w:r>
    </w:p>
    <w:p w:rsidR="00076324" w:rsidRDefault="00411ACF" w:rsidP="00076324">
      <w:pPr>
        <w:pStyle w:val="Tijeloteksta-uvlaka2"/>
        <w:spacing w:after="0" w:line="276" w:lineRule="auto"/>
        <w:ind w:left="720" w:firstLine="0"/>
        <w:jc w:val="both"/>
      </w:pPr>
      <w:r>
        <w:t>U vremenu pred Uskrs pripremili su u školi prodajnu izložbu ukrasnih jaja od stiropora i uskrsnih kolača. Posebnu pozornost su posvetili pripremama za prodajnu izložbu za  Dan</w:t>
      </w:r>
      <w:r w:rsidR="00F075B9">
        <w:t xml:space="preserve"> škole</w:t>
      </w:r>
      <w:r>
        <w:t xml:space="preserve">, kada su, između ostalih predmeta, ponudili i </w:t>
      </w:r>
      <w:r w:rsidR="00B15C0B">
        <w:t xml:space="preserve">ukrasne </w:t>
      </w:r>
      <w:r>
        <w:t>predmete koje</w:t>
      </w:r>
      <w:r w:rsidR="00B15C0B">
        <w:t xml:space="preserve"> su reciklirali i </w:t>
      </w:r>
      <w:r w:rsidR="00A112A0">
        <w:t xml:space="preserve">od starih </w:t>
      </w:r>
      <w:r w:rsidR="00B15C0B">
        <w:t>izradili nove.</w:t>
      </w:r>
    </w:p>
    <w:p w:rsidR="00854631" w:rsidRDefault="00854631" w:rsidP="00076324">
      <w:pPr>
        <w:pStyle w:val="Tijeloteksta-uvlaka2"/>
        <w:spacing w:after="0" w:line="276" w:lineRule="auto"/>
        <w:ind w:left="720" w:firstLine="0"/>
        <w:jc w:val="both"/>
      </w:pPr>
    </w:p>
    <w:p w:rsidR="00480815" w:rsidRDefault="00156CED" w:rsidP="00295404">
      <w:pPr>
        <w:pStyle w:val="Tijeloteksta-uvlaka2"/>
        <w:numPr>
          <w:ilvl w:val="0"/>
          <w:numId w:val="20"/>
        </w:numPr>
        <w:spacing w:after="0" w:line="276" w:lineRule="auto"/>
        <w:jc w:val="both"/>
      </w:pPr>
      <w:r w:rsidRPr="003109F9">
        <w:rPr>
          <w:b/>
          <w:bCs/>
        </w:rPr>
        <w:t>Mali Cvjećar</w:t>
      </w:r>
      <w:r w:rsidRPr="003109F9">
        <w:t xml:space="preserve">i su osobitu pozornost pridavali </w:t>
      </w:r>
      <w:r w:rsidR="009B2C8A">
        <w:t xml:space="preserve">brizi i </w:t>
      </w:r>
      <w:r w:rsidRPr="003109F9">
        <w:t xml:space="preserve">njezi cvijeća  u školi, boreći se za svaki zeleni list i cvijet. </w:t>
      </w:r>
      <w:r w:rsidR="009B2C8A">
        <w:t xml:space="preserve">Naučili su kako je najvažnije redovito zalijevati  biljke i voditi brigu da imaju dovoljno svjetlosti. </w:t>
      </w:r>
      <w:r w:rsidRPr="003109F9">
        <w:t xml:space="preserve">Sudjelovali su u uređenju izložbe povodom zajedničke svečanosti Dani kruha, Božićne priredbe i Dana škole. </w:t>
      </w:r>
    </w:p>
    <w:p w:rsidR="00782CC2" w:rsidRDefault="00782CC2" w:rsidP="00782CC2">
      <w:pPr>
        <w:pStyle w:val="Tijeloteksta-uvlaka2"/>
        <w:spacing w:after="0" w:line="276" w:lineRule="auto"/>
        <w:ind w:left="720" w:firstLine="0"/>
        <w:jc w:val="both"/>
        <w:rPr>
          <w:bCs/>
        </w:rPr>
      </w:pPr>
      <w:r w:rsidRPr="00782CC2">
        <w:rPr>
          <w:bCs/>
        </w:rPr>
        <w:t xml:space="preserve">Krajem </w:t>
      </w:r>
      <w:r w:rsidR="00E13996">
        <w:rPr>
          <w:bCs/>
        </w:rPr>
        <w:t xml:space="preserve">1. polugodišta </w:t>
      </w:r>
      <w:r w:rsidR="000B6324">
        <w:rPr>
          <w:bCs/>
        </w:rPr>
        <w:t xml:space="preserve">skupina se sa svojom voditeljicom, učiteljicom Ivonom Matić </w:t>
      </w:r>
      <w:r w:rsidR="00E13996">
        <w:rPr>
          <w:bCs/>
        </w:rPr>
        <w:t>uključil</w:t>
      </w:r>
      <w:r w:rsidR="000B6324">
        <w:rPr>
          <w:bCs/>
        </w:rPr>
        <w:t xml:space="preserve">a  u projekt </w:t>
      </w:r>
      <w:r w:rsidR="00E13996">
        <w:rPr>
          <w:bCs/>
        </w:rPr>
        <w:t xml:space="preserve"> „Želim stablo“</w:t>
      </w:r>
      <w:r w:rsidR="000B6324">
        <w:rPr>
          <w:bCs/>
        </w:rPr>
        <w:t xml:space="preserve"> izdavačke kuće Profil Klett, u kojem je sudjelovala naša škola, ušavši među 100 škola  koje su dobile mikro:bitove za zalijevanje biljaka.</w:t>
      </w:r>
      <w:r w:rsidR="00715332">
        <w:rPr>
          <w:bCs/>
        </w:rPr>
        <w:t xml:space="preserve"> Pratili su rast i razvoj hrasta iz posađenog ploda žira. Učenici su detaljno promatrali i bilježili sve promjene u rastu biljke, donoseći svoje zaključke, izrađivali su plakate, obrađivali dobivene podatke u MS Excelu i uređivali prezentacije. </w:t>
      </w:r>
    </w:p>
    <w:p w:rsidR="00854631" w:rsidRPr="00782CC2" w:rsidRDefault="00854631" w:rsidP="00782CC2">
      <w:pPr>
        <w:pStyle w:val="Tijeloteksta-uvlaka2"/>
        <w:spacing w:after="0" w:line="276" w:lineRule="auto"/>
        <w:ind w:left="720" w:firstLine="0"/>
        <w:jc w:val="both"/>
      </w:pPr>
    </w:p>
    <w:p w:rsidR="004A2498" w:rsidRPr="00854631" w:rsidRDefault="00E053DF" w:rsidP="00494B2A">
      <w:pPr>
        <w:pStyle w:val="Tijeloteksta-uvlaka2"/>
        <w:numPr>
          <w:ilvl w:val="0"/>
          <w:numId w:val="20"/>
        </w:numPr>
        <w:spacing w:after="0" w:line="276" w:lineRule="auto"/>
        <w:jc w:val="both"/>
      </w:pPr>
      <w:r>
        <w:rPr>
          <w:b/>
          <w:bCs/>
        </w:rPr>
        <w:lastRenderedPageBreak/>
        <w:t>Geografi  ist</w:t>
      </w:r>
      <w:r w:rsidR="000025E1">
        <w:rPr>
          <w:b/>
          <w:bCs/>
        </w:rPr>
        <w:t xml:space="preserve">raživači </w:t>
      </w:r>
      <w:r w:rsidR="00517E6C">
        <w:rPr>
          <w:bCs/>
        </w:rPr>
        <w:t>su tijekom</w:t>
      </w:r>
      <w:r w:rsidR="00282736">
        <w:rPr>
          <w:bCs/>
        </w:rPr>
        <w:t xml:space="preserve"> godine </w:t>
      </w:r>
      <w:r w:rsidR="00F77466">
        <w:rPr>
          <w:bCs/>
        </w:rPr>
        <w:t>proučavali  vrlo  aktualnu temu o stanovništvu i to na uzorku stanovn</w:t>
      </w:r>
      <w:r w:rsidR="00517E6C">
        <w:rPr>
          <w:bCs/>
        </w:rPr>
        <w:t xml:space="preserve">ištva župe Budainka, u kojoj se nalazi naša matična škola. </w:t>
      </w:r>
      <w:r w:rsidR="00F77466">
        <w:rPr>
          <w:bCs/>
        </w:rPr>
        <w:t xml:space="preserve"> U suradnji sa mjesnim župnikom  analizirano je brojno stanje stanovništva u posljednjih deset godina, rodnost i smrtnost , te migracije stanovništva u naselju.  Župa broji ukupno </w:t>
      </w:r>
      <w:r w:rsidR="005E7617">
        <w:rPr>
          <w:bCs/>
        </w:rPr>
        <w:t>2 900 članova i to sve starije dobi, jer mlade obitelji odlaze u uži dio grada ili u inozemstvo. Posebno je negativna bila 2016. –ta godina u smislu velikog nesrazmjera broja rođenih i broja umrlih. Te godine je evidentirano samo 14 novorođenih, a umrlo je 38 osoba. Analizom svih podataka došlo se do jednog općeg zaključka</w:t>
      </w:r>
      <w:r w:rsidR="00DF1C25">
        <w:rPr>
          <w:bCs/>
        </w:rPr>
        <w:t>: u odnosu na cjelokupno stanje u Republici Hrvatskoj, trend kretanja stanovništva u naselju Budainka, nije negativan.Rezultate istraživanja i detaljne pokazatelje analize stanovništva u naselju Budainka</w:t>
      </w:r>
      <w:r w:rsidR="00E54CF3">
        <w:rPr>
          <w:bCs/>
        </w:rPr>
        <w:t>uč</w:t>
      </w:r>
      <w:r w:rsidR="00DF1C25">
        <w:rPr>
          <w:bCs/>
        </w:rPr>
        <w:t>enici su prezentirali na panou</w:t>
      </w:r>
      <w:r w:rsidR="00E54CF3">
        <w:rPr>
          <w:bCs/>
        </w:rPr>
        <w:t xml:space="preserve"> u školskom holu.</w:t>
      </w:r>
    </w:p>
    <w:p w:rsidR="00854631" w:rsidRDefault="00854631" w:rsidP="00854631">
      <w:pPr>
        <w:pStyle w:val="Tijeloteksta-uvlaka2"/>
        <w:spacing w:after="0" w:line="276" w:lineRule="auto"/>
        <w:ind w:left="720" w:firstLine="0"/>
        <w:jc w:val="both"/>
      </w:pPr>
    </w:p>
    <w:p w:rsidR="00A7643B" w:rsidRDefault="00156CED" w:rsidP="00F13868">
      <w:pPr>
        <w:pStyle w:val="Tijeloteksta-uvlaka2"/>
        <w:numPr>
          <w:ilvl w:val="0"/>
          <w:numId w:val="20"/>
        </w:numPr>
        <w:spacing w:after="0" w:line="276" w:lineRule="auto"/>
        <w:jc w:val="both"/>
      </w:pPr>
      <w:r w:rsidRPr="00A7643B">
        <w:rPr>
          <w:b/>
          <w:bCs/>
        </w:rPr>
        <w:t>Makovci</w:t>
      </w:r>
      <w:r w:rsidRPr="003109F9">
        <w:t xml:space="preserve"> su ove godine djelovali kroz dvije </w:t>
      </w:r>
      <w:r w:rsidR="005D3A07">
        <w:t>skupine učenika 6</w:t>
      </w:r>
      <w:r w:rsidR="00AA58D9">
        <w:t>. i 7</w:t>
      </w:r>
      <w:r w:rsidR="00676515" w:rsidRPr="003109F9">
        <w:t xml:space="preserve">. </w:t>
      </w:r>
      <w:r w:rsidR="0045237B">
        <w:t>r</w:t>
      </w:r>
      <w:r w:rsidR="00676515" w:rsidRPr="003109F9">
        <w:t>azreda</w:t>
      </w:r>
      <w:r w:rsidR="0045237B">
        <w:t xml:space="preserve"> obrađujući</w:t>
      </w:r>
      <w:r w:rsidRPr="003109F9">
        <w:t xml:space="preserve"> vrlo aktualnu temu</w:t>
      </w:r>
      <w:r w:rsidR="0045237B">
        <w:t xml:space="preserve"> koja je predl</w:t>
      </w:r>
      <w:r w:rsidR="00AA58D9">
        <w:t>ožena za Vjeronaučnu olimpijadu</w:t>
      </w:r>
      <w:r w:rsidR="00517E6C">
        <w:t>„</w:t>
      </w:r>
      <w:r w:rsidR="00AA58D9">
        <w:t>Kršćani na putu dijaloga</w:t>
      </w:r>
      <w:r w:rsidR="00517E6C">
        <w:t>“</w:t>
      </w:r>
      <w:r w:rsidR="00AA58D9">
        <w:t>, koju je pripremio Antun Japundžić, profesor na Katedri ekumenske teologije na Katoličkom bogoslovnom fakultetu u Đakovu Sveučilišta J. Juraja Strossmayera u Osijeku</w:t>
      </w:r>
      <w:r w:rsidR="0045237B">
        <w:t xml:space="preserve">. Zbog </w:t>
      </w:r>
      <w:r w:rsidR="00AA58D9">
        <w:t>zdravstvenih problema i bolovanja vjeroučiteljice Dragice Kokotović</w:t>
      </w:r>
      <w:r w:rsidR="0045237B">
        <w:t>, ove godine učenici nisu sudjelovali na vjeronaučnoj olimpijadi, ali su</w:t>
      </w:r>
      <w:r w:rsidR="00AA58D9">
        <w:t xml:space="preserve"> aktivno proučavali sadržaje </w:t>
      </w:r>
      <w:r w:rsidR="0045237B">
        <w:t xml:space="preserve"> teme </w:t>
      </w:r>
      <w:r w:rsidR="00517E6C">
        <w:t xml:space="preserve">o </w:t>
      </w:r>
      <w:r w:rsidR="00AA58D9">
        <w:t>dijalogu među kršćanima.</w:t>
      </w:r>
      <w:r w:rsidR="0045237B">
        <w:t xml:space="preserve"> Cilj je bio da ovi sadržaji odgojno djeluju na učenike, kako bi ih mogli primijeniti u svome svakodnevnom životu i u svom okruženju, </w:t>
      </w:r>
      <w:r w:rsidR="00AA58D9">
        <w:t xml:space="preserve">vodeći računa o uspješnom dijalogu s </w:t>
      </w:r>
      <w:r w:rsidR="005939F8">
        <w:t>bližnjim</w:t>
      </w:r>
      <w:r w:rsidR="00A7643B">
        <w:t xml:space="preserve">a  s kojima žive i koje susreću i u odnosu prema drugim vjerničkim skupinama. </w:t>
      </w:r>
    </w:p>
    <w:p w:rsidR="00854631" w:rsidRDefault="00854631" w:rsidP="00854631">
      <w:pPr>
        <w:pStyle w:val="Tijeloteksta-uvlaka2"/>
        <w:spacing w:after="0" w:line="276" w:lineRule="auto"/>
        <w:ind w:left="720" w:firstLine="0"/>
        <w:jc w:val="both"/>
      </w:pPr>
    </w:p>
    <w:p w:rsidR="001B4075" w:rsidRPr="001B4075" w:rsidRDefault="001B4075" w:rsidP="00F13868">
      <w:pPr>
        <w:pStyle w:val="Tijeloteksta-uvlaka2"/>
        <w:numPr>
          <w:ilvl w:val="0"/>
          <w:numId w:val="20"/>
        </w:numPr>
        <w:spacing w:after="0" w:line="276" w:lineRule="auto"/>
        <w:jc w:val="both"/>
      </w:pPr>
      <w:r w:rsidRPr="00A7643B">
        <w:rPr>
          <w:b/>
          <w:bCs/>
        </w:rPr>
        <w:t xml:space="preserve">Skupina Caritasa </w:t>
      </w:r>
      <w:r w:rsidR="00A7643B">
        <w:rPr>
          <w:bCs/>
        </w:rPr>
        <w:t xml:space="preserve">je sudjelovala </w:t>
      </w:r>
      <w:r w:rsidRPr="00A7643B">
        <w:rPr>
          <w:bCs/>
        </w:rPr>
        <w:t xml:space="preserve"> u provođenju humanitarnih akcija među učenicima svih razrednih </w:t>
      </w:r>
      <w:r w:rsidR="00A7643B">
        <w:rPr>
          <w:bCs/>
        </w:rPr>
        <w:t>odjela. U mjesecu listopadu 2017</w:t>
      </w:r>
      <w:r w:rsidRPr="00A7643B">
        <w:rPr>
          <w:bCs/>
        </w:rPr>
        <w:t>. proveli su akciju Caritasa Slavonskobrodskog dekanata „100 kubika toplih iskrica“. U kutijice Caritasa koje su podijeljene svim razredn</w:t>
      </w:r>
      <w:r w:rsidR="00A7643B">
        <w:rPr>
          <w:bCs/>
        </w:rPr>
        <w:t>icima škole prikupljeno je 1 476</w:t>
      </w:r>
      <w:r w:rsidRPr="00A7643B">
        <w:rPr>
          <w:bCs/>
        </w:rPr>
        <w:t>.00 kn</w:t>
      </w:r>
    </w:p>
    <w:p w:rsidR="009B182B" w:rsidRDefault="00A7643B" w:rsidP="001B4075">
      <w:pPr>
        <w:pStyle w:val="Tijeloteksta-uvlaka2"/>
        <w:spacing w:after="0" w:line="276" w:lineRule="auto"/>
        <w:ind w:left="720" w:firstLine="0"/>
        <w:jc w:val="both"/>
        <w:rPr>
          <w:bCs/>
        </w:rPr>
      </w:pPr>
      <w:r>
        <w:rPr>
          <w:bCs/>
        </w:rPr>
        <w:t>U prosincu 2017</w:t>
      </w:r>
      <w:r w:rsidR="009B182B">
        <w:rPr>
          <w:bCs/>
        </w:rPr>
        <w:t>. u školi je provedena nacionalna humanitarna akcija Caritasa „Za</w:t>
      </w:r>
    </w:p>
    <w:p w:rsidR="00480815" w:rsidRDefault="00A7643B" w:rsidP="00494B2A">
      <w:pPr>
        <w:pStyle w:val="Tijeloteksta-uvlaka2"/>
        <w:spacing w:after="0" w:line="276" w:lineRule="auto"/>
        <w:ind w:left="720" w:firstLine="0"/>
        <w:jc w:val="both"/>
        <w:rPr>
          <w:bCs/>
        </w:rPr>
      </w:pPr>
      <w:r>
        <w:rPr>
          <w:bCs/>
        </w:rPr>
        <w:t>1 000 radosti“. Prodajom naljepnica</w:t>
      </w:r>
      <w:r w:rsidR="009B182B">
        <w:rPr>
          <w:bCs/>
        </w:rPr>
        <w:t xml:space="preserve"> različiti</w:t>
      </w:r>
      <w:r>
        <w:rPr>
          <w:bCs/>
        </w:rPr>
        <w:t xml:space="preserve">h boja i poruka prikupljeno je 1 791. 00 kn. U sklopu ove akcije učenici su s voditeljicom </w:t>
      </w:r>
      <w:r w:rsidR="001B5918">
        <w:rPr>
          <w:bCs/>
        </w:rPr>
        <w:t xml:space="preserve">za  Božić </w:t>
      </w:r>
      <w:r>
        <w:rPr>
          <w:bCs/>
        </w:rPr>
        <w:t>posjetili obitelji dvoje učenika u po</w:t>
      </w:r>
      <w:r w:rsidR="001B5918">
        <w:rPr>
          <w:bCs/>
        </w:rPr>
        <w:t>trebi</w:t>
      </w:r>
      <w:r w:rsidR="00494B2A">
        <w:rPr>
          <w:bCs/>
        </w:rPr>
        <w:t>, uručivši im pakete s prehrambenim proizvodima.</w:t>
      </w:r>
    </w:p>
    <w:p w:rsidR="00854631" w:rsidRPr="00494B2A" w:rsidRDefault="00854631" w:rsidP="00494B2A">
      <w:pPr>
        <w:pStyle w:val="Tijeloteksta-uvlaka2"/>
        <w:spacing w:after="0" w:line="276" w:lineRule="auto"/>
        <w:ind w:left="720" w:firstLine="0"/>
        <w:jc w:val="both"/>
      </w:pPr>
    </w:p>
    <w:p w:rsidR="0044387D" w:rsidRDefault="00156CED" w:rsidP="002336CA">
      <w:pPr>
        <w:pStyle w:val="Tijeloteksta-uvlaka2"/>
        <w:numPr>
          <w:ilvl w:val="0"/>
          <w:numId w:val="20"/>
        </w:numPr>
        <w:spacing w:after="0" w:line="276" w:lineRule="auto"/>
      </w:pPr>
      <w:r w:rsidRPr="003109F9">
        <w:rPr>
          <w:b/>
        </w:rPr>
        <w:t xml:space="preserve">Likovna skupina </w:t>
      </w:r>
      <w:r w:rsidRPr="003109F9">
        <w:t xml:space="preserve"> učenika viših razreda sudjelovala je tijekom godine u brojnim</w:t>
      </w:r>
    </w:p>
    <w:p w:rsidR="00546EF1" w:rsidRPr="003109F9" w:rsidRDefault="00156CED" w:rsidP="002336CA">
      <w:pPr>
        <w:pStyle w:val="Tijeloteksta-uvlaka2"/>
        <w:spacing w:after="0" w:line="276" w:lineRule="auto"/>
      </w:pPr>
      <w:r w:rsidRPr="003109F9">
        <w:t xml:space="preserve"> likovnim natječajima, a osobito na ovogodišnjem Županijskom natjecanju – smotri </w:t>
      </w:r>
      <w:r w:rsidR="0044387D">
        <w:tab/>
      </w:r>
      <w:r w:rsidRPr="003109F9">
        <w:t>učenika  iz likovne kulture</w:t>
      </w:r>
      <w:r w:rsidR="006A3108">
        <w:t xml:space="preserve"> u našoj školi </w:t>
      </w:r>
      <w:r w:rsidR="00E11FA2">
        <w:t xml:space="preserve">na temu Mitovi i legende. </w:t>
      </w:r>
      <w:r w:rsidR="005C2DC8">
        <w:t xml:space="preserve">Na županijskoj </w:t>
      </w:r>
      <w:r w:rsidR="0044387D">
        <w:tab/>
      </w:r>
      <w:r w:rsidR="005C2DC8">
        <w:t>smotriizloženi su radovi  ovih  učenika:Ines Lukić 8.a</w:t>
      </w:r>
      <w:r w:rsidR="00546EF1">
        <w:t xml:space="preserve">, Matea Ećimović 8.b, Franka </w:t>
      </w:r>
      <w:r w:rsidR="0044387D">
        <w:tab/>
      </w:r>
      <w:r w:rsidR="00546EF1">
        <w:t>Pekez 7.a, Iva Grabarević 8.b.</w:t>
      </w:r>
    </w:p>
    <w:p w:rsidR="0044387D" w:rsidRDefault="0011656A" w:rsidP="002336CA">
      <w:pPr>
        <w:pStyle w:val="Tijeloteksta-uvlaka2"/>
        <w:spacing w:after="0" w:line="276" w:lineRule="auto"/>
        <w:ind w:left="708" w:firstLine="1"/>
        <w:jc w:val="both"/>
      </w:pPr>
      <w:r w:rsidRPr="003109F9">
        <w:t>Važno je spomenuti  i sl</w:t>
      </w:r>
      <w:r w:rsidR="00156CED" w:rsidRPr="003109F9">
        <w:t>jedeće natječaje u kojima su sudjelovali: natječaj HP za izradu poštanske marke</w:t>
      </w:r>
      <w:r w:rsidR="00AE15C9">
        <w:t xml:space="preserve"> „Čuvajmo gume“</w:t>
      </w:r>
      <w:r w:rsidR="00A97D35">
        <w:t>;</w:t>
      </w:r>
      <w:r w:rsidR="00156CED" w:rsidRPr="003109F9">
        <w:t xml:space="preserve"> proljetna izlož</w:t>
      </w:r>
      <w:r w:rsidR="00BE29E0">
        <w:t xml:space="preserve">ba </w:t>
      </w:r>
      <w:r w:rsidR="0044387D">
        <w:t>za  Dane I.B.Mažuranić Galerije</w:t>
      </w:r>
      <w:r w:rsidRPr="003109F9">
        <w:t>umjetnina Grada Slavonskog Broda</w:t>
      </w:r>
      <w:r w:rsidR="0044387D">
        <w:t>– izloženi su likovni radovi Petre Alaber</w:t>
      </w:r>
      <w:r w:rsidR="00156CED" w:rsidRPr="003109F9">
        <w:t>5.a</w:t>
      </w:r>
      <w:r w:rsidR="0044387D">
        <w:t xml:space="preserve">, Lorene Zvirotić 5.a i </w:t>
      </w:r>
      <w:r w:rsidR="00A97D35">
        <w:t>Gabrijela Maksim</w:t>
      </w:r>
      <w:r w:rsidR="003E4D4E">
        <w:t>čuk</w:t>
      </w:r>
      <w:r w:rsidR="00A97D35">
        <w:t xml:space="preserve"> 5.c;</w:t>
      </w:r>
      <w:r w:rsidR="00156CED" w:rsidRPr="003109F9">
        <w:t xml:space="preserve"> natječaj „Rad</w:t>
      </w:r>
      <w:r w:rsidR="00651182">
        <w:t>ost slikanja uz glazbu“-</w:t>
      </w:r>
      <w:r w:rsidR="00BE29E0">
        <w:t>izlo</w:t>
      </w:r>
      <w:r w:rsidR="00651182">
        <w:t>žen je likovni rad učenika Antuna Kopića 6.a</w:t>
      </w:r>
      <w:r w:rsidR="0044387D">
        <w:t>.</w:t>
      </w:r>
    </w:p>
    <w:p w:rsidR="00A377FB" w:rsidRPr="009810F1" w:rsidRDefault="007A390D" w:rsidP="002336CA">
      <w:pPr>
        <w:pStyle w:val="Odlomakpopisa"/>
        <w:spacing w:after="0" w:line="240" w:lineRule="auto"/>
        <w:ind w:left="709"/>
        <w:rPr>
          <w:rFonts w:ascii="Times New Roman" w:eastAsia="Times New Roman" w:hAnsi="Times New Roman" w:cs="Times New Roman"/>
          <w:sz w:val="24"/>
          <w:szCs w:val="24"/>
        </w:rPr>
      </w:pPr>
      <w:r>
        <w:rPr>
          <w:rFonts w:ascii="Times New Roman" w:hAnsi="Times New Roman" w:cs="Times New Roman"/>
          <w:bCs/>
        </w:rPr>
        <w:lastRenderedPageBreak/>
        <w:t>Članovi skupina su</w:t>
      </w:r>
      <w:r w:rsidR="00A377FB">
        <w:rPr>
          <w:rFonts w:ascii="Times New Roman" w:hAnsi="Times New Roman" w:cs="Times New Roman"/>
          <w:bCs/>
        </w:rPr>
        <w:t xml:space="preserve"> sudjeloval</w:t>
      </w:r>
      <w:r>
        <w:rPr>
          <w:rFonts w:ascii="Times New Roman" w:hAnsi="Times New Roman" w:cs="Times New Roman"/>
          <w:bCs/>
        </w:rPr>
        <w:t>i</w:t>
      </w:r>
      <w:r w:rsidR="00A377FB" w:rsidRPr="009810F1">
        <w:rPr>
          <w:rFonts w:ascii="Times New Roman" w:hAnsi="Times New Roman" w:cs="Times New Roman"/>
          <w:bCs/>
        </w:rPr>
        <w:t xml:space="preserve">  u likovnoj radionici u galeriji Ružić, povodom  100 godina Gimnazije „M. Mesić“</w:t>
      </w:r>
      <w:r>
        <w:rPr>
          <w:rFonts w:ascii="Times New Roman" w:hAnsi="Times New Roman" w:cs="Times New Roman"/>
          <w:bCs/>
        </w:rPr>
        <w:t>.</w:t>
      </w:r>
    </w:p>
    <w:p w:rsidR="00231D00" w:rsidRDefault="00231D00" w:rsidP="002336CA">
      <w:pPr>
        <w:pStyle w:val="Tijeloteksta-uvlaka2"/>
        <w:spacing w:after="0" w:line="276" w:lineRule="auto"/>
        <w:ind w:left="708" w:firstLine="1"/>
        <w:jc w:val="both"/>
      </w:pPr>
    </w:p>
    <w:p w:rsidR="00480815" w:rsidRDefault="00156CED" w:rsidP="003109F9">
      <w:pPr>
        <w:pStyle w:val="Tijeloteksta-uvlaka2"/>
        <w:numPr>
          <w:ilvl w:val="0"/>
          <w:numId w:val="21"/>
        </w:numPr>
        <w:spacing w:after="0" w:line="276" w:lineRule="auto"/>
        <w:jc w:val="both"/>
      </w:pPr>
      <w:r w:rsidRPr="003109F9">
        <w:rPr>
          <w:b/>
        </w:rPr>
        <w:t xml:space="preserve">Skupina </w:t>
      </w:r>
      <w:r w:rsidR="009F4664">
        <w:rPr>
          <w:b/>
        </w:rPr>
        <w:t>Poduzetništvo</w:t>
      </w:r>
      <w:r w:rsidR="009F4664" w:rsidRPr="0012389D">
        <w:t xml:space="preserve">je </w:t>
      </w:r>
      <w:r w:rsidR="0012389D" w:rsidRPr="0012389D">
        <w:t>nova</w:t>
      </w:r>
      <w:r w:rsidR="00235F84">
        <w:t xml:space="preserve">skupina izvannastavnih aktivnosti učenika 3. i 4. razreda matične škole. </w:t>
      </w:r>
      <w:r w:rsidR="00BD03FF">
        <w:t xml:space="preserve">Marljivo su tijekom godine uvježbavali interesantnu tehniku pletenja košara, ukrasnih kutija  i drugih ukrasnih predmeta od novinskog papira. Izrađene predmete su bojali i ukrašavali cvjetnim i sličnim uzorcima. Predmete su prodavali na prodajnoj izložbi i sajmu povodom Božića, Uskrsa i Dana škole. </w:t>
      </w:r>
    </w:p>
    <w:p w:rsidR="00854631" w:rsidRPr="00854631" w:rsidRDefault="00854631" w:rsidP="00854631">
      <w:pPr>
        <w:pStyle w:val="Tijeloteksta-uvlaka2"/>
        <w:spacing w:after="0" w:line="276" w:lineRule="auto"/>
        <w:ind w:left="720" w:firstLine="0"/>
        <w:jc w:val="both"/>
      </w:pPr>
    </w:p>
    <w:p w:rsidR="00480815" w:rsidRPr="003109F9" w:rsidRDefault="00156CED" w:rsidP="00F13868">
      <w:pPr>
        <w:pStyle w:val="Tijeloteksta-uvlaka2"/>
        <w:numPr>
          <w:ilvl w:val="0"/>
          <w:numId w:val="21"/>
        </w:numPr>
        <w:spacing w:after="0" w:line="276" w:lineRule="auto"/>
        <w:jc w:val="both"/>
      </w:pPr>
      <w:r w:rsidRPr="003109F9">
        <w:rPr>
          <w:b/>
        </w:rPr>
        <w:t xml:space="preserve">Skupina Domaćinstvo </w:t>
      </w:r>
      <w:r w:rsidRPr="003109F9">
        <w:t xml:space="preserve">za učenike </w:t>
      </w:r>
      <w:r w:rsidR="00DF3C3A">
        <w:t xml:space="preserve">od 2. do </w:t>
      </w:r>
      <w:r w:rsidRPr="003109F9">
        <w:t xml:space="preserve"> 4. razreda matične škole organizirana je </w:t>
      </w:r>
      <w:r w:rsidR="00F62D2B">
        <w:t>već treću  godinu</w:t>
      </w:r>
      <w:r w:rsidRPr="003109F9">
        <w:t xml:space="preserve"> s ciljem razvijanja osnovnih</w:t>
      </w:r>
      <w:r w:rsidR="005A2AA8" w:rsidRPr="003109F9">
        <w:t xml:space="preserve"> praktičnih vještina u području</w:t>
      </w:r>
      <w:r w:rsidRPr="003109F9">
        <w:t>: stanovanja, prehra</w:t>
      </w:r>
      <w:r w:rsidR="005A2AA8" w:rsidRPr="003109F9">
        <w:t xml:space="preserve">ne i praktičnih radova. To su </w:t>
      </w:r>
      <w:r w:rsidRPr="003109F9">
        <w:t>njega sobnog bilja, postavljanje stola za objed, pranje i održavanje odjeće, skidanje mrlja s odjeće, šivanje dugmeta, vezenje goblena, izrada božićnih i uskršnjih ukrasa, priprema kol</w:t>
      </w:r>
      <w:r w:rsidR="005A2AA8" w:rsidRPr="003109F9">
        <w:t xml:space="preserve">ača, voćne salate i vježbanje </w:t>
      </w:r>
      <w:r w:rsidRPr="003109F9">
        <w:t>os</w:t>
      </w:r>
      <w:r w:rsidR="005A2AA8" w:rsidRPr="003109F9">
        <w:t>novnih  kulinarskih vještina</w:t>
      </w:r>
      <w:r w:rsidRPr="003109F9">
        <w:t xml:space="preserve">. </w:t>
      </w:r>
      <w:r w:rsidR="00001B00">
        <w:t xml:space="preserve">Učenici su s veseljem pekli  palačinke i </w:t>
      </w:r>
      <w:r w:rsidR="00C53CD9">
        <w:t xml:space="preserve">jednostavne kolače. </w:t>
      </w:r>
      <w:r w:rsidR="00854631">
        <w:t>Tehnikom dekupage</w:t>
      </w:r>
      <w:r w:rsidR="00C53CD9">
        <w:t xml:space="preserve"> ukrašavali su staklene boce, kutije, zdjelice. Izrađivali su božićne ukrase i adventski vijenac za vrata učionice. </w:t>
      </w:r>
      <w:r w:rsidRPr="003109F9">
        <w:t xml:space="preserve">Sa svojim uradcima sudjelovali su na izložbi </w:t>
      </w:r>
      <w:r w:rsidR="00C53CD9">
        <w:t xml:space="preserve">i prodajnom sajmu za Božić i </w:t>
      </w:r>
      <w:r w:rsidRPr="003109F9">
        <w:t xml:space="preserve"> Dan škole.</w:t>
      </w:r>
    </w:p>
    <w:p w:rsidR="00480815" w:rsidRPr="003109F9" w:rsidRDefault="00480815" w:rsidP="003109F9">
      <w:pPr>
        <w:pStyle w:val="Tijeloteksta-uvlaka2"/>
        <w:spacing w:after="0" w:line="276" w:lineRule="auto"/>
        <w:ind w:firstLine="0"/>
        <w:jc w:val="both"/>
      </w:pPr>
    </w:p>
    <w:p w:rsidR="005253DA" w:rsidRPr="00FB6F54" w:rsidRDefault="00156CED" w:rsidP="005253DA">
      <w:pPr>
        <w:pStyle w:val="Tijeloteksta-uvlaka2"/>
        <w:numPr>
          <w:ilvl w:val="0"/>
          <w:numId w:val="21"/>
        </w:numPr>
        <w:spacing w:after="0" w:line="276" w:lineRule="auto"/>
        <w:jc w:val="both"/>
        <w:rPr>
          <w:b/>
        </w:rPr>
      </w:pPr>
      <w:r w:rsidRPr="00FB6F54">
        <w:rPr>
          <w:b/>
        </w:rPr>
        <w:t>Kreativna radionica „Moj hobi</w:t>
      </w:r>
      <w:r w:rsidRPr="003109F9">
        <w:t xml:space="preserve">“ realizirala je svoj program rada kroz </w:t>
      </w:r>
      <w:r w:rsidR="007C0780">
        <w:t>obilježavanje značajnih datuma i uređivanje panoa  uz različite blagdane u holu š</w:t>
      </w:r>
      <w:r w:rsidR="005253DA">
        <w:t>kole i u vjeronaučnoj učionici-</w:t>
      </w:r>
      <w:r w:rsidR="007C0780">
        <w:t>Svi sveti, Došašće, Božić,</w:t>
      </w:r>
      <w:r w:rsidR="00FB6F54">
        <w:t xml:space="preserve">Valentinovo, </w:t>
      </w:r>
      <w:r w:rsidR="007C0780">
        <w:t xml:space="preserve">Dan života, Korizma, Uskrs, Prijateljstvo. </w:t>
      </w:r>
      <w:r w:rsidR="00FB6F54">
        <w:t xml:space="preserve">Svojim plakatima su poticali i djelatnike škole da promišljaju o tim temama. </w:t>
      </w:r>
      <w:r w:rsidR="007C0780">
        <w:t>Svoju marljivost i kr</w:t>
      </w:r>
      <w:r w:rsidR="00FB6F54">
        <w:t xml:space="preserve">eativnost su  dokazali izrađujući   </w:t>
      </w:r>
      <w:r w:rsidRPr="003109F9">
        <w:t>čestitki</w:t>
      </w:r>
      <w:r w:rsidR="00FB6F54">
        <w:t>i ukrasne staklenke s</w:t>
      </w:r>
      <w:r w:rsidR="005253DA">
        <w:t xml:space="preserve">alvetnom tehnikom. </w:t>
      </w:r>
    </w:p>
    <w:p w:rsidR="003311BF" w:rsidRDefault="00156CED" w:rsidP="003311BF">
      <w:pPr>
        <w:pStyle w:val="Tijeloteksta-uvlaka2"/>
        <w:numPr>
          <w:ilvl w:val="0"/>
          <w:numId w:val="21"/>
        </w:numPr>
        <w:spacing w:after="0" w:line="276" w:lineRule="auto"/>
        <w:jc w:val="both"/>
      </w:pPr>
      <w:r w:rsidRPr="008F76D2">
        <w:rPr>
          <w:b/>
        </w:rPr>
        <w:t xml:space="preserve">Prometna skupina </w:t>
      </w:r>
      <w:r w:rsidRPr="003109F9">
        <w:t>je okupljala učenike 5. razreda, koji su usvojili određena znanja vezana uz cjeline: Uređaji i oprema bicikla, Prometni znakovi, Opća pravila prometa, Posebna pr</w:t>
      </w:r>
      <w:r w:rsidR="005A2AA8" w:rsidRPr="003109F9">
        <w:t xml:space="preserve">ometna pravila, Vožnja biciklom – </w:t>
      </w:r>
      <w:r w:rsidRPr="003109F9">
        <w:t>vožnja spretnos</w:t>
      </w:r>
      <w:r w:rsidR="008B5088">
        <w:t>ti i vožnja u naseljenom mjestu</w:t>
      </w:r>
      <w:r w:rsidRPr="003109F9">
        <w:t xml:space="preserve">. </w:t>
      </w:r>
      <w:r w:rsidR="00854631">
        <w:t xml:space="preserve">Za vožnju  biciklom koja se  izvodi  na školskom igralištu ubuduće je potrebno osigurati bolje uvjete, čime će se poboljšati i postignuća na županijskom natjecanju </w:t>
      </w:r>
      <w:r w:rsidR="00143690">
        <w:t>„Sigurno u prometu“.Iduće godine je potrebno na igralištu iscrtati poligon i postaviti elemente za prepreke, a i bicikle koje škola posjeduje treba primjeriti uzrastu učenika  (promjer kotača 24“). Kako se na natjecanju testiranje učenika odvija putem računala, važno je ubuduće osigurati sudionicima prometne skupine  pristup informatičkoj učionici.</w:t>
      </w:r>
      <w:r w:rsidR="008F76D2">
        <w:t xml:space="preserve"> Za sudjelovanje na županijskom natjecanju prijavljena su č</w:t>
      </w:r>
      <w:r w:rsidR="008B5088">
        <w:t>etiri učeni</w:t>
      </w:r>
      <w:r w:rsidR="008F76D2">
        <w:t xml:space="preserve">ka, </w:t>
      </w:r>
      <w:r w:rsidR="008B5088">
        <w:t xml:space="preserve">dvije </w:t>
      </w:r>
      <w:r w:rsidR="008F76D2">
        <w:t>djevojčice i dva dječaka, međutim, zbog bolesti jednog učenika nismo sudjelovali u ekipnoj konkurenciji, nego samo u pojedinačnoj. Ostvarili smo osrednji rezultat.</w:t>
      </w:r>
    </w:p>
    <w:p w:rsidR="003311BF" w:rsidRPr="003109F9" w:rsidRDefault="00265779" w:rsidP="00F13868">
      <w:pPr>
        <w:pStyle w:val="Tijeloteksta-uvlaka2"/>
        <w:numPr>
          <w:ilvl w:val="0"/>
          <w:numId w:val="21"/>
        </w:numPr>
        <w:spacing w:after="0" w:line="276" w:lineRule="auto"/>
        <w:jc w:val="both"/>
      </w:pPr>
      <w:r>
        <w:t xml:space="preserve">Skupina </w:t>
      </w:r>
      <w:r w:rsidRPr="00265779">
        <w:rPr>
          <w:b/>
        </w:rPr>
        <w:t>prve pomoći i zaštite</w:t>
      </w:r>
      <w:r w:rsidR="00A1264F" w:rsidRPr="00A1264F">
        <w:t>okupljalaje</w:t>
      </w:r>
      <w:r w:rsidR="00294C9E" w:rsidRPr="00105597">
        <w:t xml:space="preserve">učenike 8. </w:t>
      </w:r>
      <w:r w:rsidR="00170107">
        <w:t>r</w:t>
      </w:r>
      <w:r w:rsidR="00294C9E" w:rsidRPr="00105597">
        <w:t>azreda</w:t>
      </w:r>
      <w:r w:rsidR="00170107">
        <w:t>. Rad je realiziran kroz kombinaciju različitih prezentacija, edukacijskih programa i praktičnog rada u učionici kroz slijedeće tematske sadržaje: Osnove prve pomoći, Postupak s osobom bez svijesti, Gušenje, Otvorene ozljede-rana, Ozljede kostiju i zglobova, Nezgode –prevencija i zbrinjavanje</w:t>
      </w:r>
      <w:r w:rsidR="003A393B">
        <w:t xml:space="preserve">. Učenici su stekli nove vještine, iznimno bitne za njihov </w:t>
      </w:r>
      <w:r w:rsidR="003A393B">
        <w:lastRenderedPageBreak/>
        <w:t>daljnji razvoj. Program je edukacijski djelovao na većinu učenika, što je pokazao njihov veliki interes i redovita posjećenost.</w:t>
      </w:r>
    </w:p>
    <w:p w:rsidR="00480815" w:rsidRPr="003109F9" w:rsidRDefault="00480815" w:rsidP="003109F9">
      <w:pPr>
        <w:pStyle w:val="Tijeloteksta-uvlaka2"/>
        <w:spacing w:after="0" w:line="276" w:lineRule="auto"/>
        <w:ind w:firstLine="0"/>
        <w:jc w:val="both"/>
      </w:pPr>
    </w:p>
    <w:p w:rsidR="00156CED" w:rsidRPr="003109F9" w:rsidRDefault="00156CED" w:rsidP="00F13868">
      <w:pPr>
        <w:pStyle w:val="Tijeloteksta-uvlaka2"/>
        <w:numPr>
          <w:ilvl w:val="0"/>
          <w:numId w:val="15"/>
        </w:numPr>
        <w:spacing w:after="0" w:line="276" w:lineRule="auto"/>
        <w:jc w:val="both"/>
        <w:rPr>
          <w:bCs/>
        </w:rPr>
      </w:pPr>
      <w:r w:rsidRPr="003109F9">
        <w:t>Od</w:t>
      </w:r>
      <w:r w:rsidRPr="003109F9">
        <w:rPr>
          <w:b/>
        </w:rPr>
        <w:t xml:space="preserve"> sportskih skupina</w:t>
      </w:r>
      <w:r w:rsidRPr="003109F9">
        <w:t xml:space="preserve"> tijekom godine </w:t>
      </w:r>
      <w:r w:rsidRPr="003109F9">
        <w:rPr>
          <w:bCs/>
        </w:rPr>
        <w:t xml:space="preserve">djelovale su dvije skupine </w:t>
      </w:r>
      <w:r w:rsidR="005A2AA8" w:rsidRPr="003109F9">
        <w:rPr>
          <w:b/>
          <w:bCs/>
        </w:rPr>
        <w:t xml:space="preserve">malog nogometa – </w:t>
      </w:r>
      <w:r w:rsidRPr="003109F9">
        <w:rPr>
          <w:bCs/>
        </w:rPr>
        <w:t>skupinaučenika 5. i 6. raz</w:t>
      </w:r>
      <w:r w:rsidR="006009AE">
        <w:rPr>
          <w:bCs/>
        </w:rPr>
        <w:t>reda i učenika 7. i 8. r</w:t>
      </w:r>
      <w:r w:rsidR="0049738D">
        <w:rPr>
          <w:bCs/>
        </w:rPr>
        <w:t xml:space="preserve">azreda, te jedna skupina </w:t>
      </w:r>
      <w:r w:rsidR="0049738D" w:rsidRPr="0049738D">
        <w:rPr>
          <w:b/>
          <w:bCs/>
        </w:rPr>
        <w:t>rukometa</w:t>
      </w:r>
      <w:r w:rsidR="0000293D">
        <w:rPr>
          <w:b/>
          <w:bCs/>
        </w:rPr>
        <w:t>-</w:t>
      </w:r>
      <w:r w:rsidR="0000293D">
        <w:rPr>
          <w:bCs/>
        </w:rPr>
        <w:t>d</w:t>
      </w:r>
      <w:r w:rsidR="00882112" w:rsidRPr="00882112">
        <w:rPr>
          <w:bCs/>
        </w:rPr>
        <w:t xml:space="preserve">ječaci 5. </w:t>
      </w:r>
      <w:r w:rsidR="0000293D">
        <w:rPr>
          <w:bCs/>
        </w:rPr>
        <w:t>i</w:t>
      </w:r>
      <w:r w:rsidR="00882112" w:rsidRPr="00882112">
        <w:rPr>
          <w:bCs/>
        </w:rPr>
        <w:t xml:space="preserve"> 6. </w:t>
      </w:r>
      <w:r w:rsidR="0000293D">
        <w:rPr>
          <w:bCs/>
        </w:rPr>
        <w:t>r</w:t>
      </w:r>
      <w:r w:rsidR="00882112" w:rsidRPr="00882112">
        <w:rPr>
          <w:bCs/>
        </w:rPr>
        <w:t>azreda</w:t>
      </w:r>
      <w:r w:rsidR="00882112">
        <w:rPr>
          <w:b/>
          <w:bCs/>
        </w:rPr>
        <w:t xml:space="preserve">. </w:t>
      </w:r>
      <w:r w:rsidRPr="003109F9">
        <w:rPr>
          <w:bCs/>
        </w:rPr>
        <w:t xml:space="preserve">Angažirali su se u obilježavanju Hrvatskog olimpijskog dana,  organizacijom sportskih aktivnosti za sve učenike škole: štafetne igre, povlačenje konopa, bacanje kugle, nogomet, odbojka, košarka.  </w:t>
      </w:r>
    </w:p>
    <w:p w:rsidR="00156CED" w:rsidRPr="003109F9" w:rsidRDefault="00156CED" w:rsidP="003109F9">
      <w:pPr>
        <w:pStyle w:val="Tijeloteksta-uvlaka2"/>
        <w:spacing w:after="0" w:line="276" w:lineRule="auto"/>
        <w:ind w:left="360" w:firstLine="348"/>
        <w:jc w:val="both"/>
        <w:rPr>
          <w:bCs/>
        </w:rPr>
      </w:pPr>
      <w:r w:rsidRPr="003109F9">
        <w:rPr>
          <w:bCs/>
        </w:rPr>
        <w:t>Sudjelovali su aktivno u sportskim natjecanji</w:t>
      </w:r>
      <w:r w:rsidR="00452BF8">
        <w:rPr>
          <w:bCs/>
        </w:rPr>
        <w:t xml:space="preserve">ma  izvan škole, na nivou grada i </w:t>
      </w:r>
      <w:r w:rsidR="00452BF8">
        <w:rPr>
          <w:bCs/>
        </w:rPr>
        <w:tab/>
        <w:t>županije</w:t>
      </w:r>
      <w:r w:rsidR="006009AE">
        <w:rPr>
          <w:bCs/>
        </w:rPr>
        <w:t xml:space="preserve"> u </w:t>
      </w:r>
      <w:r w:rsidR="00034EBE">
        <w:rPr>
          <w:bCs/>
        </w:rPr>
        <w:t xml:space="preserve"> sljedećim sportovima: nogomet 5.i 6. razred, nogomet 7. i 8. razred, </w:t>
      </w:r>
      <w:r w:rsidR="006009AE">
        <w:rPr>
          <w:bCs/>
        </w:rPr>
        <w:tab/>
        <w:t xml:space="preserve">rukomet </w:t>
      </w:r>
      <w:r w:rsidR="00034EBE">
        <w:rPr>
          <w:bCs/>
        </w:rPr>
        <w:t xml:space="preserve">5 </w:t>
      </w:r>
      <w:r w:rsidR="0065504A">
        <w:rPr>
          <w:bCs/>
        </w:rPr>
        <w:t>i 6. razred</w:t>
      </w:r>
      <w:r w:rsidR="00034EBE">
        <w:rPr>
          <w:bCs/>
        </w:rPr>
        <w:t>.</w:t>
      </w:r>
    </w:p>
    <w:p w:rsidR="00156CED" w:rsidRPr="003109F9" w:rsidRDefault="00156CED" w:rsidP="003109F9">
      <w:pPr>
        <w:pStyle w:val="Tijeloteksta-uvlaka2"/>
        <w:spacing w:after="0" w:line="276" w:lineRule="auto"/>
        <w:ind w:left="708" w:firstLine="348"/>
        <w:jc w:val="both"/>
        <w:rPr>
          <w:bCs/>
        </w:rPr>
      </w:pPr>
      <w:r w:rsidRPr="003109F9">
        <w:rPr>
          <w:bCs/>
        </w:rPr>
        <w:t xml:space="preserve">Izvan škole učenici viših razreda uključivali su se i u druge </w:t>
      </w:r>
      <w:r w:rsidR="0065504A">
        <w:rPr>
          <w:bCs/>
        </w:rPr>
        <w:t xml:space="preserve"> vrsta sporta (nogomet, odbojka-djevojčice</w:t>
      </w:r>
      <w:r w:rsidR="00EB1FD9">
        <w:rPr>
          <w:bCs/>
        </w:rPr>
        <w:t>,</w:t>
      </w:r>
      <w:r w:rsidRPr="003109F9">
        <w:rPr>
          <w:bCs/>
        </w:rPr>
        <w:t xml:space="preserve"> košarka) okupljeni u </w:t>
      </w:r>
      <w:r w:rsidRPr="003109F9">
        <w:rPr>
          <w:b/>
          <w:bCs/>
        </w:rPr>
        <w:t>Školsko sportsko društvo Budainka</w:t>
      </w:r>
      <w:r w:rsidR="00CF613B">
        <w:rPr>
          <w:bCs/>
        </w:rPr>
        <w:t>, pod vod</w:t>
      </w:r>
      <w:r w:rsidRPr="003109F9">
        <w:rPr>
          <w:bCs/>
        </w:rPr>
        <w:t>stvom prof. Ivana</w:t>
      </w:r>
      <w:r w:rsidR="001549EA">
        <w:rPr>
          <w:bCs/>
        </w:rPr>
        <w:t>Ercega</w:t>
      </w:r>
      <w:r w:rsidR="00EB1FD9">
        <w:rPr>
          <w:bCs/>
        </w:rPr>
        <w:t>i</w:t>
      </w:r>
      <w:r w:rsidR="006009AE">
        <w:rPr>
          <w:bCs/>
        </w:rPr>
        <w:t>vanjskih sportskih suradnika</w:t>
      </w:r>
      <w:r w:rsidRPr="003109F9">
        <w:rPr>
          <w:bCs/>
        </w:rPr>
        <w:t xml:space="preserve">: nogomet – </w:t>
      </w:r>
      <w:r w:rsidR="0065504A">
        <w:rPr>
          <w:bCs/>
        </w:rPr>
        <w:t>Jerković</w:t>
      </w:r>
      <w:r w:rsidR="00EB1FD9">
        <w:rPr>
          <w:bCs/>
        </w:rPr>
        <w:t>,</w:t>
      </w:r>
      <w:r w:rsidR="0065504A">
        <w:rPr>
          <w:bCs/>
        </w:rPr>
        <w:t xml:space="preserve"> odbojka (djevojčice)- Robert Matić, </w:t>
      </w:r>
      <w:r w:rsidR="005A2AA8" w:rsidRPr="003109F9">
        <w:rPr>
          <w:bCs/>
        </w:rPr>
        <w:t xml:space="preserve"> košarka</w:t>
      </w:r>
      <w:r w:rsidR="0065504A">
        <w:rPr>
          <w:bCs/>
        </w:rPr>
        <w:t>( dječaci)</w:t>
      </w:r>
      <w:r w:rsidR="005A2AA8" w:rsidRPr="003109F9">
        <w:rPr>
          <w:bCs/>
        </w:rPr>
        <w:t xml:space="preserve"> – </w:t>
      </w:r>
      <w:r w:rsidRPr="003109F9">
        <w:rPr>
          <w:bCs/>
        </w:rPr>
        <w:t xml:space="preserve">Karlo Matuško. </w:t>
      </w:r>
    </w:p>
    <w:p w:rsidR="005A2AA8" w:rsidRPr="003109F9" w:rsidRDefault="00156CED" w:rsidP="003109F9">
      <w:pPr>
        <w:pStyle w:val="Tijeloteksta-uvlaka2"/>
        <w:spacing w:line="276" w:lineRule="auto"/>
        <w:ind w:left="708" w:firstLine="0"/>
        <w:jc w:val="both"/>
        <w:rPr>
          <w:bCs/>
        </w:rPr>
      </w:pPr>
      <w:r w:rsidRPr="003109F9">
        <w:rPr>
          <w:bCs/>
        </w:rPr>
        <w:t>ŠSD osnovano je odlukom Školskog odbora 5. studenog 2014., kada je usvojen i poslovnik o radu i njegovom ustroju, s ciljem uključivanja što većeg broja učenika u sportske aktivnosti.</w:t>
      </w:r>
    </w:p>
    <w:p w:rsidR="00B90AEE" w:rsidRDefault="00D24EE5"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Najbolje rezultate je  ove godine </w:t>
      </w:r>
      <w:r w:rsidR="008C3ECB">
        <w:rPr>
          <w:rFonts w:ascii="Times New Roman" w:eastAsia="Times New Roman" w:hAnsi="Times New Roman" w:cs="Times New Roman"/>
          <w:sz w:val="24"/>
          <w:szCs w:val="24"/>
        </w:rPr>
        <w:t xml:space="preserve"> postigla ekipa  učenika  5</w:t>
      </w:r>
      <w:r w:rsidR="00B40745" w:rsidRPr="00135418">
        <w:rPr>
          <w:rFonts w:ascii="Times New Roman" w:eastAsia="Times New Roman" w:hAnsi="Times New Roman" w:cs="Times New Roman"/>
          <w:sz w:val="24"/>
          <w:szCs w:val="24"/>
        </w:rPr>
        <w:t xml:space="preserve">.-6. </w:t>
      </w:r>
      <w:r w:rsidR="00581150">
        <w:rPr>
          <w:rFonts w:ascii="Times New Roman" w:eastAsia="Times New Roman" w:hAnsi="Times New Roman" w:cs="Times New Roman"/>
          <w:sz w:val="24"/>
          <w:szCs w:val="24"/>
        </w:rPr>
        <w:t>R</w:t>
      </w:r>
      <w:r w:rsidR="00B40745" w:rsidRPr="00135418">
        <w:rPr>
          <w:rFonts w:ascii="Times New Roman" w:eastAsia="Times New Roman" w:hAnsi="Times New Roman" w:cs="Times New Roman"/>
          <w:sz w:val="24"/>
          <w:szCs w:val="24"/>
        </w:rPr>
        <w:t>azreda</w:t>
      </w:r>
      <w:r>
        <w:rPr>
          <w:rFonts w:ascii="Times New Roman" w:eastAsia="Times New Roman" w:hAnsi="Times New Roman" w:cs="Times New Roman"/>
          <w:sz w:val="24"/>
          <w:szCs w:val="24"/>
        </w:rPr>
        <w:t>u rukometu</w:t>
      </w:r>
      <w:r w:rsidR="00B40745" w:rsidRPr="00135418">
        <w:rPr>
          <w:rFonts w:ascii="Times New Roman" w:eastAsia="Times New Roman" w:hAnsi="Times New Roman" w:cs="Times New Roman"/>
          <w:sz w:val="24"/>
          <w:szCs w:val="24"/>
        </w:rPr>
        <w:t xml:space="preserve">, </w:t>
      </w:r>
      <w:r w:rsidR="008C3ECB">
        <w:rPr>
          <w:rFonts w:ascii="Times New Roman" w:eastAsia="Times New Roman" w:hAnsi="Times New Roman" w:cs="Times New Roman"/>
          <w:sz w:val="24"/>
          <w:szCs w:val="24"/>
        </w:rPr>
        <w:t xml:space="preserve">osvojivši 1. mjesto </w:t>
      </w:r>
      <w:r w:rsidR="00B40745" w:rsidRPr="00135418">
        <w:rPr>
          <w:rFonts w:ascii="Times New Roman" w:eastAsia="Times New Roman" w:hAnsi="Times New Roman" w:cs="Times New Roman"/>
          <w:sz w:val="24"/>
          <w:szCs w:val="24"/>
        </w:rPr>
        <w:t xml:space="preserve">  na Županijskom natjecanju </w:t>
      </w:r>
      <w:r w:rsidR="008C3ECB">
        <w:rPr>
          <w:rFonts w:ascii="Times New Roman" w:eastAsia="Times New Roman" w:hAnsi="Times New Roman" w:cs="Times New Roman"/>
          <w:sz w:val="24"/>
          <w:szCs w:val="24"/>
        </w:rPr>
        <w:t xml:space="preserve">i 4. mjesto na regionalnom natjecanju. </w:t>
      </w:r>
      <w:r>
        <w:rPr>
          <w:rFonts w:ascii="Times New Roman" w:eastAsia="Times New Roman" w:hAnsi="Times New Roman" w:cs="Times New Roman"/>
          <w:sz w:val="24"/>
          <w:szCs w:val="24"/>
        </w:rPr>
        <w:t xml:space="preserve">Ekipu su činili </w:t>
      </w:r>
      <w:r w:rsidR="00B40745" w:rsidRPr="00135418">
        <w:rPr>
          <w:rFonts w:ascii="Times New Roman" w:eastAsia="Times New Roman" w:hAnsi="Times New Roman" w:cs="Times New Roman"/>
          <w:sz w:val="24"/>
          <w:szCs w:val="24"/>
        </w:rPr>
        <w:t xml:space="preserve">ovi učenici: </w:t>
      </w:r>
      <w:r>
        <w:rPr>
          <w:rFonts w:ascii="Times New Roman" w:eastAsia="Times New Roman" w:hAnsi="Times New Roman" w:cs="Times New Roman"/>
          <w:sz w:val="24"/>
          <w:szCs w:val="24"/>
        </w:rPr>
        <w:t xml:space="preserve"> Antun Kopić 6.a, Jure Maras 6</w:t>
      </w:r>
      <w:r w:rsidR="00B40745" w:rsidRPr="0013541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Luka Tolić 6.a, Matija Krijan 6.a, Marko Karlović 6.b, Luka Zeba 6</w:t>
      </w:r>
      <w:r w:rsidR="00B40745" w:rsidRPr="00135418">
        <w:rPr>
          <w:rFonts w:ascii="Times New Roman" w:eastAsia="Times New Roman" w:hAnsi="Times New Roman" w:cs="Times New Roman"/>
          <w:sz w:val="24"/>
          <w:szCs w:val="24"/>
        </w:rPr>
        <w:t>.a, Iv</w:t>
      </w:r>
      <w:r w:rsidR="008C3ECB">
        <w:rPr>
          <w:rFonts w:ascii="Times New Roman" w:eastAsia="Times New Roman" w:hAnsi="Times New Roman" w:cs="Times New Roman"/>
          <w:sz w:val="24"/>
          <w:szCs w:val="24"/>
        </w:rPr>
        <w:t>an Barišić 6.b, Mihael Bosanac 6.b, Marin Jerković 6</w:t>
      </w:r>
      <w:r>
        <w:rPr>
          <w:rFonts w:ascii="Times New Roman" w:eastAsia="Times New Roman" w:hAnsi="Times New Roman" w:cs="Times New Roman"/>
          <w:sz w:val="24"/>
          <w:szCs w:val="24"/>
        </w:rPr>
        <w:t>.b i Ivan Čujić 5.b, Roko Radić 5.c, Tomislav Radić 5.c, Moreno Zirdum 5.b, Domagoj Dujić 6.a</w:t>
      </w:r>
      <w:r w:rsidR="00B40745" w:rsidRPr="001354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B90AEE">
        <w:rPr>
          <w:rFonts w:ascii="Times New Roman" w:eastAsia="Times New Roman" w:hAnsi="Times New Roman" w:cs="Times New Roman"/>
          <w:sz w:val="24"/>
          <w:szCs w:val="24"/>
        </w:rPr>
        <w:t xml:space="preserve">jihov mentor je </w:t>
      </w:r>
      <w:r w:rsidR="00B90AEE" w:rsidRPr="00B40745">
        <w:rPr>
          <w:rFonts w:ascii="Times New Roman" w:eastAsia="Times New Roman" w:hAnsi="Times New Roman" w:cs="Times New Roman"/>
          <w:sz w:val="24"/>
          <w:szCs w:val="24"/>
        </w:rPr>
        <w:t>Ivan Erceg, učitelj tjelesno zdravstvene kulture.</w:t>
      </w:r>
      <w:r w:rsidR="00B90AEE">
        <w:rPr>
          <w:rFonts w:ascii="Times New Roman" w:eastAsia="Times New Roman" w:hAnsi="Times New Roman" w:cs="Times New Roman"/>
          <w:sz w:val="24"/>
          <w:szCs w:val="24"/>
        </w:rPr>
        <w:t xml:space="preserve"> Ovi rezultati naših učenika su osobito pohvalni, budući  da u školi nemamo dvoranu predviđenu  za </w:t>
      </w:r>
      <w:r w:rsidR="006009AE">
        <w:rPr>
          <w:rFonts w:ascii="Times New Roman" w:eastAsia="Times New Roman" w:hAnsi="Times New Roman" w:cs="Times New Roman"/>
          <w:sz w:val="24"/>
          <w:szCs w:val="24"/>
        </w:rPr>
        <w:t xml:space="preserve">treniranje </w:t>
      </w:r>
      <w:r w:rsidR="00B90AEE">
        <w:rPr>
          <w:rFonts w:ascii="Times New Roman" w:eastAsia="Times New Roman" w:hAnsi="Times New Roman" w:cs="Times New Roman"/>
          <w:sz w:val="24"/>
          <w:szCs w:val="24"/>
        </w:rPr>
        <w:t xml:space="preserve"> rukometa.</w:t>
      </w:r>
    </w:p>
    <w:p w:rsidR="004773A5" w:rsidRDefault="006906FA" w:rsidP="00B90AEE">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rPr>
        <w:t>Ekipe učenika 5. i 6. razreda i 7. i 8. razreda u</w:t>
      </w:r>
      <w:r w:rsidR="004773A5" w:rsidRPr="00B40745">
        <w:rPr>
          <w:rFonts w:ascii="Times New Roman" w:hAnsi="Times New Roman" w:cs="Times New Roman"/>
        </w:rPr>
        <w:t xml:space="preserve"> nogometu</w:t>
      </w:r>
      <w:r>
        <w:rPr>
          <w:rFonts w:ascii="Times New Roman" w:hAnsi="Times New Roman" w:cs="Times New Roman"/>
        </w:rPr>
        <w:t xml:space="preserve"> sudjelovale su  na svim gradskim natjecanjima. </w:t>
      </w:r>
    </w:p>
    <w:p w:rsidR="004773A5" w:rsidRDefault="004773A5"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Inače su ukupna postignuća rada sportskih izvannastavnih aktivnosti i ove godine izvrsna, s obzirom na nezadovoljavajuće materijalne uvjete (oštećeni parket, krov dvorane, nedostatak strunjača i slično)  koji često ometaju uspješan rad.</w:t>
      </w:r>
    </w:p>
    <w:p w:rsidR="008253D2" w:rsidRDefault="008253D2"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Svakom sudjelovanju naših uč</w:t>
      </w:r>
      <w:r w:rsidR="006906FA">
        <w:rPr>
          <w:rFonts w:ascii="Times New Roman" w:eastAsia="Times New Roman" w:hAnsi="Times New Roman" w:cs="Times New Roman"/>
          <w:sz w:val="24"/>
          <w:szCs w:val="24"/>
        </w:rPr>
        <w:t xml:space="preserve">enika na različitim gradskim i </w:t>
      </w:r>
      <w:r w:rsidR="00196543">
        <w:rPr>
          <w:rFonts w:ascii="Times New Roman" w:eastAsia="Times New Roman" w:hAnsi="Times New Roman" w:cs="Times New Roman"/>
          <w:sz w:val="24"/>
          <w:szCs w:val="24"/>
        </w:rPr>
        <w:t xml:space="preserve">na </w:t>
      </w:r>
      <w:r w:rsidR="006906FA">
        <w:rPr>
          <w:rFonts w:ascii="Times New Roman" w:eastAsia="Times New Roman" w:hAnsi="Times New Roman" w:cs="Times New Roman"/>
          <w:sz w:val="24"/>
          <w:szCs w:val="24"/>
        </w:rPr>
        <w:t>županijskom natjecanju</w:t>
      </w:r>
      <w:r>
        <w:rPr>
          <w:rFonts w:ascii="Times New Roman" w:eastAsia="Times New Roman" w:hAnsi="Times New Roman" w:cs="Times New Roman"/>
          <w:sz w:val="24"/>
          <w:szCs w:val="24"/>
        </w:rPr>
        <w:t xml:space="preserve"> prethodila je  suradnja sa školskim liječnikom pri HZJZ i </w:t>
      </w:r>
      <w:r w:rsidR="00196543">
        <w:rPr>
          <w:rFonts w:ascii="Times New Roman" w:eastAsia="Times New Roman" w:hAnsi="Times New Roman" w:cs="Times New Roman"/>
          <w:sz w:val="24"/>
          <w:szCs w:val="24"/>
        </w:rPr>
        <w:t>liječnički pregled</w:t>
      </w:r>
      <w:r w:rsidR="00FF04C5">
        <w:rPr>
          <w:rFonts w:ascii="Times New Roman" w:eastAsia="Times New Roman" w:hAnsi="Times New Roman" w:cs="Times New Roman"/>
          <w:sz w:val="24"/>
          <w:szCs w:val="24"/>
        </w:rPr>
        <w:t xml:space="preserve"> učenika. Inače je učitelj TZK u školi Ivan Erceg kao voditelj ŠSD Budainka ove godine aktivno sudjelovao  na svim sastancima ŠSD  Brodsko-Posavske županije koji su se održavali tijekom ove školske godine.  </w:t>
      </w:r>
    </w:p>
    <w:p w:rsidR="006906FA" w:rsidRPr="00B40745" w:rsidRDefault="006906FA" w:rsidP="00B90A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 školske godine  dobili smo 6 nogometnih lopti kao  donaciju od našeg izvrsnog nogometaša </w:t>
      </w:r>
      <w:r w:rsidR="002D140B">
        <w:rPr>
          <w:rFonts w:ascii="Times New Roman" w:eastAsia="Times New Roman" w:hAnsi="Times New Roman" w:cs="Times New Roman"/>
          <w:sz w:val="24"/>
          <w:szCs w:val="24"/>
        </w:rPr>
        <w:t xml:space="preserve">Marija Mandžukića. </w:t>
      </w:r>
    </w:p>
    <w:p w:rsidR="00B40745" w:rsidRPr="00135418" w:rsidRDefault="00B40745" w:rsidP="00B40745">
      <w:pPr>
        <w:spacing w:after="0" w:line="240" w:lineRule="auto"/>
        <w:ind w:firstLine="708"/>
        <w:jc w:val="both"/>
        <w:rPr>
          <w:rFonts w:ascii="Times New Roman" w:eastAsia="Times New Roman" w:hAnsi="Times New Roman" w:cs="Times New Roman"/>
          <w:sz w:val="24"/>
          <w:szCs w:val="24"/>
        </w:rPr>
      </w:pPr>
    </w:p>
    <w:p w:rsidR="00156CED" w:rsidRPr="00135418" w:rsidRDefault="00156CED" w:rsidP="003109F9">
      <w:pPr>
        <w:pStyle w:val="Tijeloteksta-uvlaka2"/>
        <w:spacing w:line="276" w:lineRule="auto"/>
        <w:ind w:left="708" w:firstLine="0"/>
        <w:jc w:val="both"/>
        <w:rPr>
          <w:bCs/>
        </w:rPr>
      </w:pPr>
    </w:p>
    <w:p w:rsidR="00156CED" w:rsidRPr="003109F9" w:rsidRDefault="00034EBE" w:rsidP="003109F9">
      <w:pPr>
        <w:jc w:val="both"/>
        <w:rPr>
          <w:rFonts w:ascii="Times New Roman" w:hAnsi="Times New Roman" w:cs="Times New Roman"/>
          <w:b/>
          <w:sz w:val="24"/>
          <w:szCs w:val="24"/>
        </w:rPr>
      </w:pPr>
      <w:r>
        <w:rPr>
          <w:rFonts w:ascii="Times New Roman" w:hAnsi="Times New Roman" w:cs="Times New Roman"/>
          <w:b/>
          <w:sz w:val="24"/>
          <w:szCs w:val="24"/>
        </w:rPr>
        <w:t>Izvanškolske aktivnosti</w:t>
      </w:r>
    </w:p>
    <w:p w:rsidR="00E96E79" w:rsidRPr="003109F9" w:rsidRDefault="00E96E79" w:rsidP="003109F9">
      <w:pPr>
        <w:pStyle w:val="Tijeloteksta-uvlaka2"/>
        <w:spacing w:line="276" w:lineRule="auto"/>
        <w:jc w:val="both"/>
      </w:pPr>
      <w:r w:rsidRPr="003109F9">
        <w:t xml:space="preserve">U organizirane </w:t>
      </w:r>
      <w:r w:rsidRPr="003109F9">
        <w:rPr>
          <w:bCs/>
        </w:rPr>
        <w:t>izvanškolske aktivnosti</w:t>
      </w:r>
      <w:r w:rsidR="00E054CB">
        <w:t xml:space="preserve"> bilo je uključeno ukupno </w:t>
      </w:r>
      <w:r w:rsidR="00AD5F76">
        <w:t xml:space="preserve">355 (76,51 %) </w:t>
      </w:r>
      <w:r w:rsidR="00E43EA0" w:rsidRPr="003109F9">
        <w:t xml:space="preserve">učenika: </w:t>
      </w:r>
      <w:r w:rsidR="00DA0465">
        <w:t>231</w:t>
      </w:r>
      <w:r w:rsidR="00E054CB" w:rsidRPr="003109F9">
        <w:t xml:space="preserve"> (9</w:t>
      </w:r>
      <w:r w:rsidR="00DA0465">
        <w:t>3,90</w:t>
      </w:r>
      <w:r w:rsidR="00E054CB" w:rsidRPr="003109F9">
        <w:t>%</w:t>
      </w:r>
      <w:r w:rsidR="00E054CB">
        <w:t xml:space="preserve"> ) </w:t>
      </w:r>
      <w:r w:rsidRPr="003109F9">
        <w:t xml:space="preserve">učenika 1.-4. razreda i </w:t>
      </w:r>
      <w:r w:rsidR="00DA0465">
        <w:t>124</w:t>
      </w:r>
      <w:r w:rsidRPr="003109F9">
        <w:t xml:space="preserve"> (</w:t>
      </w:r>
      <w:r w:rsidR="00DA0465">
        <w:t>56,88</w:t>
      </w:r>
      <w:r w:rsidRPr="003109F9">
        <w:t xml:space="preserve">%) učenika 5.-8. razreda, što je vrlo povoljno s obzirom na potrebu kreativnog korištenja slobodnog vremena i nastojanja da se </w:t>
      </w:r>
      <w:r w:rsidRPr="003109F9">
        <w:lastRenderedPageBreak/>
        <w:t xml:space="preserve">izbjegne njegova zlouporaba. </w:t>
      </w:r>
      <w:r w:rsidR="00DA0465">
        <w:t>Prošle godine je bilo nešto više učenika  uključenih u različite izvanškolske aktivnosti - 398</w:t>
      </w:r>
      <w:r w:rsidR="00DA0465" w:rsidRPr="003109F9">
        <w:t xml:space="preserve"> (</w:t>
      </w:r>
      <w:r w:rsidR="00DA0465">
        <w:t>82,40</w:t>
      </w:r>
      <w:r w:rsidR="00DA0465" w:rsidRPr="003109F9">
        <w:t>%) učenika</w:t>
      </w:r>
      <w:r w:rsidR="00DA0465">
        <w:t>.</w:t>
      </w:r>
    </w:p>
    <w:p w:rsidR="00480815" w:rsidRDefault="00E96E79" w:rsidP="003109F9">
      <w:pPr>
        <w:pStyle w:val="Tijeloteksta-uvlaka2"/>
        <w:spacing w:line="276" w:lineRule="auto"/>
        <w:jc w:val="both"/>
      </w:pPr>
      <w:r w:rsidRPr="00E05292">
        <w:t>Neki učenici su uključeni i u dvije izvanškolske aktivnosti, osobito u različite crkvene zajednice u župi na Budainci, koja je po tome</w:t>
      </w:r>
      <w:r w:rsidR="00432518" w:rsidRPr="00E05292">
        <w:t xml:space="preserve"> poznata i jedinstvena.</w:t>
      </w:r>
      <w:r w:rsidR="00E05292" w:rsidRPr="00E05292">
        <w:t>Po brojnosti uključenih učenika d</w:t>
      </w:r>
      <w:r w:rsidRPr="00E05292">
        <w:t xml:space="preserve">ominiraju </w:t>
      </w:r>
      <w:r w:rsidR="00E43EA0" w:rsidRPr="00E05292">
        <w:t>različite športske aktivnosti</w:t>
      </w:r>
      <w:r w:rsidR="00DA0465">
        <w:t xml:space="preserve"> (130 učenika)</w:t>
      </w:r>
      <w:r w:rsidR="00E05292" w:rsidRPr="00E05292">
        <w:t>,  izvanškolske aktivnostikao što su glazbena škola, crkvene zajednice i slično</w:t>
      </w:r>
      <w:r w:rsidR="003C6AEB">
        <w:t xml:space="preserve"> (131 učenik)</w:t>
      </w:r>
      <w:r w:rsidR="00DA0465">
        <w:t xml:space="preserve">, a zatim </w:t>
      </w:r>
      <w:r w:rsidR="00DA0465" w:rsidRPr="00E05292">
        <w:t>k</w:t>
      </w:r>
      <w:r w:rsidR="00DA0465">
        <w:t>ulturno-umjetničke aktivnosti (84 učenika).</w:t>
      </w:r>
      <w:r w:rsidR="00E43EA0" w:rsidRPr="00E05292">
        <w:t xml:space="preserve"> P</w:t>
      </w:r>
      <w:r w:rsidR="00DA0465">
        <w:t xml:space="preserve">odaci pokazuju da je 18 </w:t>
      </w:r>
      <w:r w:rsidR="00E43EA0" w:rsidRPr="00E05292">
        <w:t xml:space="preserve"> učenik</w:t>
      </w:r>
      <w:r w:rsidR="00DA0465">
        <w:t>a</w:t>
      </w:r>
      <w:r w:rsidR="00432518" w:rsidRPr="00E05292">
        <w:t xml:space="preserve"> uključen</w:t>
      </w:r>
      <w:r w:rsidR="00DA0465">
        <w:t>o</w:t>
      </w:r>
      <w:r w:rsidRPr="00E05292">
        <w:t xml:space="preserve"> u glazbenu školu, čime možemo biti ponosni.</w:t>
      </w:r>
      <w:r w:rsidR="00325DE9">
        <w:t xml:space="preserve"> Također je velik</w:t>
      </w:r>
      <w:r w:rsidR="00F575C9">
        <w:t>i broj učenika uključen u dječji crkveni zbor</w:t>
      </w:r>
      <w:r w:rsidR="00325DE9">
        <w:t>, što je najuočljivije po broju učenika koji nastupaju na smotri dječjih pjevačkih zborova „Zlatna harfa“, koja je</w:t>
      </w:r>
      <w:r w:rsidR="00C05DF2">
        <w:t xml:space="preserve"> ove</w:t>
      </w:r>
      <w:r w:rsidR="003C6AEB">
        <w:t xml:space="preserve"> godine održana 17</w:t>
      </w:r>
      <w:r w:rsidR="004471F5">
        <w:t>. svibnja 2018</w:t>
      </w:r>
      <w:r w:rsidR="00C05DF2">
        <w:t xml:space="preserve">. </w:t>
      </w:r>
      <w:r w:rsidR="004471F5">
        <w:t>već 34</w:t>
      </w:r>
      <w:r w:rsidR="00325DE9">
        <w:t xml:space="preserve">. put </w:t>
      </w:r>
      <w:r w:rsidR="00E229E8">
        <w:t xml:space="preserve"> u nizu, kada je nastupilo ukupno 47 učenika naše škole. </w:t>
      </w:r>
    </w:p>
    <w:p w:rsidR="00DB3D13" w:rsidRPr="003109F9" w:rsidRDefault="00DB3D13" w:rsidP="003109F9">
      <w:pPr>
        <w:pStyle w:val="Tijeloteksta-uvlaka2"/>
        <w:spacing w:line="276" w:lineRule="auto"/>
        <w:jc w:val="both"/>
        <w:rPr>
          <w:b/>
        </w:rPr>
      </w:pPr>
    </w:p>
    <w:p w:rsidR="007D0511" w:rsidRPr="003109F9" w:rsidRDefault="007D0511" w:rsidP="00CA033F">
      <w:pPr>
        <w:pStyle w:val="Naslov2"/>
      </w:pPr>
      <w:bookmarkStart w:id="40" w:name="_Toc490725448"/>
      <w:bookmarkStart w:id="41" w:name="_Toc529221130"/>
      <w:r w:rsidRPr="003109F9">
        <w:t>Školski preventivni programi</w:t>
      </w:r>
      <w:bookmarkEnd w:id="40"/>
      <w:bookmarkEnd w:id="41"/>
    </w:p>
    <w:p w:rsidR="00DB3D13" w:rsidRPr="003109F9" w:rsidRDefault="00DB3D13" w:rsidP="003109F9">
      <w:pPr>
        <w:pStyle w:val="Tijeloteksta-uvlaka2"/>
        <w:spacing w:after="0" w:line="276" w:lineRule="auto"/>
        <w:ind w:firstLine="0"/>
      </w:pPr>
    </w:p>
    <w:p w:rsidR="007C1A48" w:rsidRDefault="00DB3D13" w:rsidP="007C1A48">
      <w:pPr>
        <w:pStyle w:val="Tijeloteksta-uvlaka2"/>
        <w:spacing w:after="0" w:line="276" w:lineRule="auto"/>
        <w:jc w:val="both"/>
      </w:pPr>
      <w:r w:rsidRPr="003109F9">
        <w:t xml:space="preserve">I tijekom ove školske godine  provodili  smo </w:t>
      </w:r>
      <w:r w:rsidR="007C1A48">
        <w:t xml:space="preserve">brojne </w:t>
      </w:r>
      <w:r w:rsidRPr="003109F9">
        <w:t>aktivnosti u realizaciji Školskih programa prevencije ovisnos</w:t>
      </w:r>
      <w:r w:rsidR="007C1A48">
        <w:t>ti, nasilja, rizičnog ponašanja.</w:t>
      </w:r>
    </w:p>
    <w:p w:rsidR="00DB3D13" w:rsidRPr="003109F9" w:rsidRDefault="00DB3D13" w:rsidP="007C1A48">
      <w:pPr>
        <w:pStyle w:val="Tijeloteksta-uvlaka2"/>
        <w:spacing w:after="0" w:line="276" w:lineRule="auto"/>
        <w:jc w:val="both"/>
      </w:pPr>
      <w:r w:rsidRPr="003109F9">
        <w:t>Odgojno djelovanje škole u smislu prevencije je na početku godine planirano kao glavni cilj na satima razrednika. Planirane su i tijekom godine s učenicima realizirane radionice iz praktičnog priručnika o školskim preventivnim programima.</w:t>
      </w:r>
    </w:p>
    <w:p w:rsidR="007C1A48" w:rsidRPr="007441CF" w:rsidRDefault="00DB3D13" w:rsidP="007C1A48">
      <w:pPr>
        <w:spacing w:after="0"/>
        <w:ind w:firstLine="720"/>
        <w:jc w:val="both"/>
        <w:rPr>
          <w:rFonts w:ascii="Times New Roman" w:hAnsi="Times New Roman" w:cs="Times New Roman"/>
          <w:color w:val="000000" w:themeColor="text1"/>
          <w:sz w:val="24"/>
          <w:szCs w:val="24"/>
        </w:rPr>
      </w:pPr>
      <w:r w:rsidRPr="009F1665">
        <w:rPr>
          <w:rFonts w:ascii="Times New Roman" w:hAnsi="Times New Roman" w:cs="Times New Roman"/>
        </w:rPr>
        <w:t>Pratili smo i aktivno se uključivali u bogati program aktivnosti vezanih uz  ovogodišnji Mjesec borbe protiv ovisnosti</w:t>
      </w:r>
      <w:r w:rsidR="003A548A" w:rsidRPr="009F1665">
        <w:rPr>
          <w:rFonts w:ascii="Times New Roman" w:hAnsi="Times New Roman" w:cs="Times New Roman"/>
        </w:rPr>
        <w:t>.</w:t>
      </w:r>
      <w:r w:rsidR="007C1A48">
        <w:rPr>
          <w:rFonts w:ascii="Times New Roman" w:hAnsi="Times New Roman" w:cs="Times New Roman"/>
          <w:color w:val="000000" w:themeColor="text1"/>
          <w:sz w:val="24"/>
          <w:szCs w:val="24"/>
        </w:rPr>
        <w:t>Aktualna događanja među učenicima 7.  razreda usmjerila su  preventivne  aktivnosti  u školi prema temi nasilja općenito, a osobito nasilja preko društvenih mreža. Za roditelje i učenike 7.c pedagoginja škole je održala edukaciju na temu:</w:t>
      </w:r>
      <w:r w:rsidR="007C1A48">
        <w:rPr>
          <w:rFonts w:ascii="Times New Roman" w:hAnsi="Times New Roman" w:cs="Times New Roman"/>
          <w:sz w:val="24"/>
          <w:szCs w:val="24"/>
        </w:rPr>
        <w:t>Ovisnost o Internetu, Nasilje na Internetu, Nasilje među djecom, Analiza ankete- ovisnost na Internetu   -22. 11. 2017.</w:t>
      </w:r>
    </w:p>
    <w:p w:rsidR="007C1A48" w:rsidRDefault="007C1A48" w:rsidP="007C1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Policijski službenici PU Brodsko- Posavske županije su za učenike 7. razreda održali predavanja uz PP prezentaciju o vršnjačkom nasilju i ovisnostima (21. studenog 2017. i u okviru projekta „PIA-prevencija i alternativa“– 15.12. 2017.</w:t>
      </w:r>
    </w:p>
    <w:p w:rsidR="007C1A48" w:rsidRDefault="007C1A48" w:rsidP="007C1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Stručne suradnice iz Centra za nestalu i zlostavljanu djecu iz Osijeka održale su među učenicima 7.c razreda pedagošku radionicu o prevenciji vršnjačkog nasilja i nasilja na Internetu-23.studeni 2017.</w:t>
      </w:r>
    </w:p>
    <w:p w:rsidR="007C1A48" w:rsidRPr="009D4297" w:rsidRDefault="007C1A48" w:rsidP="007C1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Na </w:t>
      </w:r>
      <w:r w:rsidRPr="009D4297">
        <w:rPr>
          <w:rFonts w:ascii="Times New Roman" w:hAnsi="Times New Roman" w:cs="Times New Roman"/>
          <w:color w:val="000000" w:themeColor="text1"/>
          <w:sz w:val="24"/>
          <w:szCs w:val="24"/>
        </w:rPr>
        <w:t>Učiteljsko</w:t>
      </w:r>
      <w:r>
        <w:rPr>
          <w:rFonts w:ascii="Times New Roman" w:hAnsi="Times New Roman" w:cs="Times New Roman"/>
          <w:color w:val="000000" w:themeColor="text1"/>
          <w:sz w:val="24"/>
          <w:szCs w:val="24"/>
        </w:rPr>
        <w:t>m vijeću realizirana je tema o ulozi škole u ranoj detekciji rizičnih ponašanja i ovisnosti ( Dr. I. Preradović, voditeljica Službe za zaštitu mentalnog zdravlja, prevenciju i izvanbolničko liječenje ovisnosti  -23.11 2017</w:t>
      </w:r>
      <w:r w:rsidRPr="009D42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D3B5A" w:rsidRDefault="007C1A48" w:rsidP="000D3B5A">
      <w:pPr>
        <w:jc w:val="both"/>
        <w:rPr>
          <w:rFonts w:ascii="Times New Roman" w:hAnsi="Times New Roman" w:cs="Times New Roman"/>
          <w:color w:val="000000" w:themeColor="text1"/>
          <w:sz w:val="24"/>
          <w:szCs w:val="24"/>
        </w:rPr>
      </w:pPr>
      <w:r w:rsidRPr="003109F9">
        <w:rPr>
          <w:rFonts w:ascii="Times New Roman" w:hAnsi="Times New Roman" w:cs="Times New Roman"/>
          <w:bCs/>
          <w:color w:val="000000" w:themeColor="text1"/>
          <w:sz w:val="24"/>
          <w:szCs w:val="24"/>
        </w:rPr>
        <w:tab/>
      </w:r>
      <w:r w:rsidRPr="003109F9">
        <w:rPr>
          <w:rFonts w:ascii="Times New Roman" w:hAnsi="Times New Roman" w:cs="Times New Roman"/>
          <w:color w:val="000000" w:themeColor="text1"/>
          <w:sz w:val="24"/>
          <w:szCs w:val="24"/>
        </w:rPr>
        <w:t xml:space="preserve">U suradnji  s </w:t>
      </w:r>
      <w:r>
        <w:rPr>
          <w:rFonts w:ascii="Times New Roman" w:hAnsi="Times New Roman" w:cs="Times New Roman"/>
          <w:color w:val="000000" w:themeColor="text1"/>
          <w:sz w:val="24"/>
          <w:szCs w:val="24"/>
        </w:rPr>
        <w:t xml:space="preserve">voditeljicom </w:t>
      </w:r>
      <w:r w:rsidRPr="003109F9">
        <w:rPr>
          <w:rFonts w:ascii="Times New Roman" w:hAnsi="Times New Roman" w:cs="Times New Roman"/>
          <w:color w:val="000000" w:themeColor="text1"/>
          <w:sz w:val="24"/>
          <w:szCs w:val="24"/>
        </w:rPr>
        <w:t xml:space="preserve"> Centra za hagioterapiju</w:t>
      </w:r>
      <w:r>
        <w:rPr>
          <w:rFonts w:ascii="Times New Roman" w:hAnsi="Times New Roman" w:cs="Times New Roman"/>
          <w:color w:val="000000" w:themeColor="text1"/>
          <w:sz w:val="24"/>
          <w:szCs w:val="24"/>
        </w:rPr>
        <w:t xml:space="preserve"> Slavonski Brod Silvom Vrdoljak za  učenike 7. razreda održana je tribina </w:t>
      </w:r>
      <w:r w:rsidRPr="003109F9">
        <w:rPr>
          <w:rFonts w:ascii="Times New Roman" w:hAnsi="Times New Roman" w:cs="Times New Roman"/>
          <w:color w:val="000000" w:themeColor="text1"/>
          <w:sz w:val="24"/>
          <w:szCs w:val="24"/>
        </w:rPr>
        <w:t xml:space="preserve"> na temu Prevencija ovisnosti kod mladih sa antropološko-duhovnog aspekta</w:t>
      </w:r>
      <w:r>
        <w:rPr>
          <w:rFonts w:ascii="Times New Roman" w:hAnsi="Times New Roman" w:cs="Times New Roman"/>
          <w:color w:val="000000" w:themeColor="text1"/>
          <w:sz w:val="24"/>
          <w:szCs w:val="24"/>
        </w:rPr>
        <w:t xml:space="preserve"> – studeni 2017</w:t>
      </w:r>
      <w:r w:rsidRPr="003109F9">
        <w:rPr>
          <w:rFonts w:ascii="Times New Roman" w:hAnsi="Times New Roman" w:cs="Times New Roman"/>
          <w:color w:val="000000" w:themeColor="text1"/>
          <w:sz w:val="24"/>
          <w:szCs w:val="24"/>
        </w:rPr>
        <w:t>.</w:t>
      </w:r>
    </w:p>
    <w:p w:rsidR="004D5857" w:rsidRDefault="007C1A48" w:rsidP="004D5857">
      <w:pPr>
        <w:jc w:val="both"/>
        <w:rPr>
          <w:rFonts w:ascii="Times New Roman" w:hAnsi="Times New Roman" w:cs="Times New Roman"/>
          <w:color w:val="000000" w:themeColor="text1"/>
          <w:sz w:val="24"/>
          <w:szCs w:val="24"/>
        </w:rPr>
      </w:pPr>
      <w:r>
        <w:rPr>
          <w:color w:val="000000" w:themeColor="text1"/>
        </w:rPr>
        <w:tab/>
      </w:r>
      <w:r w:rsidRPr="000D3B5A">
        <w:rPr>
          <w:rFonts w:ascii="Times New Roman" w:hAnsi="Times New Roman" w:cs="Times New Roman"/>
          <w:color w:val="000000" w:themeColor="text1"/>
          <w:sz w:val="24"/>
          <w:szCs w:val="24"/>
        </w:rPr>
        <w:t>Policijski službenici PU Brodsko- Posavske županije su za učenike 7. razreda održali predavanja uz PP prezentaciju o vršnjačkom nasilju i ovisnostima (21. studenog 2017. i u okviru projekta „PIA-prevencija i alternativa“– 15.12. 2017</w:t>
      </w:r>
    </w:p>
    <w:p w:rsidR="004D5857" w:rsidRDefault="004D5857" w:rsidP="004D5857">
      <w:pPr>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r>
      <w:r w:rsidR="00DB3D13" w:rsidRPr="0017163E">
        <w:rPr>
          <w:rFonts w:ascii="Times New Roman" w:hAnsi="Times New Roman" w:cs="Times New Roman"/>
          <w:sz w:val="24"/>
          <w:szCs w:val="24"/>
        </w:rPr>
        <w:t xml:space="preserve">Na sjednicama razrednih vijeća u okviru odgojne problematike, predlagane su i izricane pedagoške mjere učenicima u cilju suzbijanja neprihvatljivog ponašanja učenika, koje se direktno odražavalo na njihov školski uspjeh. Surađivali smo  intenzivno s roditeljima ovih učenika. Učenike s rizičnim ponašanjem nastojali smo uključivati u savjetodavni rad, pružajući im razumijevanje i potporu, te u izvannastavne i druge aktivnosti u školi, prema kojima pokazuju veći interes. </w:t>
      </w:r>
    </w:p>
    <w:p w:rsidR="009532A9" w:rsidRPr="00D81E60" w:rsidRDefault="009532A9" w:rsidP="009532A9">
      <w:pPr>
        <w:jc w:val="both"/>
        <w:rPr>
          <w:rFonts w:ascii="Times New Roman" w:hAnsi="Times New Roman" w:cs="Times New Roman"/>
          <w:sz w:val="24"/>
          <w:szCs w:val="24"/>
        </w:rPr>
      </w:pPr>
      <w:r>
        <w:rPr>
          <w:rFonts w:ascii="Times New Roman" w:hAnsi="Times New Roman" w:cs="Times New Roman"/>
          <w:sz w:val="24"/>
          <w:szCs w:val="24"/>
        </w:rPr>
        <w:tab/>
      </w:r>
      <w:r w:rsidR="00DB3D13" w:rsidRPr="00D81E60">
        <w:rPr>
          <w:rFonts w:ascii="Times New Roman" w:hAnsi="Times New Roman" w:cs="Times New Roman"/>
          <w:sz w:val="24"/>
          <w:szCs w:val="24"/>
        </w:rPr>
        <w:t>Kroz redovne nastavne programe, osobito prirode, biologije i tjelesne i zdravstvene kulture, realizirani su specifični sadržaji vezani uz prevenciju ovisno</w:t>
      </w:r>
      <w:r w:rsidR="003A548A" w:rsidRPr="00D81E60">
        <w:rPr>
          <w:rFonts w:ascii="Times New Roman" w:hAnsi="Times New Roman" w:cs="Times New Roman"/>
          <w:sz w:val="24"/>
          <w:szCs w:val="24"/>
        </w:rPr>
        <w:t>sti, kao i  u okviru zdravstvenog</w:t>
      </w:r>
      <w:r w:rsidR="00DB3D13" w:rsidRPr="00D81E60">
        <w:rPr>
          <w:rFonts w:ascii="Times New Roman" w:hAnsi="Times New Roman" w:cs="Times New Roman"/>
          <w:sz w:val="24"/>
          <w:szCs w:val="24"/>
        </w:rPr>
        <w:t xml:space="preserve"> odgoja i građanskog odgoja i obrazovanja.</w:t>
      </w:r>
    </w:p>
    <w:p w:rsidR="00DB3D13" w:rsidRPr="00D81E60" w:rsidRDefault="009532A9" w:rsidP="009532A9">
      <w:pPr>
        <w:jc w:val="both"/>
        <w:rPr>
          <w:rFonts w:ascii="Times New Roman" w:hAnsi="Times New Roman" w:cs="Times New Roman"/>
          <w:color w:val="000000" w:themeColor="text1"/>
          <w:sz w:val="24"/>
          <w:szCs w:val="24"/>
        </w:rPr>
      </w:pPr>
      <w:r w:rsidRPr="00D81E60">
        <w:rPr>
          <w:rFonts w:ascii="Times New Roman" w:hAnsi="Times New Roman" w:cs="Times New Roman"/>
          <w:sz w:val="24"/>
          <w:szCs w:val="24"/>
        </w:rPr>
        <w:tab/>
      </w:r>
      <w:r w:rsidR="00DB3D13" w:rsidRPr="00D81E60">
        <w:rPr>
          <w:rFonts w:ascii="Times New Roman" w:hAnsi="Times New Roman" w:cs="Times New Roman"/>
          <w:sz w:val="24"/>
          <w:szCs w:val="24"/>
        </w:rPr>
        <w:t>Pratili smo aktualnosti vezane uz pojavu novih ovisnosti (sintetske droge) u našoj županiji i državi, aktivnosti Službe za prevenciju ovisnosti u Slavonskom Brodu i aktivnost Ureda za drogu, sudjelujući na stručnim skupovima u njihovoj organizaciji.</w:t>
      </w:r>
    </w:p>
    <w:p w:rsidR="009A3EB0" w:rsidRDefault="009A3EB0" w:rsidP="003109F9">
      <w:pPr>
        <w:ind w:left="360"/>
        <w:jc w:val="both"/>
        <w:rPr>
          <w:rFonts w:ascii="Times New Roman" w:hAnsi="Times New Roman" w:cs="Times New Roman"/>
          <w:b/>
          <w:sz w:val="24"/>
          <w:szCs w:val="24"/>
        </w:rPr>
      </w:pPr>
    </w:p>
    <w:p w:rsidR="00432518" w:rsidRPr="003109F9" w:rsidRDefault="00432518" w:rsidP="00261897">
      <w:pPr>
        <w:jc w:val="both"/>
        <w:rPr>
          <w:rFonts w:ascii="Times New Roman" w:hAnsi="Times New Roman" w:cs="Times New Roman"/>
          <w:b/>
          <w:sz w:val="24"/>
          <w:szCs w:val="24"/>
        </w:rPr>
      </w:pPr>
    </w:p>
    <w:p w:rsidR="007D0511" w:rsidRPr="003109F9" w:rsidRDefault="007D0511" w:rsidP="00CA033F">
      <w:pPr>
        <w:pStyle w:val="Naslov1"/>
      </w:pPr>
      <w:bookmarkStart w:id="42" w:name="_Toc490725449"/>
      <w:bookmarkStart w:id="43" w:name="_Toc529221131"/>
      <w:r w:rsidRPr="003109F9">
        <w:t>PRIJEDLOG MJERA ZA STVARANJE BOLJIH UVJETA RADA I ZA UNAPREĐIVANJE ODGOJNO – OBRAZOVNOG RADA</w:t>
      </w:r>
      <w:bookmarkEnd w:id="42"/>
      <w:bookmarkEnd w:id="43"/>
    </w:p>
    <w:p w:rsidR="00DB3D13" w:rsidRPr="003109F9" w:rsidRDefault="00DB3D13" w:rsidP="003109F9">
      <w:pPr>
        <w:pStyle w:val="Odlomakpopisa"/>
        <w:jc w:val="both"/>
        <w:rPr>
          <w:rFonts w:ascii="Times New Roman" w:hAnsi="Times New Roman" w:cs="Times New Roman"/>
          <w:b/>
          <w:sz w:val="24"/>
          <w:szCs w:val="24"/>
        </w:rPr>
      </w:pPr>
    </w:p>
    <w:p w:rsidR="00DB3D13" w:rsidRPr="003109F9" w:rsidRDefault="00DB3D13" w:rsidP="00F13868">
      <w:pPr>
        <w:pStyle w:val="Tijeloteksta-uvlaka2"/>
        <w:numPr>
          <w:ilvl w:val="0"/>
          <w:numId w:val="35"/>
        </w:numPr>
        <w:spacing w:after="0" w:line="276" w:lineRule="auto"/>
        <w:jc w:val="both"/>
      </w:pPr>
      <w:r w:rsidRPr="003109F9">
        <w:t xml:space="preserve">Osigurati zapošljavanje </w:t>
      </w:r>
      <w:r w:rsidR="00B00E6C">
        <w:t xml:space="preserve">stručnog suradnika, </w:t>
      </w:r>
      <w:r w:rsidRPr="003109F9">
        <w:t>psihologa u školi, zbog sve opsežnijih i složenijih pedagoško-psiholoških probl</w:t>
      </w:r>
      <w:r w:rsidR="00475A59">
        <w:t>ema učenika i njihovih obitelji i povećanja opsega poslova pedagoga</w:t>
      </w:r>
      <w:r w:rsidR="00196543">
        <w:t>.</w:t>
      </w:r>
    </w:p>
    <w:p w:rsidR="00DB3D13" w:rsidRPr="003109F9" w:rsidRDefault="00DB3D13" w:rsidP="00F13868">
      <w:pPr>
        <w:pStyle w:val="Tijeloteksta-uvlaka2"/>
        <w:numPr>
          <w:ilvl w:val="0"/>
          <w:numId w:val="35"/>
        </w:numPr>
        <w:spacing w:after="0" w:line="276" w:lineRule="auto"/>
        <w:jc w:val="both"/>
      </w:pPr>
      <w:r w:rsidRPr="003109F9">
        <w:rPr>
          <w:bCs/>
        </w:rPr>
        <w:t>Educirati učit</w:t>
      </w:r>
      <w:r w:rsidR="00930815">
        <w:rPr>
          <w:bCs/>
        </w:rPr>
        <w:t>elje o radu pomoćnika u nastavi, timskog rada učitelj-pomoćnik-roditelj</w:t>
      </w:r>
    </w:p>
    <w:p w:rsidR="00DB3D13" w:rsidRPr="003109F9" w:rsidRDefault="00DB3D13" w:rsidP="00F13868">
      <w:pPr>
        <w:pStyle w:val="Tijeloteksta-uvlaka2"/>
        <w:numPr>
          <w:ilvl w:val="0"/>
          <w:numId w:val="35"/>
        </w:numPr>
        <w:spacing w:after="0" w:line="276" w:lineRule="auto"/>
        <w:jc w:val="both"/>
      </w:pPr>
      <w:r w:rsidRPr="003109F9">
        <w:rPr>
          <w:bCs/>
        </w:rPr>
        <w:t>Planiranju i programiranju odgojno-obrazovnog rada</w:t>
      </w:r>
      <w:r w:rsidR="00B00E6C">
        <w:rPr>
          <w:bCs/>
        </w:rPr>
        <w:t xml:space="preserve"> i izradi kurikuluma</w:t>
      </w:r>
      <w:r w:rsidRPr="003109F9">
        <w:t xml:space="preserve"> na početku školske godine potrebno je posvetiti posebnu pozornost, kao i stvarnim potrebama i dugoročnim ciljevima škole.</w:t>
      </w:r>
    </w:p>
    <w:p w:rsidR="003A4091" w:rsidRDefault="00DB3D13" w:rsidP="00F13868">
      <w:pPr>
        <w:pStyle w:val="Tijeloteksta-uvlaka2"/>
        <w:numPr>
          <w:ilvl w:val="0"/>
          <w:numId w:val="35"/>
        </w:numPr>
        <w:spacing w:after="0" w:line="276" w:lineRule="auto"/>
        <w:jc w:val="both"/>
      </w:pPr>
      <w:r w:rsidRPr="003109F9">
        <w:t xml:space="preserve">Povećati   kvalitetu timskog  planiranja i ostvarivanja sadržaja </w:t>
      </w:r>
      <w:r w:rsidR="00032669">
        <w:t xml:space="preserve">GOO i ZO </w:t>
      </w:r>
    </w:p>
    <w:p w:rsidR="00DB3D13" w:rsidRPr="003109F9" w:rsidRDefault="003A4091" w:rsidP="00F13868">
      <w:pPr>
        <w:pStyle w:val="Tijeloteksta-uvlaka2"/>
        <w:numPr>
          <w:ilvl w:val="0"/>
          <w:numId w:val="35"/>
        </w:numPr>
        <w:spacing w:after="0" w:line="276" w:lineRule="auto"/>
        <w:jc w:val="both"/>
      </w:pPr>
      <w:r>
        <w:t xml:space="preserve">Poticatiučitelje na </w:t>
      </w:r>
      <w:r w:rsidR="00DB3D13" w:rsidRPr="003109F9">
        <w:t>uključivanje u  projekte na nivou škole, te  jačati pojedinačnu</w:t>
      </w:r>
      <w:r>
        <w:t xml:space="preserve">, osobnu </w:t>
      </w:r>
      <w:r w:rsidR="00DB3D13" w:rsidRPr="003109F9">
        <w:t xml:space="preserve"> odgovornost  tijekom realizacije planiranih projekata. </w:t>
      </w:r>
    </w:p>
    <w:p w:rsidR="007F7EF8" w:rsidRDefault="00DB3D13" w:rsidP="00F13868">
      <w:pPr>
        <w:pStyle w:val="Tijeloteksta-uvlaka2"/>
        <w:numPr>
          <w:ilvl w:val="0"/>
          <w:numId w:val="35"/>
        </w:numPr>
        <w:spacing w:after="0" w:line="276" w:lineRule="auto"/>
        <w:jc w:val="both"/>
      </w:pPr>
      <w:r w:rsidRPr="003109F9">
        <w:t>U osobnom r</w:t>
      </w:r>
      <w:r w:rsidR="007F7EF8">
        <w:t xml:space="preserve">adu pozorno se pridržavati </w:t>
      </w:r>
      <w:r w:rsidRPr="003109F9">
        <w:t>odred</w:t>
      </w:r>
      <w:r w:rsidR="007F7EF8">
        <w:t>a</w:t>
      </w:r>
      <w:r w:rsidR="001B7B5C">
        <w:t>ba</w:t>
      </w:r>
      <w:r w:rsidRPr="003109F9">
        <w:t xml:space="preserve"> etičkog kodeksa struke, samokritički  jačati profesionalnost i  kompetencije: osobne, socijalne, informatičke.</w:t>
      </w:r>
    </w:p>
    <w:p w:rsidR="00DB3D13" w:rsidRPr="003109F9" w:rsidRDefault="007F7EF8" w:rsidP="00F13868">
      <w:pPr>
        <w:pStyle w:val="Tijeloteksta-uvlaka2"/>
        <w:numPr>
          <w:ilvl w:val="0"/>
          <w:numId w:val="35"/>
        </w:numPr>
        <w:spacing w:after="0" w:line="276" w:lineRule="auto"/>
        <w:jc w:val="both"/>
      </w:pPr>
      <w:r>
        <w:t>Osigurati pedagošku prihvatljivost rasporeda sati i dnevno opterećenje učenika.</w:t>
      </w:r>
    </w:p>
    <w:p w:rsidR="00DB3D13" w:rsidRPr="003109F9" w:rsidRDefault="00DB3D13" w:rsidP="00F13868">
      <w:pPr>
        <w:pStyle w:val="Tijeloteksta-uvlaka2"/>
        <w:numPr>
          <w:ilvl w:val="0"/>
          <w:numId w:val="35"/>
        </w:numPr>
        <w:spacing w:after="0" w:line="276" w:lineRule="auto"/>
        <w:jc w:val="both"/>
      </w:pPr>
      <w:r w:rsidRPr="003109F9">
        <w:rPr>
          <w:bCs/>
        </w:rPr>
        <w:t xml:space="preserve">Kriterije praćenja, vrednovanja i samovrednovanja vladanja učenika dosljedno provoditi. </w:t>
      </w:r>
    </w:p>
    <w:p w:rsidR="00DB3D13" w:rsidRPr="003109F9" w:rsidRDefault="00DB3D13" w:rsidP="00F13868">
      <w:pPr>
        <w:pStyle w:val="Tijeloteksta-uvlaka2"/>
        <w:numPr>
          <w:ilvl w:val="0"/>
          <w:numId w:val="35"/>
        </w:numPr>
        <w:spacing w:after="0" w:line="276" w:lineRule="auto"/>
        <w:jc w:val="both"/>
      </w:pPr>
      <w:r w:rsidRPr="003109F9">
        <w:rPr>
          <w:bCs/>
        </w:rPr>
        <w:t xml:space="preserve">Praćenju i ocjenjivanju učenika posvetiti osobitu pozornost, uvažavajući odredbe Pravilnika i ujednačavajući kriterije vrednovanja na nivou škole i po odgojno-obrazovnim područjima. </w:t>
      </w:r>
    </w:p>
    <w:p w:rsidR="00DB3D13" w:rsidRPr="003109F9" w:rsidRDefault="00DB3D13" w:rsidP="00F13868">
      <w:pPr>
        <w:pStyle w:val="Tijeloteksta-uvlaka2"/>
        <w:numPr>
          <w:ilvl w:val="0"/>
          <w:numId w:val="35"/>
        </w:numPr>
        <w:spacing w:after="0" w:line="276" w:lineRule="auto"/>
        <w:jc w:val="both"/>
      </w:pPr>
      <w:r w:rsidRPr="003109F9">
        <w:rPr>
          <w:bCs/>
        </w:rPr>
        <w:t>Aktualizirati ekološke probleme i još više potaknuti ekološke aktivnosti u školi (elektronički otpad, čepovi</w:t>
      </w:r>
      <w:r w:rsidR="007F7EF8">
        <w:rPr>
          <w:bCs/>
        </w:rPr>
        <w:t>, plastika</w:t>
      </w:r>
      <w:r w:rsidRPr="003109F9">
        <w:rPr>
          <w:bCs/>
        </w:rPr>
        <w:t>).</w:t>
      </w:r>
    </w:p>
    <w:p w:rsidR="00DB3D13" w:rsidRPr="003109F9" w:rsidRDefault="00DB3D13" w:rsidP="00F13868">
      <w:pPr>
        <w:pStyle w:val="Tijeloteksta-uvlaka2"/>
        <w:numPr>
          <w:ilvl w:val="0"/>
          <w:numId w:val="35"/>
        </w:numPr>
        <w:spacing w:after="0" w:line="276" w:lineRule="auto"/>
        <w:jc w:val="both"/>
      </w:pPr>
      <w:r w:rsidRPr="003109F9">
        <w:rPr>
          <w:bCs/>
        </w:rPr>
        <w:lastRenderedPageBreak/>
        <w:t xml:space="preserve">Intenzivno poticati </w:t>
      </w:r>
      <w:r w:rsidRPr="003109F9">
        <w:t xml:space="preserve">stvaranje </w:t>
      </w:r>
      <w:r w:rsidR="007F7EF8">
        <w:rPr>
          <w:bCs/>
        </w:rPr>
        <w:t>pozitivnog, suradničkog ozračja</w:t>
      </w:r>
      <w:r w:rsidRPr="003109F9">
        <w:rPr>
          <w:bCs/>
        </w:rPr>
        <w:t xml:space="preserve"> u školi i dobre komunikacijske odnose.</w:t>
      </w:r>
    </w:p>
    <w:p w:rsidR="00DB3D13" w:rsidRPr="003109F9" w:rsidRDefault="00DB3D13" w:rsidP="00F13868">
      <w:pPr>
        <w:pStyle w:val="Tijeloteksta-uvlaka2"/>
        <w:numPr>
          <w:ilvl w:val="0"/>
          <w:numId w:val="35"/>
        </w:numPr>
        <w:spacing w:after="0" w:line="276" w:lineRule="auto"/>
        <w:jc w:val="both"/>
      </w:pPr>
      <w:r w:rsidRPr="003109F9">
        <w:rPr>
          <w:bCs/>
        </w:rPr>
        <w:t xml:space="preserve">Pojačati stručno usavršavanje učitelja u cilju kvalitetnijeg rada s </w:t>
      </w:r>
      <w:r w:rsidR="003109F9" w:rsidRPr="003109F9">
        <w:rPr>
          <w:bCs/>
        </w:rPr>
        <w:t>u</w:t>
      </w:r>
      <w:r w:rsidR="007F7EF8">
        <w:rPr>
          <w:bCs/>
        </w:rPr>
        <w:t>čenicima s posebnim potrebama (</w:t>
      </w:r>
      <w:r w:rsidR="003109F9" w:rsidRPr="003109F9">
        <w:rPr>
          <w:bCs/>
        </w:rPr>
        <w:t xml:space="preserve"> daroviti učenici</w:t>
      </w:r>
      <w:r w:rsidRPr="003109F9">
        <w:rPr>
          <w:bCs/>
        </w:rPr>
        <w:t xml:space="preserve"> i učenici s teškoćama u razvoju</w:t>
      </w:r>
      <w:r w:rsidR="007F7EF8">
        <w:rPr>
          <w:bCs/>
        </w:rPr>
        <w:t>)</w:t>
      </w:r>
      <w:r w:rsidRPr="003109F9">
        <w:rPr>
          <w:bCs/>
        </w:rPr>
        <w:t xml:space="preserve">. </w:t>
      </w:r>
    </w:p>
    <w:p w:rsidR="00DB3D13" w:rsidRPr="003109F9" w:rsidRDefault="00DB3D13" w:rsidP="00F13868">
      <w:pPr>
        <w:pStyle w:val="Tijeloteksta-uvlaka2"/>
        <w:numPr>
          <w:ilvl w:val="0"/>
          <w:numId w:val="35"/>
        </w:numPr>
        <w:spacing w:after="0" w:line="276" w:lineRule="auto"/>
        <w:jc w:val="both"/>
      </w:pPr>
      <w:r w:rsidRPr="003109F9">
        <w:rPr>
          <w:bCs/>
        </w:rPr>
        <w:t>Učenike sa specifičnim teškoćama u učenju motivirati na redovno pohađanje  dopunske  nastave  individualiziranim pristupom i  prilagođavanjem rada njihovim  teškoćama.</w:t>
      </w:r>
    </w:p>
    <w:p w:rsidR="00265C62" w:rsidRPr="008C0322" w:rsidRDefault="008C0322" w:rsidP="00F13868">
      <w:pPr>
        <w:pStyle w:val="Odlomakpopisa"/>
        <w:numPr>
          <w:ilvl w:val="0"/>
          <w:numId w:val="35"/>
        </w:numPr>
        <w:spacing w:after="160" w:line="259" w:lineRule="auto"/>
        <w:jc w:val="both"/>
        <w:rPr>
          <w:rFonts w:ascii="Times New Roman" w:hAnsi="Times New Roman" w:cs="Times New Roman"/>
          <w:b/>
          <w:sz w:val="24"/>
          <w:szCs w:val="24"/>
        </w:rPr>
      </w:pPr>
      <w:r w:rsidRPr="008C0322">
        <w:rPr>
          <w:rFonts w:ascii="Times New Roman" w:hAnsi="Times New Roman" w:cs="Times New Roman"/>
          <w:sz w:val="24"/>
          <w:szCs w:val="24"/>
        </w:rPr>
        <w:t>Dovođenje I</w:t>
      </w:r>
      <w:r w:rsidR="00265C62" w:rsidRPr="008C0322">
        <w:rPr>
          <w:rFonts w:ascii="Times New Roman" w:hAnsi="Times New Roman" w:cs="Times New Roman"/>
          <w:sz w:val="24"/>
          <w:szCs w:val="24"/>
        </w:rPr>
        <w:t>nterneta u sve učionice i cjelokupni prostor škole kako bi se postojeća računalna tehnologija mogla svrsishodno koristiti u nastavi</w:t>
      </w:r>
      <w:r w:rsidR="007029E7">
        <w:rPr>
          <w:rFonts w:ascii="Times New Roman" w:hAnsi="Times New Roman" w:cs="Times New Roman"/>
          <w:sz w:val="24"/>
          <w:szCs w:val="24"/>
        </w:rPr>
        <w:t>.</w:t>
      </w:r>
    </w:p>
    <w:p w:rsidR="00265C62" w:rsidRPr="008C0322" w:rsidRDefault="00265C62" w:rsidP="00F13868">
      <w:pPr>
        <w:pStyle w:val="Odlomakpopisa"/>
        <w:numPr>
          <w:ilvl w:val="0"/>
          <w:numId w:val="35"/>
        </w:numPr>
        <w:spacing w:after="160" w:line="259" w:lineRule="auto"/>
        <w:jc w:val="both"/>
        <w:rPr>
          <w:rFonts w:ascii="Times New Roman" w:hAnsi="Times New Roman" w:cs="Times New Roman"/>
          <w:b/>
          <w:sz w:val="24"/>
          <w:szCs w:val="24"/>
        </w:rPr>
      </w:pPr>
      <w:r w:rsidRPr="008C0322">
        <w:rPr>
          <w:rFonts w:ascii="Times New Roman" w:hAnsi="Times New Roman" w:cs="Times New Roman"/>
          <w:sz w:val="24"/>
          <w:szCs w:val="24"/>
        </w:rPr>
        <w:t>U svrhu poboljšanja i unaprjeđenja nastave nabaviti i instalirati dvije interaktivne ploče</w:t>
      </w:r>
      <w:r w:rsidR="007029E7">
        <w:rPr>
          <w:rFonts w:ascii="Times New Roman" w:hAnsi="Times New Roman" w:cs="Times New Roman"/>
          <w:sz w:val="24"/>
          <w:szCs w:val="24"/>
        </w:rPr>
        <w:t>.</w:t>
      </w:r>
    </w:p>
    <w:p w:rsidR="00265C62" w:rsidRPr="008C0322" w:rsidRDefault="00265C62" w:rsidP="00F13868">
      <w:pPr>
        <w:pStyle w:val="Odlomakpopisa"/>
        <w:numPr>
          <w:ilvl w:val="0"/>
          <w:numId w:val="35"/>
        </w:numPr>
        <w:spacing w:after="160" w:line="259" w:lineRule="auto"/>
        <w:jc w:val="both"/>
        <w:rPr>
          <w:rFonts w:ascii="Times New Roman" w:hAnsi="Times New Roman" w:cs="Times New Roman"/>
          <w:b/>
          <w:sz w:val="24"/>
          <w:szCs w:val="24"/>
        </w:rPr>
      </w:pPr>
      <w:r w:rsidRPr="008C0322">
        <w:rPr>
          <w:rFonts w:ascii="Times New Roman" w:hAnsi="Times New Roman" w:cs="Times New Roman"/>
          <w:sz w:val="24"/>
          <w:szCs w:val="24"/>
        </w:rPr>
        <w:t>Poticati i educirati učitelje u smislu praktične primjene interaktivnih ploča i uporabu e-udžbenika u nastavi svih predmeta gdje za to postoji mogućnost</w:t>
      </w:r>
      <w:r w:rsidR="006F27F5">
        <w:rPr>
          <w:rFonts w:ascii="Times New Roman" w:hAnsi="Times New Roman" w:cs="Times New Roman"/>
          <w:sz w:val="24"/>
          <w:szCs w:val="24"/>
        </w:rPr>
        <w:t>.</w:t>
      </w:r>
    </w:p>
    <w:p w:rsidR="00265C62" w:rsidRPr="008C0322" w:rsidRDefault="00265C62" w:rsidP="00F13868">
      <w:pPr>
        <w:pStyle w:val="Odlomakpopisa"/>
        <w:numPr>
          <w:ilvl w:val="0"/>
          <w:numId w:val="35"/>
        </w:numPr>
        <w:spacing w:after="160" w:line="259" w:lineRule="auto"/>
        <w:jc w:val="both"/>
        <w:rPr>
          <w:rFonts w:ascii="Times New Roman" w:hAnsi="Times New Roman" w:cs="Times New Roman"/>
          <w:b/>
          <w:sz w:val="24"/>
          <w:szCs w:val="24"/>
        </w:rPr>
      </w:pPr>
      <w:r w:rsidRPr="008C0322">
        <w:rPr>
          <w:rFonts w:ascii="Times New Roman" w:hAnsi="Times New Roman" w:cs="Times New Roman"/>
          <w:sz w:val="24"/>
          <w:szCs w:val="24"/>
        </w:rPr>
        <w:t>Uvođenje e-Dnevnika i edukacija učitelja i stručnih suradnika o korištenju istoga</w:t>
      </w:r>
      <w:r w:rsidR="008918E5">
        <w:rPr>
          <w:rFonts w:ascii="Times New Roman" w:hAnsi="Times New Roman" w:cs="Times New Roman"/>
          <w:sz w:val="24"/>
          <w:szCs w:val="24"/>
        </w:rPr>
        <w:t>.</w:t>
      </w:r>
    </w:p>
    <w:p w:rsidR="00DB3D13" w:rsidRPr="003109F9" w:rsidRDefault="00DB3D13" w:rsidP="00F13868">
      <w:pPr>
        <w:pStyle w:val="Tijeloteksta-uvlaka2"/>
        <w:numPr>
          <w:ilvl w:val="0"/>
          <w:numId w:val="35"/>
        </w:numPr>
        <w:spacing w:after="0" w:line="276" w:lineRule="auto"/>
        <w:jc w:val="both"/>
      </w:pPr>
      <w:r w:rsidRPr="003109F9">
        <w:rPr>
          <w:bCs/>
        </w:rPr>
        <w:t>Nastaviti</w:t>
      </w:r>
      <w:r w:rsidR="003109F9" w:rsidRPr="003109F9">
        <w:rPr>
          <w:bCs/>
        </w:rPr>
        <w:t xml:space="preserve"> s oslikavanjem zidova u školi</w:t>
      </w:r>
      <w:r w:rsidR="003A5E75">
        <w:rPr>
          <w:bCs/>
        </w:rPr>
        <w:t xml:space="preserve"> kroz INA „Vizualni identitet škole“</w:t>
      </w:r>
      <w:r w:rsidR="00D93628">
        <w:rPr>
          <w:bCs/>
        </w:rPr>
        <w:t xml:space="preserve">,očuvati tradiciju i našu prepoznatljivost ŠARENE ŠKOLE,popularizirati ovu aktivnost </w:t>
      </w:r>
      <w:r w:rsidR="003109F9" w:rsidRPr="003109F9">
        <w:rPr>
          <w:bCs/>
        </w:rPr>
        <w:t xml:space="preserve">kao </w:t>
      </w:r>
      <w:r w:rsidRPr="003109F9">
        <w:rPr>
          <w:bCs/>
        </w:rPr>
        <w:t>sveobuhvatni specifični projekt odgojnog rada s učenicima, potičući sve učenike škole  na  odgovornost.</w:t>
      </w:r>
    </w:p>
    <w:p w:rsidR="00DB3D13" w:rsidRPr="003109F9" w:rsidRDefault="003109F9" w:rsidP="00F13868">
      <w:pPr>
        <w:pStyle w:val="Tijeloteksta-uvlaka2"/>
        <w:numPr>
          <w:ilvl w:val="0"/>
          <w:numId w:val="35"/>
        </w:numPr>
        <w:spacing w:after="0" w:line="276" w:lineRule="auto"/>
        <w:jc w:val="both"/>
      </w:pPr>
      <w:r w:rsidRPr="003109F9">
        <w:t>Provođenjem pedagoško-</w:t>
      </w:r>
      <w:r w:rsidR="00DB3D13" w:rsidRPr="003109F9">
        <w:t xml:space="preserve">instruktivnog rada  unapređivati nastavni rad. </w:t>
      </w:r>
    </w:p>
    <w:p w:rsidR="000A61C9" w:rsidRDefault="003109F9" w:rsidP="00F13868">
      <w:pPr>
        <w:pStyle w:val="Tijeloteksta-uvlaka2"/>
        <w:numPr>
          <w:ilvl w:val="0"/>
          <w:numId w:val="35"/>
        </w:numPr>
        <w:spacing w:after="0" w:line="276" w:lineRule="auto"/>
        <w:jc w:val="both"/>
      </w:pPr>
      <w:r>
        <w:t xml:space="preserve">Stručnom usavršavanju na nivou </w:t>
      </w:r>
      <w:r w:rsidR="00DB3D13" w:rsidRPr="003109F9">
        <w:t>ško</w:t>
      </w:r>
      <w:r>
        <w:t xml:space="preserve">le posvetiti osobitu pozornost. </w:t>
      </w:r>
      <w:r w:rsidR="00DB3D13" w:rsidRPr="003109F9">
        <w:t>Više pažnje usmjeriti radu st</w:t>
      </w:r>
      <w:r w:rsidR="00AE5D29">
        <w:t>ručnih aktiva na razini škole, ra</w:t>
      </w:r>
      <w:r w:rsidR="00DB3D13" w:rsidRPr="003109F9">
        <w:t>zmjeni znanja i iskustava, te poboljšati međusobnu komunikaciju.</w:t>
      </w:r>
    </w:p>
    <w:p w:rsidR="00E43E1D" w:rsidRDefault="00E43E1D" w:rsidP="00F13868">
      <w:pPr>
        <w:pStyle w:val="Tijeloteksta-uvlaka2"/>
        <w:numPr>
          <w:ilvl w:val="0"/>
          <w:numId w:val="35"/>
        </w:numPr>
        <w:spacing w:after="0" w:line="276" w:lineRule="auto"/>
        <w:jc w:val="both"/>
      </w:pPr>
      <w:r>
        <w:t>Spriječiti ispisivanje učenika iz programa izborne nastave njemačkog jezika boljom organizacijom rada i poboljšanjem materijal</w:t>
      </w:r>
      <w:r w:rsidR="004968F5">
        <w:t>nih uvjeta u izvođenju nastave.</w:t>
      </w:r>
    </w:p>
    <w:p w:rsidR="00DF4AA8" w:rsidRDefault="00765A2E" w:rsidP="006D4B1B">
      <w:pPr>
        <w:pStyle w:val="Tijeloteksta-uvlaka2"/>
        <w:numPr>
          <w:ilvl w:val="0"/>
          <w:numId w:val="35"/>
        </w:numPr>
        <w:spacing w:after="0" w:line="276" w:lineRule="auto"/>
        <w:jc w:val="both"/>
      </w:pPr>
      <w:r>
        <w:t>Osigurati materijalne uvjete za učinkovito</w:t>
      </w:r>
      <w:r w:rsidR="00EE2CE0">
        <w:t xml:space="preserve"> pripremanje za županijsko natjecanje  prometne skupine - na školskom i</w:t>
      </w:r>
      <w:r w:rsidR="00E43E1D">
        <w:t>gralištu iscrtati poligon i postaviti elemente za prepreke, a i bicikle koje škola posjeduje treba primjeriti uzrastu učenika</w:t>
      </w:r>
      <w:r w:rsidR="00EE2CE0">
        <w:t>.</w:t>
      </w: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DF4AA8" w:rsidRDefault="00DF4AA8" w:rsidP="00DF4AA8">
      <w:pPr>
        <w:pStyle w:val="Tijeloteksta-uvlaka2"/>
        <w:spacing w:after="0" w:line="276" w:lineRule="auto"/>
        <w:jc w:val="both"/>
      </w:pPr>
    </w:p>
    <w:p w:rsidR="000A61C9" w:rsidRDefault="000A61C9">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500AD6" w:rsidRDefault="00500AD6">
      <w:pPr>
        <w:rPr>
          <w:rFonts w:ascii="Times New Roman" w:hAnsi="Times New Roman" w:cs="Times New Roman"/>
          <w:b/>
          <w:sz w:val="24"/>
          <w:szCs w:val="24"/>
        </w:rPr>
      </w:pPr>
    </w:p>
    <w:p w:rsidR="00440772" w:rsidRDefault="003B073A">
      <w:pPr>
        <w:rPr>
          <w:rFonts w:ascii="Times New Roman" w:hAnsi="Times New Roman" w:cs="Times New Roman"/>
          <w:b/>
          <w:sz w:val="24"/>
          <w:szCs w:val="24"/>
        </w:rPr>
        <w:sectPr w:rsidR="00440772" w:rsidSect="008F4EB9">
          <w:footerReference w:type="default" r:id="rId9"/>
          <w:pgSz w:w="11906" w:h="16838"/>
          <w:pgMar w:top="1417" w:right="1417" w:bottom="1417" w:left="1417" w:header="708" w:footer="708" w:gutter="0"/>
          <w:pgNumType w:start="1"/>
          <w:cols w:space="708"/>
          <w:docGrid w:linePitch="360"/>
        </w:sectPr>
      </w:pPr>
      <w:r>
        <w:rPr>
          <w:rFonts w:ascii="Times New Roman" w:hAnsi="Times New Roman" w:cs="Times New Roman"/>
          <w:b/>
          <w:sz w:val="24"/>
          <w:szCs w:val="24"/>
        </w:rPr>
        <w:br w:type="page"/>
      </w:r>
    </w:p>
    <w:tbl>
      <w:tblPr>
        <w:tblW w:w="15127" w:type="dxa"/>
        <w:tblInd w:w="-529" w:type="dxa"/>
        <w:tblLook w:val="04A0"/>
      </w:tblPr>
      <w:tblGrid>
        <w:gridCol w:w="855"/>
        <w:gridCol w:w="776"/>
        <w:gridCol w:w="770"/>
        <w:gridCol w:w="853"/>
        <w:gridCol w:w="853"/>
        <w:gridCol w:w="853"/>
        <w:gridCol w:w="753"/>
        <w:gridCol w:w="826"/>
        <w:gridCol w:w="629"/>
        <w:gridCol w:w="666"/>
        <w:gridCol w:w="543"/>
        <w:gridCol w:w="611"/>
        <w:gridCol w:w="628"/>
        <w:gridCol w:w="787"/>
        <w:gridCol w:w="988"/>
        <w:gridCol w:w="702"/>
        <w:gridCol w:w="855"/>
        <w:gridCol w:w="1013"/>
        <w:gridCol w:w="803"/>
        <w:gridCol w:w="363"/>
      </w:tblGrid>
      <w:tr w:rsidR="00F1787A" w:rsidRPr="003B073A" w:rsidTr="00573C0B">
        <w:trPr>
          <w:trHeight w:val="301"/>
        </w:trPr>
        <w:tc>
          <w:tcPr>
            <w:tcW w:w="8377" w:type="dxa"/>
            <w:gridSpan w:val="11"/>
            <w:tcBorders>
              <w:top w:val="nil"/>
              <w:left w:val="nil"/>
              <w:bottom w:val="nil"/>
              <w:right w:val="nil"/>
            </w:tcBorders>
            <w:shd w:val="clear" w:color="auto" w:fill="auto"/>
            <w:noWrap/>
            <w:vAlign w:val="center"/>
            <w:hideMark/>
          </w:tcPr>
          <w:p w:rsidR="003B073A" w:rsidRDefault="003B073A" w:rsidP="003B073A">
            <w:pPr>
              <w:spacing w:after="0" w:line="240" w:lineRule="auto"/>
              <w:jc w:val="center"/>
              <w:rPr>
                <w:rFonts w:ascii="Calibri" w:eastAsia="Times New Roman" w:hAnsi="Calibri" w:cs="Calibri"/>
                <w:b/>
                <w:bCs/>
                <w:color w:val="000000"/>
              </w:rPr>
            </w:pPr>
          </w:p>
          <w:p w:rsidR="00500AD6" w:rsidRPr="003B073A" w:rsidRDefault="00500AD6" w:rsidP="003B073A">
            <w:pPr>
              <w:spacing w:after="0" w:line="240" w:lineRule="auto"/>
              <w:jc w:val="center"/>
              <w:rPr>
                <w:rFonts w:ascii="Calibri" w:eastAsia="Times New Roman" w:hAnsi="Calibri" w:cs="Calibri"/>
                <w:b/>
                <w:bCs/>
                <w:color w:val="000000"/>
              </w:rPr>
            </w:pPr>
          </w:p>
        </w:tc>
        <w:tc>
          <w:tcPr>
            <w:tcW w:w="611"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28"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87"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5"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101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0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36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r>
      <w:tr w:rsidR="00A704D4" w:rsidRPr="003B073A" w:rsidTr="00573C0B">
        <w:trPr>
          <w:trHeight w:val="301"/>
        </w:trPr>
        <w:tc>
          <w:tcPr>
            <w:tcW w:w="855"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70"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5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29"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66"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54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11"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628"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87"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988"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55"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101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80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c>
          <w:tcPr>
            <w:tcW w:w="363" w:type="dxa"/>
            <w:tcBorders>
              <w:top w:val="nil"/>
              <w:left w:val="nil"/>
              <w:bottom w:val="nil"/>
              <w:right w:val="nil"/>
            </w:tcBorders>
            <w:shd w:val="clear" w:color="auto" w:fill="auto"/>
            <w:noWrap/>
            <w:vAlign w:val="bottom"/>
            <w:hideMark/>
          </w:tcPr>
          <w:p w:rsidR="003B073A" w:rsidRPr="003B073A" w:rsidRDefault="003B073A" w:rsidP="003B073A">
            <w:pPr>
              <w:spacing w:after="0" w:line="240" w:lineRule="auto"/>
              <w:rPr>
                <w:rFonts w:ascii="Calibri" w:eastAsia="Times New Roman" w:hAnsi="Calibri" w:cs="Calibri"/>
                <w:color w:val="000000"/>
              </w:rPr>
            </w:pPr>
          </w:p>
        </w:tc>
      </w:tr>
    </w:tbl>
    <w:p w:rsidR="007E7B27" w:rsidRDefault="007E7B27" w:rsidP="007E7B27">
      <w:pPr>
        <w:rPr>
          <w:rFonts w:ascii="Times New Roman" w:hAnsi="Times New Roman" w:cs="Times New Roman"/>
          <w:b/>
          <w:sz w:val="24"/>
          <w:szCs w:val="24"/>
        </w:rPr>
      </w:pPr>
    </w:p>
    <w:sectPr w:rsidR="007E7B27" w:rsidSect="00A704D4">
      <w:pgSz w:w="16838" w:h="11906" w:orient="landscape"/>
      <w:pgMar w:top="284" w:right="851" w:bottom="73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A58" w:rsidRDefault="005C2A58" w:rsidP="008F4EB9">
      <w:pPr>
        <w:spacing w:after="0" w:line="240" w:lineRule="auto"/>
      </w:pPr>
      <w:r>
        <w:separator/>
      </w:r>
    </w:p>
  </w:endnote>
  <w:endnote w:type="continuationSeparator" w:id="1">
    <w:p w:rsidR="005C2A58" w:rsidRDefault="005C2A58" w:rsidP="008F4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1343"/>
      <w:docPartObj>
        <w:docPartGallery w:val="Page Numbers (Bottom of Page)"/>
        <w:docPartUnique/>
      </w:docPartObj>
    </w:sdtPr>
    <w:sdtEndPr>
      <w:rPr>
        <w:rFonts w:ascii="Times New Roman" w:hAnsi="Times New Roman" w:cs="Times New Roman"/>
        <w:sz w:val="24"/>
      </w:rPr>
    </w:sdtEndPr>
    <w:sdtContent>
      <w:p w:rsidR="00CE6903" w:rsidRPr="00533E53" w:rsidRDefault="001E2584">
        <w:pPr>
          <w:pStyle w:val="Podnoje"/>
          <w:jc w:val="center"/>
          <w:rPr>
            <w:rFonts w:ascii="Times New Roman" w:hAnsi="Times New Roman" w:cs="Times New Roman"/>
            <w:sz w:val="24"/>
          </w:rPr>
        </w:pPr>
        <w:r w:rsidRPr="00533E53">
          <w:rPr>
            <w:rFonts w:ascii="Times New Roman" w:hAnsi="Times New Roman" w:cs="Times New Roman"/>
            <w:sz w:val="24"/>
          </w:rPr>
          <w:fldChar w:fldCharType="begin"/>
        </w:r>
        <w:r w:rsidR="00CE6903" w:rsidRPr="00533E53">
          <w:rPr>
            <w:rFonts w:ascii="Times New Roman" w:hAnsi="Times New Roman" w:cs="Times New Roman"/>
            <w:sz w:val="24"/>
          </w:rPr>
          <w:instrText xml:space="preserve"> PAGE   \* MERGEFORMAT </w:instrText>
        </w:r>
        <w:r w:rsidRPr="00533E53">
          <w:rPr>
            <w:rFonts w:ascii="Times New Roman" w:hAnsi="Times New Roman" w:cs="Times New Roman"/>
            <w:sz w:val="24"/>
          </w:rPr>
          <w:fldChar w:fldCharType="separate"/>
        </w:r>
        <w:r w:rsidR="003B168C">
          <w:rPr>
            <w:rFonts w:ascii="Times New Roman" w:hAnsi="Times New Roman" w:cs="Times New Roman"/>
            <w:noProof/>
            <w:sz w:val="24"/>
          </w:rPr>
          <w:t>1</w:t>
        </w:r>
        <w:r w:rsidRPr="00533E53">
          <w:rPr>
            <w:rFonts w:ascii="Times New Roman" w:hAnsi="Times New Roman" w:cs="Times New Roman"/>
            <w:sz w:val="24"/>
          </w:rPr>
          <w:fldChar w:fldCharType="end"/>
        </w:r>
      </w:p>
    </w:sdtContent>
  </w:sdt>
  <w:p w:rsidR="00CE6903" w:rsidRPr="00533E53" w:rsidRDefault="00CE6903">
    <w:pPr>
      <w:pStyle w:val="Podnoje"/>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A58" w:rsidRDefault="005C2A58" w:rsidP="008F4EB9">
      <w:pPr>
        <w:spacing w:after="0" w:line="240" w:lineRule="auto"/>
      </w:pPr>
      <w:r>
        <w:separator/>
      </w:r>
    </w:p>
  </w:footnote>
  <w:footnote w:type="continuationSeparator" w:id="1">
    <w:p w:rsidR="005C2A58" w:rsidRDefault="005C2A58" w:rsidP="008F4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943"/>
    <w:multiLevelType w:val="hybridMultilevel"/>
    <w:tmpl w:val="6A444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B72916"/>
    <w:multiLevelType w:val="hybridMultilevel"/>
    <w:tmpl w:val="CD8E74E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3BC7323"/>
    <w:multiLevelType w:val="hybridMultilevel"/>
    <w:tmpl w:val="A7C26222"/>
    <w:lvl w:ilvl="0" w:tplc="CFF20E76">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497EB1"/>
    <w:multiLevelType w:val="hybridMultilevel"/>
    <w:tmpl w:val="A4920BD4"/>
    <w:lvl w:ilvl="0" w:tplc="1D7ED1E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E6144E5"/>
    <w:multiLevelType w:val="hybridMultilevel"/>
    <w:tmpl w:val="26E47156"/>
    <w:lvl w:ilvl="0" w:tplc="041A0001">
      <w:start w:val="1"/>
      <w:numFmt w:val="bullet"/>
      <w:lvlText w:val=""/>
      <w:lvlJc w:val="left"/>
      <w:pPr>
        <w:tabs>
          <w:tab w:val="num" w:pos="570"/>
        </w:tabs>
        <w:ind w:left="0" w:firstLine="21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357281"/>
    <w:multiLevelType w:val="hybridMultilevel"/>
    <w:tmpl w:val="310AC32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7100696"/>
    <w:multiLevelType w:val="hybridMultilevel"/>
    <w:tmpl w:val="BB985D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9F3342B"/>
    <w:multiLevelType w:val="hybridMultilevel"/>
    <w:tmpl w:val="1C1CA27E"/>
    <w:lvl w:ilvl="0" w:tplc="041A0001">
      <w:start w:val="1"/>
      <w:numFmt w:val="bullet"/>
      <w:lvlText w:val=""/>
      <w:lvlJc w:val="left"/>
      <w:pPr>
        <w:tabs>
          <w:tab w:val="num" w:pos="1429"/>
        </w:tabs>
        <w:ind w:left="1429" w:hanging="360"/>
      </w:pPr>
      <w:rPr>
        <w:rFonts w:ascii="Symbol" w:hAnsi="Symbol" w:hint="default"/>
      </w:rPr>
    </w:lvl>
    <w:lvl w:ilvl="1" w:tplc="8CFE546E">
      <w:numFmt w:val="bullet"/>
      <w:lvlText w:val="-"/>
      <w:lvlJc w:val="left"/>
      <w:pPr>
        <w:tabs>
          <w:tab w:val="num" w:pos="2149"/>
        </w:tabs>
        <w:ind w:left="1579" w:firstLine="210"/>
      </w:pPr>
      <w:rPr>
        <w:rFonts w:ascii="Times New Roman" w:eastAsia="Times New Roman" w:hAnsi="Times New Roman" w:cs="Times New Roman"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8">
    <w:nsid w:val="1BAA788F"/>
    <w:multiLevelType w:val="hybridMultilevel"/>
    <w:tmpl w:val="C948883E"/>
    <w:lvl w:ilvl="0" w:tplc="CFF20E76">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AF16D5"/>
    <w:multiLevelType w:val="hybridMultilevel"/>
    <w:tmpl w:val="2F121FB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1DD0700D"/>
    <w:multiLevelType w:val="hybridMultilevel"/>
    <w:tmpl w:val="D7BCC070"/>
    <w:lvl w:ilvl="0" w:tplc="041A000F">
      <w:start w:val="1"/>
      <w:numFmt w:val="decimal"/>
      <w:lvlText w:val="%1."/>
      <w:lvlJc w:val="left"/>
      <w:pPr>
        <w:ind w:left="1444" w:hanging="360"/>
      </w:pPr>
    </w:lvl>
    <w:lvl w:ilvl="1" w:tplc="041A0019" w:tentative="1">
      <w:start w:val="1"/>
      <w:numFmt w:val="lowerLetter"/>
      <w:lvlText w:val="%2."/>
      <w:lvlJc w:val="left"/>
      <w:pPr>
        <w:ind w:left="2164" w:hanging="360"/>
      </w:pPr>
    </w:lvl>
    <w:lvl w:ilvl="2" w:tplc="041A001B" w:tentative="1">
      <w:start w:val="1"/>
      <w:numFmt w:val="lowerRoman"/>
      <w:lvlText w:val="%3."/>
      <w:lvlJc w:val="right"/>
      <w:pPr>
        <w:ind w:left="2884" w:hanging="180"/>
      </w:pPr>
    </w:lvl>
    <w:lvl w:ilvl="3" w:tplc="041A000F" w:tentative="1">
      <w:start w:val="1"/>
      <w:numFmt w:val="decimal"/>
      <w:lvlText w:val="%4."/>
      <w:lvlJc w:val="left"/>
      <w:pPr>
        <w:ind w:left="3604" w:hanging="360"/>
      </w:pPr>
    </w:lvl>
    <w:lvl w:ilvl="4" w:tplc="041A0019" w:tentative="1">
      <w:start w:val="1"/>
      <w:numFmt w:val="lowerLetter"/>
      <w:lvlText w:val="%5."/>
      <w:lvlJc w:val="left"/>
      <w:pPr>
        <w:ind w:left="4324" w:hanging="360"/>
      </w:pPr>
    </w:lvl>
    <w:lvl w:ilvl="5" w:tplc="041A001B" w:tentative="1">
      <w:start w:val="1"/>
      <w:numFmt w:val="lowerRoman"/>
      <w:lvlText w:val="%6."/>
      <w:lvlJc w:val="right"/>
      <w:pPr>
        <w:ind w:left="5044" w:hanging="180"/>
      </w:pPr>
    </w:lvl>
    <w:lvl w:ilvl="6" w:tplc="041A000F" w:tentative="1">
      <w:start w:val="1"/>
      <w:numFmt w:val="decimal"/>
      <w:lvlText w:val="%7."/>
      <w:lvlJc w:val="left"/>
      <w:pPr>
        <w:ind w:left="5764" w:hanging="360"/>
      </w:pPr>
    </w:lvl>
    <w:lvl w:ilvl="7" w:tplc="041A0019" w:tentative="1">
      <w:start w:val="1"/>
      <w:numFmt w:val="lowerLetter"/>
      <w:lvlText w:val="%8."/>
      <w:lvlJc w:val="left"/>
      <w:pPr>
        <w:ind w:left="6484" w:hanging="360"/>
      </w:pPr>
    </w:lvl>
    <w:lvl w:ilvl="8" w:tplc="041A001B" w:tentative="1">
      <w:start w:val="1"/>
      <w:numFmt w:val="lowerRoman"/>
      <w:lvlText w:val="%9."/>
      <w:lvlJc w:val="right"/>
      <w:pPr>
        <w:ind w:left="7204" w:hanging="180"/>
      </w:pPr>
    </w:lvl>
  </w:abstractNum>
  <w:abstractNum w:abstractNumId="11">
    <w:nsid w:val="1F343F02"/>
    <w:multiLevelType w:val="hybridMultilevel"/>
    <w:tmpl w:val="D1728E48"/>
    <w:lvl w:ilvl="0" w:tplc="041A000F">
      <w:start w:val="1"/>
      <w:numFmt w:val="decimal"/>
      <w:lvlText w:val="%1."/>
      <w:lvlJc w:val="left"/>
      <w:pPr>
        <w:tabs>
          <w:tab w:val="num" w:pos="1444"/>
        </w:tabs>
        <w:ind w:left="1444" w:hanging="360"/>
      </w:pPr>
    </w:lvl>
    <w:lvl w:ilvl="1" w:tplc="041A0019" w:tentative="1">
      <w:start w:val="1"/>
      <w:numFmt w:val="lowerLetter"/>
      <w:lvlText w:val="%2."/>
      <w:lvlJc w:val="left"/>
      <w:pPr>
        <w:tabs>
          <w:tab w:val="num" w:pos="2164"/>
        </w:tabs>
        <w:ind w:left="2164" w:hanging="360"/>
      </w:pPr>
    </w:lvl>
    <w:lvl w:ilvl="2" w:tplc="041A001B" w:tentative="1">
      <w:start w:val="1"/>
      <w:numFmt w:val="lowerRoman"/>
      <w:lvlText w:val="%3."/>
      <w:lvlJc w:val="right"/>
      <w:pPr>
        <w:tabs>
          <w:tab w:val="num" w:pos="2884"/>
        </w:tabs>
        <w:ind w:left="2884" w:hanging="180"/>
      </w:pPr>
    </w:lvl>
    <w:lvl w:ilvl="3" w:tplc="041A000F" w:tentative="1">
      <w:start w:val="1"/>
      <w:numFmt w:val="decimal"/>
      <w:lvlText w:val="%4."/>
      <w:lvlJc w:val="left"/>
      <w:pPr>
        <w:tabs>
          <w:tab w:val="num" w:pos="3604"/>
        </w:tabs>
        <w:ind w:left="3604" w:hanging="360"/>
      </w:pPr>
    </w:lvl>
    <w:lvl w:ilvl="4" w:tplc="041A0019" w:tentative="1">
      <w:start w:val="1"/>
      <w:numFmt w:val="lowerLetter"/>
      <w:lvlText w:val="%5."/>
      <w:lvlJc w:val="left"/>
      <w:pPr>
        <w:tabs>
          <w:tab w:val="num" w:pos="4324"/>
        </w:tabs>
        <w:ind w:left="4324" w:hanging="360"/>
      </w:pPr>
    </w:lvl>
    <w:lvl w:ilvl="5" w:tplc="041A001B" w:tentative="1">
      <w:start w:val="1"/>
      <w:numFmt w:val="lowerRoman"/>
      <w:lvlText w:val="%6."/>
      <w:lvlJc w:val="right"/>
      <w:pPr>
        <w:tabs>
          <w:tab w:val="num" w:pos="5044"/>
        </w:tabs>
        <w:ind w:left="5044" w:hanging="180"/>
      </w:pPr>
    </w:lvl>
    <w:lvl w:ilvl="6" w:tplc="041A000F" w:tentative="1">
      <w:start w:val="1"/>
      <w:numFmt w:val="decimal"/>
      <w:lvlText w:val="%7."/>
      <w:lvlJc w:val="left"/>
      <w:pPr>
        <w:tabs>
          <w:tab w:val="num" w:pos="5764"/>
        </w:tabs>
        <w:ind w:left="5764" w:hanging="360"/>
      </w:pPr>
    </w:lvl>
    <w:lvl w:ilvl="7" w:tplc="041A0019" w:tentative="1">
      <w:start w:val="1"/>
      <w:numFmt w:val="lowerLetter"/>
      <w:lvlText w:val="%8."/>
      <w:lvlJc w:val="left"/>
      <w:pPr>
        <w:tabs>
          <w:tab w:val="num" w:pos="6484"/>
        </w:tabs>
        <w:ind w:left="6484" w:hanging="360"/>
      </w:pPr>
    </w:lvl>
    <w:lvl w:ilvl="8" w:tplc="041A001B" w:tentative="1">
      <w:start w:val="1"/>
      <w:numFmt w:val="lowerRoman"/>
      <w:lvlText w:val="%9."/>
      <w:lvlJc w:val="right"/>
      <w:pPr>
        <w:tabs>
          <w:tab w:val="num" w:pos="7204"/>
        </w:tabs>
        <w:ind w:left="7204" w:hanging="180"/>
      </w:pPr>
    </w:lvl>
  </w:abstractNum>
  <w:abstractNum w:abstractNumId="12">
    <w:nsid w:val="20E06A23"/>
    <w:multiLevelType w:val="hybridMultilevel"/>
    <w:tmpl w:val="0E94B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3B5A3D"/>
    <w:multiLevelType w:val="hybridMultilevel"/>
    <w:tmpl w:val="8FA0611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82713F9"/>
    <w:multiLevelType w:val="hybridMultilevel"/>
    <w:tmpl w:val="E36648CA"/>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nsid w:val="285576DF"/>
    <w:multiLevelType w:val="hybridMultilevel"/>
    <w:tmpl w:val="38DA5C0E"/>
    <w:lvl w:ilvl="0" w:tplc="66D2E4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8FF0933"/>
    <w:multiLevelType w:val="hybridMultilevel"/>
    <w:tmpl w:val="35BE2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FF7E5F"/>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9CF30C7"/>
    <w:multiLevelType w:val="hybridMultilevel"/>
    <w:tmpl w:val="06C4F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C321C7"/>
    <w:multiLevelType w:val="hybridMultilevel"/>
    <w:tmpl w:val="04EAE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F1E3CCB"/>
    <w:multiLevelType w:val="hybridMultilevel"/>
    <w:tmpl w:val="911C421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58B5425"/>
    <w:multiLevelType w:val="hybridMultilevel"/>
    <w:tmpl w:val="B008B4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36A10EA5"/>
    <w:multiLevelType w:val="hybridMultilevel"/>
    <w:tmpl w:val="3634B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B851E9A"/>
    <w:multiLevelType w:val="hybridMultilevel"/>
    <w:tmpl w:val="3EC47988"/>
    <w:lvl w:ilvl="0" w:tplc="8CFE546E">
      <w:numFmt w:val="bullet"/>
      <w:lvlText w:val="-"/>
      <w:lvlJc w:val="left"/>
      <w:pPr>
        <w:tabs>
          <w:tab w:val="num" w:pos="570"/>
        </w:tabs>
        <w:ind w:left="0" w:firstLine="210"/>
      </w:pPr>
      <w:rPr>
        <w:rFonts w:ascii="Times New Roman" w:eastAsia="Times New Roman" w:hAnsi="Times New Roman" w:cs="Times New Roman" w:hint="default"/>
      </w:rPr>
    </w:lvl>
    <w:lvl w:ilvl="1" w:tplc="041A0003" w:tentative="1">
      <w:start w:val="1"/>
      <w:numFmt w:val="bullet"/>
      <w:lvlText w:val="o"/>
      <w:lvlJc w:val="left"/>
      <w:pPr>
        <w:tabs>
          <w:tab w:val="num" w:pos="-471"/>
        </w:tabs>
        <w:ind w:left="-471" w:hanging="360"/>
      </w:pPr>
      <w:rPr>
        <w:rFonts w:ascii="Courier New" w:hAnsi="Courier New" w:cs="Courier New" w:hint="default"/>
      </w:rPr>
    </w:lvl>
    <w:lvl w:ilvl="2" w:tplc="041A0005" w:tentative="1">
      <w:start w:val="1"/>
      <w:numFmt w:val="bullet"/>
      <w:lvlText w:val=""/>
      <w:lvlJc w:val="left"/>
      <w:pPr>
        <w:tabs>
          <w:tab w:val="num" w:pos="249"/>
        </w:tabs>
        <w:ind w:left="249" w:hanging="360"/>
      </w:pPr>
      <w:rPr>
        <w:rFonts w:ascii="Wingdings" w:hAnsi="Wingdings" w:hint="default"/>
      </w:rPr>
    </w:lvl>
    <w:lvl w:ilvl="3" w:tplc="041A0001" w:tentative="1">
      <w:start w:val="1"/>
      <w:numFmt w:val="bullet"/>
      <w:lvlText w:val=""/>
      <w:lvlJc w:val="left"/>
      <w:pPr>
        <w:tabs>
          <w:tab w:val="num" w:pos="969"/>
        </w:tabs>
        <w:ind w:left="969" w:hanging="360"/>
      </w:pPr>
      <w:rPr>
        <w:rFonts w:ascii="Symbol" w:hAnsi="Symbol" w:hint="default"/>
      </w:rPr>
    </w:lvl>
    <w:lvl w:ilvl="4" w:tplc="041A0003" w:tentative="1">
      <w:start w:val="1"/>
      <w:numFmt w:val="bullet"/>
      <w:lvlText w:val="o"/>
      <w:lvlJc w:val="left"/>
      <w:pPr>
        <w:tabs>
          <w:tab w:val="num" w:pos="1689"/>
        </w:tabs>
        <w:ind w:left="1689" w:hanging="360"/>
      </w:pPr>
      <w:rPr>
        <w:rFonts w:ascii="Courier New" w:hAnsi="Courier New" w:cs="Courier New" w:hint="default"/>
      </w:rPr>
    </w:lvl>
    <w:lvl w:ilvl="5" w:tplc="041A0005" w:tentative="1">
      <w:start w:val="1"/>
      <w:numFmt w:val="bullet"/>
      <w:lvlText w:val=""/>
      <w:lvlJc w:val="left"/>
      <w:pPr>
        <w:tabs>
          <w:tab w:val="num" w:pos="2409"/>
        </w:tabs>
        <w:ind w:left="2409" w:hanging="360"/>
      </w:pPr>
      <w:rPr>
        <w:rFonts w:ascii="Wingdings" w:hAnsi="Wingdings" w:hint="default"/>
      </w:rPr>
    </w:lvl>
    <w:lvl w:ilvl="6" w:tplc="041A0001" w:tentative="1">
      <w:start w:val="1"/>
      <w:numFmt w:val="bullet"/>
      <w:lvlText w:val=""/>
      <w:lvlJc w:val="left"/>
      <w:pPr>
        <w:tabs>
          <w:tab w:val="num" w:pos="3129"/>
        </w:tabs>
        <w:ind w:left="3129" w:hanging="360"/>
      </w:pPr>
      <w:rPr>
        <w:rFonts w:ascii="Symbol" w:hAnsi="Symbol" w:hint="default"/>
      </w:rPr>
    </w:lvl>
    <w:lvl w:ilvl="7" w:tplc="041A0003" w:tentative="1">
      <w:start w:val="1"/>
      <w:numFmt w:val="bullet"/>
      <w:lvlText w:val="o"/>
      <w:lvlJc w:val="left"/>
      <w:pPr>
        <w:tabs>
          <w:tab w:val="num" w:pos="3849"/>
        </w:tabs>
        <w:ind w:left="3849" w:hanging="360"/>
      </w:pPr>
      <w:rPr>
        <w:rFonts w:ascii="Courier New" w:hAnsi="Courier New" w:cs="Courier New" w:hint="default"/>
      </w:rPr>
    </w:lvl>
    <w:lvl w:ilvl="8" w:tplc="041A0005" w:tentative="1">
      <w:start w:val="1"/>
      <w:numFmt w:val="bullet"/>
      <w:lvlText w:val=""/>
      <w:lvlJc w:val="left"/>
      <w:pPr>
        <w:tabs>
          <w:tab w:val="num" w:pos="4569"/>
        </w:tabs>
        <w:ind w:left="4569" w:hanging="360"/>
      </w:pPr>
      <w:rPr>
        <w:rFonts w:ascii="Wingdings" w:hAnsi="Wingdings" w:hint="default"/>
      </w:rPr>
    </w:lvl>
  </w:abstractNum>
  <w:abstractNum w:abstractNumId="24">
    <w:nsid w:val="3DEB2508"/>
    <w:multiLevelType w:val="hybridMultilevel"/>
    <w:tmpl w:val="AE3A7B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3D35F9"/>
    <w:multiLevelType w:val="hybridMultilevel"/>
    <w:tmpl w:val="AEE40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09551EB"/>
    <w:multiLevelType w:val="hybridMultilevel"/>
    <w:tmpl w:val="EE76C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305563D"/>
    <w:multiLevelType w:val="hybridMultilevel"/>
    <w:tmpl w:val="4DD2C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BA7A83"/>
    <w:multiLevelType w:val="hybridMultilevel"/>
    <w:tmpl w:val="8D9AD82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4A0853D6"/>
    <w:multiLevelType w:val="hybridMultilevel"/>
    <w:tmpl w:val="83D63CA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50CE398F"/>
    <w:multiLevelType w:val="hybridMultilevel"/>
    <w:tmpl w:val="AE405E4C"/>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1">
    <w:nsid w:val="52F4188F"/>
    <w:multiLevelType w:val="hybridMultilevel"/>
    <w:tmpl w:val="B68CC742"/>
    <w:lvl w:ilvl="0" w:tplc="DCB0D24C">
      <w:start w:val="1"/>
      <w:numFmt w:val="decimal"/>
      <w:lvlText w:val="%1."/>
      <w:lvlJc w:val="left"/>
      <w:pPr>
        <w:ind w:left="644" w:hanging="360"/>
      </w:pPr>
      <w:rPr>
        <w:rFonts w:ascii="Times New Roman" w:eastAsia="Times New Roman" w:hAnsi="Times New Roman" w:cs="Times New Roman"/>
        <w:b w:val="0"/>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nsid w:val="54B31C34"/>
    <w:multiLevelType w:val="hybridMultilevel"/>
    <w:tmpl w:val="CF0480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59D33E18"/>
    <w:multiLevelType w:val="hybridMultilevel"/>
    <w:tmpl w:val="DA465A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nsid w:val="5D281223"/>
    <w:multiLevelType w:val="hybridMultilevel"/>
    <w:tmpl w:val="1DACB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5D636BE1"/>
    <w:multiLevelType w:val="hybridMultilevel"/>
    <w:tmpl w:val="D152D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F742FC7"/>
    <w:multiLevelType w:val="hybridMultilevel"/>
    <w:tmpl w:val="5C8E476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nsid w:val="61CA59FF"/>
    <w:multiLevelType w:val="hybridMultilevel"/>
    <w:tmpl w:val="BC3CCF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624A78AA"/>
    <w:multiLevelType w:val="multilevel"/>
    <w:tmpl w:val="B7BAF07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27B5CEC"/>
    <w:multiLevelType w:val="hybridMultilevel"/>
    <w:tmpl w:val="37201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9970643"/>
    <w:multiLevelType w:val="hybridMultilevel"/>
    <w:tmpl w:val="E1D2E57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nsid w:val="76CE064B"/>
    <w:multiLevelType w:val="hybridMultilevel"/>
    <w:tmpl w:val="8D0A5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8331A85"/>
    <w:multiLevelType w:val="hybridMultilevel"/>
    <w:tmpl w:val="52026DAC"/>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7875655F"/>
    <w:multiLevelType w:val="hybridMultilevel"/>
    <w:tmpl w:val="D982FAF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ACE0DF9"/>
    <w:multiLevelType w:val="hybridMultilevel"/>
    <w:tmpl w:val="4AF86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9E4AEA"/>
    <w:multiLevelType w:val="hybridMultilevel"/>
    <w:tmpl w:val="7B1A07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nsid w:val="7FE72000"/>
    <w:multiLevelType w:val="hybridMultilevel"/>
    <w:tmpl w:val="9634F85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26"/>
  </w:num>
  <w:num w:numId="2">
    <w:abstractNumId w:val="27"/>
  </w:num>
  <w:num w:numId="3">
    <w:abstractNumId w:val="13"/>
  </w:num>
  <w:num w:numId="4">
    <w:abstractNumId w:val="18"/>
  </w:num>
  <w:num w:numId="5">
    <w:abstractNumId w:val="34"/>
  </w:num>
  <w:num w:numId="6">
    <w:abstractNumId w:val="11"/>
  </w:num>
  <w:num w:numId="7">
    <w:abstractNumId w:val="31"/>
  </w:num>
  <w:num w:numId="8">
    <w:abstractNumId w:val="45"/>
  </w:num>
  <w:num w:numId="9">
    <w:abstractNumId w:val="33"/>
  </w:num>
  <w:num w:numId="10">
    <w:abstractNumId w:val="40"/>
  </w:num>
  <w:num w:numId="11">
    <w:abstractNumId w:val="25"/>
  </w:num>
  <w:num w:numId="12">
    <w:abstractNumId w:val="7"/>
  </w:num>
  <w:num w:numId="13">
    <w:abstractNumId w:val="5"/>
  </w:num>
  <w:num w:numId="14">
    <w:abstractNumId w:val="16"/>
  </w:num>
  <w:num w:numId="15">
    <w:abstractNumId w:val="43"/>
  </w:num>
  <w:num w:numId="16">
    <w:abstractNumId w:val="3"/>
  </w:num>
  <w:num w:numId="17">
    <w:abstractNumId w:val="44"/>
  </w:num>
  <w:num w:numId="18">
    <w:abstractNumId w:val="12"/>
  </w:num>
  <w:num w:numId="19">
    <w:abstractNumId w:val="41"/>
  </w:num>
  <w:num w:numId="20">
    <w:abstractNumId w:val="22"/>
  </w:num>
  <w:num w:numId="21">
    <w:abstractNumId w:val="39"/>
  </w:num>
  <w:num w:numId="22">
    <w:abstractNumId w:val="36"/>
  </w:num>
  <w:num w:numId="23">
    <w:abstractNumId w:val="14"/>
  </w:num>
  <w:num w:numId="24">
    <w:abstractNumId w:val="23"/>
  </w:num>
  <w:num w:numId="25">
    <w:abstractNumId w:val="9"/>
  </w:num>
  <w:num w:numId="26">
    <w:abstractNumId w:val="4"/>
  </w:num>
  <w:num w:numId="27">
    <w:abstractNumId w:val="24"/>
  </w:num>
  <w:num w:numId="28">
    <w:abstractNumId w:val="20"/>
  </w:num>
  <w:num w:numId="29">
    <w:abstractNumId w:val="30"/>
  </w:num>
  <w:num w:numId="30">
    <w:abstractNumId w:val="10"/>
  </w:num>
  <w:num w:numId="31">
    <w:abstractNumId w:val="32"/>
  </w:num>
  <w:num w:numId="32">
    <w:abstractNumId w:val="38"/>
  </w:num>
  <w:num w:numId="33">
    <w:abstractNumId w:val="35"/>
  </w:num>
  <w:num w:numId="34">
    <w:abstractNumId w:val="0"/>
  </w:num>
  <w:num w:numId="35">
    <w:abstractNumId w:val="2"/>
  </w:num>
  <w:num w:numId="36">
    <w:abstractNumId w:val="6"/>
  </w:num>
  <w:num w:numId="37">
    <w:abstractNumId w:val="42"/>
  </w:num>
  <w:num w:numId="38">
    <w:abstractNumId w:val="21"/>
  </w:num>
  <w:num w:numId="39">
    <w:abstractNumId w:val="29"/>
  </w:num>
  <w:num w:numId="40">
    <w:abstractNumId w:val="19"/>
  </w:num>
  <w:num w:numId="41">
    <w:abstractNumId w:val="17"/>
  </w:num>
  <w:num w:numId="42">
    <w:abstractNumId w:val="15"/>
  </w:num>
  <w:num w:numId="43">
    <w:abstractNumId w:val="28"/>
  </w:num>
  <w:num w:numId="44">
    <w:abstractNumId w:val="8"/>
  </w:num>
  <w:num w:numId="45">
    <w:abstractNumId w:val="37"/>
  </w:num>
  <w:num w:numId="46">
    <w:abstractNumId w:val="1"/>
  </w:num>
  <w:num w:numId="47">
    <w:abstractNumId w:val="4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9012A9"/>
    <w:rsid w:val="000004FD"/>
    <w:rsid w:val="00000871"/>
    <w:rsid w:val="0000166D"/>
    <w:rsid w:val="00001B00"/>
    <w:rsid w:val="000025E1"/>
    <w:rsid w:val="0000293D"/>
    <w:rsid w:val="00002CF0"/>
    <w:rsid w:val="00003FAA"/>
    <w:rsid w:val="000045A0"/>
    <w:rsid w:val="000050B8"/>
    <w:rsid w:val="000051B6"/>
    <w:rsid w:val="00006501"/>
    <w:rsid w:val="00006C98"/>
    <w:rsid w:val="00006CE1"/>
    <w:rsid w:val="00007A5F"/>
    <w:rsid w:val="0001070C"/>
    <w:rsid w:val="00012233"/>
    <w:rsid w:val="000124CC"/>
    <w:rsid w:val="0001537D"/>
    <w:rsid w:val="00015E1A"/>
    <w:rsid w:val="000161B1"/>
    <w:rsid w:val="000171A5"/>
    <w:rsid w:val="00017B89"/>
    <w:rsid w:val="00020CF5"/>
    <w:rsid w:val="00021C23"/>
    <w:rsid w:val="00021E58"/>
    <w:rsid w:val="00022122"/>
    <w:rsid w:val="00023AC9"/>
    <w:rsid w:val="00024CA1"/>
    <w:rsid w:val="00026E68"/>
    <w:rsid w:val="0002746C"/>
    <w:rsid w:val="00027D2D"/>
    <w:rsid w:val="00030D36"/>
    <w:rsid w:val="00032669"/>
    <w:rsid w:val="00033D5F"/>
    <w:rsid w:val="00034EBE"/>
    <w:rsid w:val="000354A1"/>
    <w:rsid w:val="0003657B"/>
    <w:rsid w:val="00036BCD"/>
    <w:rsid w:val="00037D5E"/>
    <w:rsid w:val="000417EC"/>
    <w:rsid w:val="00041822"/>
    <w:rsid w:val="00041C8D"/>
    <w:rsid w:val="000437A4"/>
    <w:rsid w:val="00044153"/>
    <w:rsid w:val="0004449C"/>
    <w:rsid w:val="000444FA"/>
    <w:rsid w:val="0004524B"/>
    <w:rsid w:val="00046649"/>
    <w:rsid w:val="00050202"/>
    <w:rsid w:val="000502D2"/>
    <w:rsid w:val="00050FE8"/>
    <w:rsid w:val="00053366"/>
    <w:rsid w:val="00053B35"/>
    <w:rsid w:val="0005409D"/>
    <w:rsid w:val="000543B6"/>
    <w:rsid w:val="00054A89"/>
    <w:rsid w:val="0005513E"/>
    <w:rsid w:val="00055A5E"/>
    <w:rsid w:val="00055BE5"/>
    <w:rsid w:val="0005633D"/>
    <w:rsid w:val="00060949"/>
    <w:rsid w:val="00063517"/>
    <w:rsid w:val="00065338"/>
    <w:rsid w:val="000653E3"/>
    <w:rsid w:val="00070D2E"/>
    <w:rsid w:val="00071C4C"/>
    <w:rsid w:val="00071D80"/>
    <w:rsid w:val="00071F5A"/>
    <w:rsid w:val="00074958"/>
    <w:rsid w:val="0007509C"/>
    <w:rsid w:val="00076324"/>
    <w:rsid w:val="00076597"/>
    <w:rsid w:val="00080BA1"/>
    <w:rsid w:val="00081254"/>
    <w:rsid w:val="00081844"/>
    <w:rsid w:val="00081A5D"/>
    <w:rsid w:val="00081C27"/>
    <w:rsid w:val="00082D3A"/>
    <w:rsid w:val="00083183"/>
    <w:rsid w:val="000834F4"/>
    <w:rsid w:val="000841F9"/>
    <w:rsid w:val="000846FA"/>
    <w:rsid w:val="00084E64"/>
    <w:rsid w:val="00085477"/>
    <w:rsid w:val="000854F1"/>
    <w:rsid w:val="00085574"/>
    <w:rsid w:val="00085B8B"/>
    <w:rsid w:val="000903BD"/>
    <w:rsid w:val="00090D7A"/>
    <w:rsid w:val="0009104D"/>
    <w:rsid w:val="000957CF"/>
    <w:rsid w:val="00095981"/>
    <w:rsid w:val="000972CA"/>
    <w:rsid w:val="00097491"/>
    <w:rsid w:val="00097A4F"/>
    <w:rsid w:val="000A10BC"/>
    <w:rsid w:val="000A1588"/>
    <w:rsid w:val="000A2174"/>
    <w:rsid w:val="000A3036"/>
    <w:rsid w:val="000A4939"/>
    <w:rsid w:val="000A4C65"/>
    <w:rsid w:val="000A5123"/>
    <w:rsid w:val="000A55B4"/>
    <w:rsid w:val="000A61C9"/>
    <w:rsid w:val="000B1887"/>
    <w:rsid w:val="000B22BC"/>
    <w:rsid w:val="000B3151"/>
    <w:rsid w:val="000B5741"/>
    <w:rsid w:val="000B6324"/>
    <w:rsid w:val="000B669C"/>
    <w:rsid w:val="000C20BF"/>
    <w:rsid w:val="000C24B8"/>
    <w:rsid w:val="000C2B1C"/>
    <w:rsid w:val="000C3022"/>
    <w:rsid w:val="000C37A7"/>
    <w:rsid w:val="000C3EF9"/>
    <w:rsid w:val="000C44CB"/>
    <w:rsid w:val="000C534A"/>
    <w:rsid w:val="000C5395"/>
    <w:rsid w:val="000C747B"/>
    <w:rsid w:val="000D03C5"/>
    <w:rsid w:val="000D2160"/>
    <w:rsid w:val="000D2600"/>
    <w:rsid w:val="000D282F"/>
    <w:rsid w:val="000D2A62"/>
    <w:rsid w:val="000D3B5A"/>
    <w:rsid w:val="000D6086"/>
    <w:rsid w:val="000E0354"/>
    <w:rsid w:val="000E0B44"/>
    <w:rsid w:val="000E23D4"/>
    <w:rsid w:val="000E3BE8"/>
    <w:rsid w:val="000E3CE2"/>
    <w:rsid w:val="000E4817"/>
    <w:rsid w:val="000E4EE5"/>
    <w:rsid w:val="000F0B42"/>
    <w:rsid w:val="000F10AF"/>
    <w:rsid w:val="000F229A"/>
    <w:rsid w:val="000F2347"/>
    <w:rsid w:val="000F25A7"/>
    <w:rsid w:val="000F263C"/>
    <w:rsid w:val="000F27F6"/>
    <w:rsid w:val="000F55C7"/>
    <w:rsid w:val="000F591C"/>
    <w:rsid w:val="000F7B9C"/>
    <w:rsid w:val="001027AF"/>
    <w:rsid w:val="0010292B"/>
    <w:rsid w:val="00102E06"/>
    <w:rsid w:val="00102E57"/>
    <w:rsid w:val="001046E9"/>
    <w:rsid w:val="00104F52"/>
    <w:rsid w:val="00105597"/>
    <w:rsid w:val="00105A70"/>
    <w:rsid w:val="00107B14"/>
    <w:rsid w:val="00107CF6"/>
    <w:rsid w:val="00110CC2"/>
    <w:rsid w:val="0011265F"/>
    <w:rsid w:val="00112DAA"/>
    <w:rsid w:val="00114040"/>
    <w:rsid w:val="00115151"/>
    <w:rsid w:val="00115C27"/>
    <w:rsid w:val="00116554"/>
    <w:rsid w:val="0011656A"/>
    <w:rsid w:val="001168C5"/>
    <w:rsid w:val="001168FE"/>
    <w:rsid w:val="00116FED"/>
    <w:rsid w:val="00117338"/>
    <w:rsid w:val="001178BF"/>
    <w:rsid w:val="00121327"/>
    <w:rsid w:val="001216DD"/>
    <w:rsid w:val="00121F18"/>
    <w:rsid w:val="00122003"/>
    <w:rsid w:val="0012389D"/>
    <w:rsid w:val="00123B09"/>
    <w:rsid w:val="0012406F"/>
    <w:rsid w:val="0012562A"/>
    <w:rsid w:val="001261CB"/>
    <w:rsid w:val="00130A27"/>
    <w:rsid w:val="00130DB3"/>
    <w:rsid w:val="00130E0E"/>
    <w:rsid w:val="001310D1"/>
    <w:rsid w:val="00131670"/>
    <w:rsid w:val="00131A4E"/>
    <w:rsid w:val="001335A1"/>
    <w:rsid w:val="00133C69"/>
    <w:rsid w:val="00135418"/>
    <w:rsid w:val="0014145E"/>
    <w:rsid w:val="001414E5"/>
    <w:rsid w:val="0014354E"/>
    <w:rsid w:val="00143690"/>
    <w:rsid w:val="00143A21"/>
    <w:rsid w:val="00144837"/>
    <w:rsid w:val="00145CE8"/>
    <w:rsid w:val="00145EC5"/>
    <w:rsid w:val="001463EE"/>
    <w:rsid w:val="0015029B"/>
    <w:rsid w:val="00150688"/>
    <w:rsid w:val="00150C52"/>
    <w:rsid w:val="00153E71"/>
    <w:rsid w:val="001549EA"/>
    <w:rsid w:val="00156CED"/>
    <w:rsid w:val="0015791F"/>
    <w:rsid w:val="00160B3F"/>
    <w:rsid w:val="00160BAA"/>
    <w:rsid w:val="00161037"/>
    <w:rsid w:val="0016153D"/>
    <w:rsid w:val="00162C19"/>
    <w:rsid w:val="00163C20"/>
    <w:rsid w:val="00163D86"/>
    <w:rsid w:val="00164635"/>
    <w:rsid w:val="00164CBC"/>
    <w:rsid w:val="00165E05"/>
    <w:rsid w:val="00166629"/>
    <w:rsid w:val="00166733"/>
    <w:rsid w:val="001668B9"/>
    <w:rsid w:val="00166992"/>
    <w:rsid w:val="00167F5B"/>
    <w:rsid w:val="00170107"/>
    <w:rsid w:val="00170A6D"/>
    <w:rsid w:val="00170CBA"/>
    <w:rsid w:val="0017163E"/>
    <w:rsid w:val="00171CD6"/>
    <w:rsid w:val="00172EAB"/>
    <w:rsid w:val="00174180"/>
    <w:rsid w:val="0017497B"/>
    <w:rsid w:val="00174C16"/>
    <w:rsid w:val="001762EA"/>
    <w:rsid w:val="0017763A"/>
    <w:rsid w:val="00177CCC"/>
    <w:rsid w:val="00181191"/>
    <w:rsid w:val="001821D7"/>
    <w:rsid w:val="001834A0"/>
    <w:rsid w:val="0018504B"/>
    <w:rsid w:val="00185115"/>
    <w:rsid w:val="001851BD"/>
    <w:rsid w:val="00186A70"/>
    <w:rsid w:val="00187F78"/>
    <w:rsid w:val="001937AD"/>
    <w:rsid w:val="00193834"/>
    <w:rsid w:val="001957E7"/>
    <w:rsid w:val="00196543"/>
    <w:rsid w:val="00196AFD"/>
    <w:rsid w:val="00196E56"/>
    <w:rsid w:val="0019756D"/>
    <w:rsid w:val="00197A61"/>
    <w:rsid w:val="001A014C"/>
    <w:rsid w:val="001A0719"/>
    <w:rsid w:val="001A1BB5"/>
    <w:rsid w:val="001A3A86"/>
    <w:rsid w:val="001A3C26"/>
    <w:rsid w:val="001A52C9"/>
    <w:rsid w:val="001A5419"/>
    <w:rsid w:val="001A5799"/>
    <w:rsid w:val="001A5D00"/>
    <w:rsid w:val="001A6027"/>
    <w:rsid w:val="001A61B0"/>
    <w:rsid w:val="001A62EB"/>
    <w:rsid w:val="001A6FB7"/>
    <w:rsid w:val="001A761B"/>
    <w:rsid w:val="001B0D24"/>
    <w:rsid w:val="001B1654"/>
    <w:rsid w:val="001B26D1"/>
    <w:rsid w:val="001B2C0D"/>
    <w:rsid w:val="001B36AF"/>
    <w:rsid w:val="001B4075"/>
    <w:rsid w:val="001B5918"/>
    <w:rsid w:val="001B750E"/>
    <w:rsid w:val="001B7B5C"/>
    <w:rsid w:val="001B7BDD"/>
    <w:rsid w:val="001C0550"/>
    <w:rsid w:val="001C0F60"/>
    <w:rsid w:val="001C1FA7"/>
    <w:rsid w:val="001C3611"/>
    <w:rsid w:val="001C4163"/>
    <w:rsid w:val="001C4CFD"/>
    <w:rsid w:val="001C513F"/>
    <w:rsid w:val="001C5B41"/>
    <w:rsid w:val="001C6627"/>
    <w:rsid w:val="001C7403"/>
    <w:rsid w:val="001C7E7D"/>
    <w:rsid w:val="001D0D10"/>
    <w:rsid w:val="001D0DD3"/>
    <w:rsid w:val="001D0E4E"/>
    <w:rsid w:val="001D17A2"/>
    <w:rsid w:val="001D31EB"/>
    <w:rsid w:val="001D3CB8"/>
    <w:rsid w:val="001D467E"/>
    <w:rsid w:val="001D53AE"/>
    <w:rsid w:val="001D7805"/>
    <w:rsid w:val="001E0AD1"/>
    <w:rsid w:val="001E0FEB"/>
    <w:rsid w:val="001E1600"/>
    <w:rsid w:val="001E2584"/>
    <w:rsid w:val="001E3326"/>
    <w:rsid w:val="001E3C3C"/>
    <w:rsid w:val="001E4BE4"/>
    <w:rsid w:val="001E5826"/>
    <w:rsid w:val="001E5F22"/>
    <w:rsid w:val="001E6CB2"/>
    <w:rsid w:val="001F072B"/>
    <w:rsid w:val="001F0F9E"/>
    <w:rsid w:val="001F1B67"/>
    <w:rsid w:val="001F1BBB"/>
    <w:rsid w:val="001F1D2D"/>
    <w:rsid w:val="001F282E"/>
    <w:rsid w:val="001F35E8"/>
    <w:rsid w:val="001F5198"/>
    <w:rsid w:val="001F6CA3"/>
    <w:rsid w:val="001F73B9"/>
    <w:rsid w:val="00200C2E"/>
    <w:rsid w:val="00200D7E"/>
    <w:rsid w:val="00200EE0"/>
    <w:rsid w:val="00201676"/>
    <w:rsid w:val="002021CA"/>
    <w:rsid w:val="00202EB1"/>
    <w:rsid w:val="00203025"/>
    <w:rsid w:val="002045E2"/>
    <w:rsid w:val="00205B07"/>
    <w:rsid w:val="00205F16"/>
    <w:rsid w:val="0020641B"/>
    <w:rsid w:val="0020656B"/>
    <w:rsid w:val="00207BEC"/>
    <w:rsid w:val="00210F51"/>
    <w:rsid w:val="002118D5"/>
    <w:rsid w:val="00212AD6"/>
    <w:rsid w:val="00212D68"/>
    <w:rsid w:val="00214E13"/>
    <w:rsid w:val="00215859"/>
    <w:rsid w:val="0021718C"/>
    <w:rsid w:val="00217D1E"/>
    <w:rsid w:val="00220B97"/>
    <w:rsid w:val="002236D1"/>
    <w:rsid w:val="0022463B"/>
    <w:rsid w:val="0022510F"/>
    <w:rsid w:val="002311A8"/>
    <w:rsid w:val="00231D00"/>
    <w:rsid w:val="0023267F"/>
    <w:rsid w:val="002335BE"/>
    <w:rsid w:val="002336CA"/>
    <w:rsid w:val="00233F2D"/>
    <w:rsid w:val="00234FCF"/>
    <w:rsid w:val="0023525C"/>
    <w:rsid w:val="00235783"/>
    <w:rsid w:val="00235F84"/>
    <w:rsid w:val="002376B7"/>
    <w:rsid w:val="00240C30"/>
    <w:rsid w:val="00242F06"/>
    <w:rsid w:val="00243579"/>
    <w:rsid w:val="00243AB9"/>
    <w:rsid w:val="00243D0D"/>
    <w:rsid w:val="002452F5"/>
    <w:rsid w:val="00245662"/>
    <w:rsid w:val="002456A1"/>
    <w:rsid w:val="00246065"/>
    <w:rsid w:val="002468F9"/>
    <w:rsid w:val="00247A8B"/>
    <w:rsid w:val="00250FB7"/>
    <w:rsid w:val="00254E65"/>
    <w:rsid w:val="002560DB"/>
    <w:rsid w:val="00256A13"/>
    <w:rsid w:val="00256FDC"/>
    <w:rsid w:val="00261897"/>
    <w:rsid w:val="00262B77"/>
    <w:rsid w:val="002632D6"/>
    <w:rsid w:val="00263F25"/>
    <w:rsid w:val="0026575C"/>
    <w:rsid w:val="00265779"/>
    <w:rsid w:val="00265C62"/>
    <w:rsid w:val="0026674B"/>
    <w:rsid w:val="002701C1"/>
    <w:rsid w:val="002704AE"/>
    <w:rsid w:val="0027148C"/>
    <w:rsid w:val="0027162D"/>
    <w:rsid w:val="00272861"/>
    <w:rsid w:val="00272AA3"/>
    <w:rsid w:val="002730D1"/>
    <w:rsid w:val="00273B10"/>
    <w:rsid w:val="0027422D"/>
    <w:rsid w:val="00274893"/>
    <w:rsid w:val="00274DD4"/>
    <w:rsid w:val="00275860"/>
    <w:rsid w:val="00277395"/>
    <w:rsid w:val="00277753"/>
    <w:rsid w:val="00281409"/>
    <w:rsid w:val="0028169F"/>
    <w:rsid w:val="002817DD"/>
    <w:rsid w:val="0028251C"/>
    <w:rsid w:val="00282736"/>
    <w:rsid w:val="00282AB2"/>
    <w:rsid w:val="00282C78"/>
    <w:rsid w:val="002834D5"/>
    <w:rsid w:val="00283648"/>
    <w:rsid w:val="00284658"/>
    <w:rsid w:val="00284B5A"/>
    <w:rsid w:val="00285307"/>
    <w:rsid w:val="00290479"/>
    <w:rsid w:val="00291209"/>
    <w:rsid w:val="0029157E"/>
    <w:rsid w:val="0029177D"/>
    <w:rsid w:val="00291835"/>
    <w:rsid w:val="00291EE8"/>
    <w:rsid w:val="002920AE"/>
    <w:rsid w:val="002931D2"/>
    <w:rsid w:val="00294C9E"/>
    <w:rsid w:val="00294E60"/>
    <w:rsid w:val="002950B5"/>
    <w:rsid w:val="00295404"/>
    <w:rsid w:val="00295787"/>
    <w:rsid w:val="00296584"/>
    <w:rsid w:val="00296C4C"/>
    <w:rsid w:val="00297802"/>
    <w:rsid w:val="002978A7"/>
    <w:rsid w:val="00297E4F"/>
    <w:rsid w:val="002A080A"/>
    <w:rsid w:val="002A0A7E"/>
    <w:rsid w:val="002A13A0"/>
    <w:rsid w:val="002A3F37"/>
    <w:rsid w:val="002A506C"/>
    <w:rsid w:val="002A687F"/>
    <w:rsid w:val="002B000D"/>
    <w:rsid w:val="002B0BD7"/>
    <w:rsid w:val="002B1405"/>
    <w:rsid w:val="002B325A"/>
    <w:rsid w:val="002B478E"/>
    <w:rsid w:val="002B5076"/>
    <w:rsid w:val="002B585C"/>
    <w:rsid w:val="002B5EC5"/>
    <w:rsid w:val="002B7203"/>
    <w:rsid w:val="002B7CAA"/>
    <w:rsid w:val="002C151A"/>
    <w:rsid w:val="002C1C08"/>
    <w:rsid w:val="002C1E90"/>
    <w:rsid w:val="002C261A"/>
    <w:rsid w:val="002C26DD"/>
    <w:rsid w:val="002C4632"/>
    <w:rsid w:val="002C53AF"/>
    <w:rsid w:val="002C6362"/>
    <w:rsid w:val="002C734C"/>
    <w:rsid w:val="002C758E"/>
    <w:rsid w:val="002C7E91"/>
    <w:rsid w:val="002D07BC"/>
    <w:rsid w:val="002D0948"/>
    <w:rsid w:val="002D0E8E"/>
    <w:rsid w:val="002D140B"/>
    <w:rsid w:val="002D20FA"/>
    <w:rsid w:val="002D24BD"/>
    <w:rsid w:val="002D2A3B"/>
    <w:rsid w:val="002D3330"/>
    <w:rsid w:val="002D53AA"/>
    <w:rsid w:val="002D7010"/>
    <w:rsid w:val="002D706F"/>
    <w:rsid w:val="002D72BA"/>
    <w:rsid w:val="002E3183"/>
    <w:rsid w:val="002E52FF"/>
    <w:rsid w:val="002E6909"/>
    <w:rsid w:val="002F10CF"/>
    <w:rsid w:val="002F3A5E"/>
    <w:rsid w:val="002F403D"/>
    <w:rsid w:val="002F5359"/>
    <w:rsid w:val="002F5EBD"/>
    <w:rsid w:val="002F61E5"/>
    <w:rsid w:val="002F632E"/>
    <w:rsid w:val="003008AA"/>
    <w:rsid w:val="00300AC8"/>
    <w:rsid w:val="00303249"/>
    <w:rsid w:val="00304ABE"/>
    <w:rsid w:val="00304AEE"/>
    <w:rsid w:val="00304DA5"/>
    <w:rsid w:val="003054DF"/>
    <w:rsid w:val="003055CD"/>
    <w:rsid w:val="00305E25"/>
    <w:rsid w:val="003065E5"/>
    <w:rsid w:val="00307CDB"/>
    <w:rsid w:val="00307CE6"/>
    <w:rsid w:val="003109F9"/>
    <w:rsid w:val="003130B9"/>
    <w:rsid w:val="00313360"/>
    <w:rsid w:val="0031350C"/>
    <w:rsid w:val="003139AE"/>
    <w:rsid w:val="00313D66"/>
    <w:rsid w:val="0031438C"/>
    <w:rsid w:val="00314716"/>
    <w:rsid w:val="00315196"/>
    <w:rsid w:val="00315A7B"/>
    <w:rsid w:val="003201D2"/>
    <w:rsid w:val="00320B00"/>
    <w:rsid w:val="00320B1C"/>
    <w:rsid w:val="00320ED2"/>
    <w:rsid w:val="00322E8F"/>
    <w:rsid w:val="00324A36"/>
    <w:rsid w:val="00324F00"/>
    <w:rsid w:val="00325DE9"/>
    <w:rsid w:val="0032686E"/>
    <w:rsid w:val="00327C1B"/>
    <w:rsid w:val="00330E26"/>
    <w:rsid w:val="003311BF"/>
    <w:rsid w:val="00331426"/>
    <w:rsid w:val="003336F5"/>
    <w:rsid w:val="00333744"/>
    <w:rsid w:val="003357C1"/>
    <w:rsid w:val="0033596F"/>
    <w:rsid w:val="00340332"/>
    <w:rsid w:val="003415A6"/>
    <w:rsid w:val="00343237"/>
    <w:rsid w:val="00344DDC"/>
    <w:rsid w:val="00344FDB"/>
    <w:rsid w:val="00345FCB"/>
    <w:rsid w:val="00346307"/>
    <w:rsid w:val="00346328"/>
    <w:rsid w:val="00350EAE"/>
    <w:rsid w:val="00357221"/>
    <w:rsid w:val="00357972"/>
    <w:rsid w:val="00357EEA"/>
    <w:rsid w:val="0036091A"/>
    <w:rsid w:val="00360A88"/>
    <w:rsid w:val="00360C12"/>
    <w:rsid w:val="003618B8"/>
    <w:rsid w:val="00361AC8"/>
    <w:rsid w:val="00364374"/>
    <w:rsid w:val="003671E2"/>
    <w:rsid w:val="00367645"/>
    <w:rsid w:val="00367924"/>
    <w:rsid w:val="00367938"/>
    <w:rsid w:val="00370812"/>
    <w:rsid w:val="00371016"/>
    <w:rsid w:val="00372B10"/>
    <w:rsid w:val="00373901"/>
    <w:rsid w:val="00373A6C"/>
    <w:rsid w:val="00374579"/>
    <w:rsid w:val="00376717"/>
    <w:rsid w:val="0037742D"/>
    <w:rsid w:val="003804CC"/>
    <w:rsid w:val="003810E2"/>
    <w:rsid w:val="00384A9C"/>
    <w:rsid w:val="003868D3"/>
    <w:rsid w:val="003875C3"/>
    <w:rsid w:val="00387627"/>
    <w:rsid w:val="0038782E"/>
    <w:rsid w:val="003905B3"/>
    <w:rsid w:val="00391CF2"/>
    <w:rsid w:val="003920F7"/>
    <w:rsid w:val="00392542"/>
    <w:rsid w:val="0039280A"/>
    <w:rsid w:val="003937B6"/>
    <w:rsid w:val="00394C6B"/>
    <w:rsid w:val="003952E0"/>
    <w:rsid w:val="00396806"/>
    <w:rsid w:val="003A00BC"/>
    <w:rsid w:val="003A0188"/>
    <w:rsid w:val="003A1797"/>
    <w:rsid w:val="003A18A4"/>
    <w:rsid w:val="003A29B4"/>
    <w:rsid w:val="003A3714"/>
    <w:rsid w:val="003A393B"/>
    <w:rsid w:val="003A4091"/>
    <w:rsid w:val="003A4A11"/>
    <w:rsid w:val="003A4D90"/>
    <w:rsid w:val="003A5480"/>
    <w:rsid w:val="003A548A"/>
    <w:rsid w:val="003A5E75"/>
    <w:rsid w:val="003A61B9"/>
    <w:rsid w:val="003A650B"/>
    <w:rsid w:val="003A675D"/>
    <w:rsid w:val="003B0511"/>
    <w:rsid w:val="003B073A"/>
    <w:rsid w:val="003B09A5"/>
    <w:rsid w:val="003B168C"/>
    <w:rsid w:val="003B28EB"/>
    <w:rsid w:val="003B2E25"/>
    <w:rsid w:val="003B2FF5"/>
    <w:rsid w:val="003B3749"/>
    <w:rsid w:val="003B4262"/>
    <w:rsid w:val="003B4C63"/>
    <w:rsid w:val="003B5612"/>
    <w:rsid w:val="003B5B45"/>
    <w:rsid w:val="003B5C65"/>
    <w:rsid w:val="003B6C58"/>
    <w:rsid w:val="003B78CC"/>
    <w:rsid w:val="003C0DCD"/>
    <w:rsid w:val="003C12FA"/>
    <w:rsid w:val="003C229A"/>
    <w:rsid w:val="003C380B"/>
    <w:rsid w:val="003C407C"/>
    <w:rsid w:val="003C5578"/>
    <w:rsid w:val="003C66D3"/>
    <w:rsid w:val="003C6AEB"/>
    <w:rsid w:val="003C7628"/>
    <w:rsid w:val="003D1B43"/>
    <w:rsid w:val="003D237D"/>
    <w:rsid w:val="003D249E"/>
    <w:rsid w:val="003D3FFC"/>
    <w:rsid w:val="003D45A3"/>
    <w:rsid w:val="003D4965"/>
    <w:rsid w:val="003D5133"/>
    <w:rsid w:val="003D53DD"/>
    <w:rsid w:val="003D74BE"/>
    <w:rsid w:val="003E0508"/>
    <w:rsid w:val="003E0D16"/>
    <w:rsid w:val="003E0D96"/>
    <w:rsid w:val="003E19BA"/>
    <w:rsid w:val="003E1D93"/>
    <w:rsid w:val="003E3796"/>
    <w:rsid w:val="003E38AF"/>
    <w:rsid w:val="003E48EA"/>
    <w:rsid w:val="003E4A61"/>
    <w:rsid w:val="003E4D4E"/>
    <w:rsid w:val="003E5733"/>
    <w:rsid w:val="003E5FC9"/>
    <w:rsid w:val="003E6224"/>
    <w:rsid w:val="003E6B14"/>
    <w:rsid w:val="003F08B8"/>
    <w:rsid w:val="003F2596"/>
    <w:rsid w:val="003F259C"/>
    <w:rsid w:val="003F2BBD"/>
    <w:rsid w:val="003F2E81"/>
    <w:rsid w:val="003F33DB"/>
    <w:rsid w:val="003F6276"/>
    <w:rsid w:val="003F71F8"/>
    <w:rsid w:val="00400DD4"/>
    <w:rsid w:val="004021D2"/>
    <w:rsid w:val="00402716"/>
    <w:rsid w:val="00402851"/>
    <w:rsid w:val="004070C1"/>
    <w:rsid w:val="00410A24"/>
    <w:rsid w:val="004114DA"/>
    <w:rsid w:val="00411578"/>
    <w:rsid w:val="004117D5"/>
    <w:rsid w:val="00411ACF"/>
    <w:rsid w:val="004120F9"/>
    <w:rsid w:val="004127AF"/>
    <w:rsid w:val="00412B8E"/>
    <w:rsid w:val="004131AC"/>
    <w:rsid w:val="00413839"/>
    <w:rsid w:val="004151F8"/>
    <w:rsid w:val="0041578E"/>
    <w:rsid w:val="00415F52"/>
    <w:rsid w:val="00416582"/>
    <w:rsid w:val="00417838"/>
    <w:rsid w:val="00417D5E"/>
    <w:rsid w:val="0042044A"/>
    <w:rsid w:val="00420A2C"/>
    <w:rsid w:val="00422810"/>
    <w:rsid w:val="00422AE5"/>
    <w:rsid w:val="004236E0"/>
    <w:rsid w:val="00423C1C"/>
    <w:rsid w:val="00424E42"/>
    <w:rsid w:val="004268DD"/>
    <w:rsid w:val="0042744B"/>
    <w:rsid w:val="00427EFD"/>
    <w:rsid w:val="00431C7A"/>
    <w:rsid w:val="00432518"/>
    <w:rsid w:val="00432D2D"/>
    <w:rsid w:val="0043486E"/>
    <w:rsid w:val="0043622D"/>
    <w:rsid w:val="0043626B"/>
    <w:rsid w:val="00436478"/>
    <w:rsid w:val="00436FA1"/>
    <w:rsid w:val="00437194"/>
    <w:rsid w:val="00437826"/>
    <w:rsid w:val="004378AA"/>
    <w:rsid w:val="0044071F"/>
    <w:rsid w:val="00440772"/>
    <w:rsid w:val="00440B42"/>
    <w:rsid w:val="00441BA4"/>
    <w:rsid w:val="0044200D"/>
    <w:rsid w:val="00442491"/>
    <w:rsid w:val="0044387D"/>
    <w:rsid w:val="00443F53"/>
    <w:rsid w:val="00443FAF"/>
    <w:rsid w:val="00444383"/>
    <w:rsid w:val="00444DF4"/>
    <w:rsid w:val="004455F3"/>
    <w:rsid w:val="00445D8E"/>
    <w:rsid w:val="0044678D"/>
    <w:rsid w:val="004471F5"/>
    <w:rsid w:val="004478D8"/>
    <w:rsid w:val="00447C54"/>
    <w:rsid w:val="00451288"/>
    <w:rsid w:val="0045138B"/>
    <w:rsid w:val="0045237B"/>
    <w:rsid w:val="0045251E"/>
    <w:rsid w:val="00452B4D"/>
    <w:rsid w:val="00452BF8"/>
    <w:rsid w:val="0045412B"/>
    <w:rsid w:val="0045458D"/>
    <w:rsid w:val="00455C3E"/>
    <w:rsid w:val="00456E38"/>
    <w:rsid w:val="00456FBE"/>
    <w:rsid w:val="004575A6"/>
    <w:rsid w:val="004608C7"/>
    <w:rsid w:val="0046117E"/>
    <w:rsid w:val="00461192"/>
    <w:rsid w:val="00461F40"/>
    <w:rsid w:val="00462923"/>
    <w:rsid w:val="00462965"/>
    <w:rsid w:val="00462AB0"/>
    <w:rsid w:val="004638FC"/>
    <w:rsid w:val="00463CA4"/>
    <w:rsid w:val="00464052"/>
    <w:rsid w:val="0046511A"/>
    <w:rsid w:val="00465770"/>
    <w:rsid w:val="004658D3"/>
    <w:rsid w:val="0046744F"/>
    <w:rsid w:val="004703A9"/>
    <w:rsid w:val="00472E29"/>
    <w:rsid w:val="00474015"/>
    <w:rsid w:val="0047496B"/>
    <w:rsid w:val="00475A59"/>
    <w:rsid w:val="00476D28"/>
    <w:rsid w:val="00477114"/>
    <w:rsid w:val="004771C3"/>
    <w:rsid w:val="004773A5"/>
    <w:rsid w:val="00480815"/>
    <w:rsid w:val="00481A36"/>
    <w:rsid w:val="00482AE4"/>
    <w:rsid w:val="00483D99"/>
    <w:rsid w:val="00490ADB"/>
    <w:rsid w:val="004912CD"/>
    <w:rsid w:val="00491793"/>
    <w:rsid w:val="00492835"/>
    <w:rsid w:val="00494B2A"/>
    <w:rsid w:val="00495CBF"/>
    <w:rsid w:val="004968F5"/>
    <w:rsid w:val="0049738D"/>
    <w:rsid w:val="004A0AD5"/>
    <w:rsid w:val="004A2498"/>
    <w:rsid w:val="004A2628"/>
    <w:rsid w:val="004A34A4"/>
    <w:rsid w:val="004A457A"/>
    <w:rsid w:val="004A45EE"/>
    <w:rsid w:val="004A4DF3"/>
    <w:rsid w:val="004A5E8C"/>
    <w:rsid w:val="004A612B"/>
    <w:rsid w:val="004A78C6"/>
    <w:rsid w:val="004A7DCD"/>
    <w:rsid w:val="004A7E0B"/>
    <w:rsid w:val="004B279E"/>
    <w:rsid w:val="004B2E35"/>
    <w:rsid w:val="004B3FA2"/>
    <w:rsid w:val="004B40ED"/>
    <w:rsid w:val="004B4E94"/>
    <w:rsid w:val="004B7451"/>
    <w:rsid w:val="004B7521"/>
    <w:rsid w:val="004B7D42"/>
    <w:rsid w:val="004C1817"/>
    <w:rsid w:val="004C2952"/>
    <w:rsid w:val="004C2EF3"/>
    <w:rsid w:val="004C6C58"/>
    <w:rsid w:val="004D1E5B"/>
    <w:rsid w:val="004D1F04"/>
    <w:rsid w:val="004D2D4C"/>
    <w:rsid w:val="004D3CDB"/>
    <w:rsid w:val="004D3FCA"/>
    <w:rsid w:val="004D44D2"/>
    <w:rsid w:val="004D4797"/>
    <w:rsid w:val="004D5857"/>
    <w:rsid w:val="004D5F93"/>
    <w:rsid w:val="004D671A"/>
    <w:rsid w:val="004E21ED"/>
    <w:rsid w:val="004E3F4A"/>
    <w:rsid w:val="004E4484"/>
    <w:rsid w:val="004E6CA5"/>
    <w:rsid w:val="004E720D"/>
    <w:rsid w:val="004F01B6"/>
    <w:rsid w:val="004F0BC0"/>
    <w:rsid w:val="004F0E66"/>
    <w:rsid w:val="004F10DA"/>
    <w:rsid w:val="004F4E9C"/>
    <w:rsid w:val="004F5A29"/>
    <w:rsid w:val="004F7C3E"/>
    <w:rsid w:val="004F7CF6"/>
    <w:rsid w:val="004F7F2F"/>
    <w:rsid w:val="00500355"/>
    <w:rsid w:val="005006BB"/>
    <w:rsid w:val="00500AD6"/>
    <w:rsid w:val="00504605"/>
    <w:rsid w:val="00504D18"/>
    <w:rsid w:val="00506D15"/>
    <w:rsid w:val="00507070"/>
    <w:rsid w:val="00507275"/>
    <w:rsid w:val="00507AEF"/>
    <w:rsid w:val="0051011E"/>
    <w:rsid w:val="00510C72"/>
    <w:rsid w:val="00511D87"/>
    <w:rsid w:val="0051237C"/>
    <w:rsid w:val="00512737"/>
    <w:rsid w:val="00512AF9"/>
    <w:rsid w:val="00513379"/>
    <w:rsid w:val="00513AC3"/>
    <w:rsid w:val="00514428"/>
    <w:rsid w:val="00517E6C"/>
    <w:rsid w:val="00521652"/>
    <w:rsid w:val="00521CC5"/>
    <w:rsid w:val="00522D64"/>
    <w:rsid w:val="00524304"/>
    <w:rsid w:val="00524B59"/>
    <w:rsid w:val="005253DA"/>
    <w:rsid w:val="00525E5B"/>
    <w:rsid w:val="005260D5"/>
    <w:rsid w:val="0052682F"/>
    <w:rsid w:val="00526B6D"/>
    <w:rsid w:val="00526DDA"/>
    <w:rsid w:val="005302FE"/>
    <w:rsid w:val="005318A5"/>
    <w:rsid w:val="00532105"/>
    <w:rsid w:val="00533038"/>
    <w:rsid w:val="0053309E"/>
    <w:rsid w:val="0053369E"/>
    <w:rsid w:val="00533E53"/>
    <w:rsid w:val="005340EC"/>
    <w:rsid w:val="005345EC"/>
    <w:rsid w:val="00535C04"/>
    <w:rsid w:val="00537BCC"/>
    <w:rsid w:val="00540516"/>
    <w:rsid w:val="00541E44"/>
    <w:rsid w:val="00542DD2"/>
    <w:rsid w:val="00543E8C"/>
    <w:rsid w:val="00544F65"/>
    <w:rsid w:val="00546592"/>
    <w:rsid w:val="00546EF1"/>
    <w:rsid w:val="00547554"/>
    <w:rsid w:val="005477BD"/>
    <w:rsid w:val="005479BC"/>
    <w:rsid w:val="00547A98"/>
    <w:rsid w:val="00551921"/>
    <w:rsid w:val="00552095"/>
    <w:rsid w:val="005521D7"/>
    <w:rsid w:val="005525D7"/>
    <w:rsid w:val="00552F27"/>
    <w:rsid w:val="005530F9"/>
    <w:rsid w:val="00553240"/>
    <w:rsid w:val="00553F63"/>
    <w:rsid w:val="005540CD"/>
    <w:rsid w:val="005563B2"/>
    <w:rsid w:val="005564B6"/>
    <w:rsid w:val="005568FD"/>
    <w:rsid w:val="00556F62"/>
    <w:rsid w:val="005574EE"/>
    <w:rsid w:val="00557C48"/>
    <w:rsid w:val="0056165E"/>
    <w:rsid w:val="0056291E"/>
    <w:rsid w:val="00564A52"/>
    <w:rsid w:val="00565573"/>
    <w:rsid w:val="005660A2"/>
    <w:rsid w:val="00566A86"/>
    <w:rsid w:val="00570577"/>
    <w:rsid w:val="00571007"/>
    <w:rsid w:val="00571107"/>
    <w:rsid w:val="0057195D"/>
    <w:rsid w:val="00571A84"/>
    <w:rsid w:val="005725AF"/>
    <w:rsid w:val="00573C0B"/>
    <w:rsid w:val="00574B04"/>
    <w:rsid w:val="00574D5A"/>
    <w:rsid w:val="0057537E"/>
    <w:rsid w:val="0057580F"/>
    <w:rsid w:val="005758E3"/>
    <w:rsid w:val="005765F4"/>
    <w:rsid w:val="00577BB2"/>
    <w:rsid w:val="00580EC0"/>
    <w:rsid w:val="00581150"/>
    <w:rsid w:val="00581532"/>
    <w:rsid w:val="00582F3B"/>
    <w:rsid w:val="0058352F"/>
    <w:rsid w:val="00584419"/>
    <w:rsid w:val="00585C6A"/>
    <w:rsid w:val="00587ABF"/>
    <w:rsid w:val="00590374"/>
    <w:rsid w:val="00591A96"/>
    <w:rsid w:val="00592752"/>
    <w:rsid w:val="005939F8"/>
    <w:rsid w:val="005958C3"/>
    <w:rsid w:val="0059646E"/>
    <w:rsid w:val="00596BDD"/>
    <w:rsid w:val="005975BE"/>
    <w:rsid w:val="005A0D42"/>
    <w:rsid w:val="005A16FA"/>
    <w:rsid w:val="005A2AA8"/>
    <w:rsid w:val="005A2F45"/>
    <w:rsid w:val="005A3DA8"/>
    <w:rsid w:val="005A4280"/>
    <w:rsid w:val="005A4B23"/>
    <w:rsid w:val="005A54BB"/>
    <w:rsid w:val="005A6164"/>
    <w:rsid w:val="005A63F4"/>
    <w:rsid w:val="005A7278"/>
    <w:rsid w:val="005A753F"/>
    <w:rsid w:val="005A7876"/>
    <w:rsid w:val="005A7994"/>
    <w:rsid w:val="005B05BC"/>
    <w:rsid w:val="005B0E44"/>
    <w:rsid w:val="005B2877"/>
    <w:rsid w:val="005B2CDE"/>
    <w:rsid w:val="005B359F"/>
    <w:rsid w:val="005B63FA"/>
    <w:rsid w:val="005B6A42"/>
    <w:rsid w:val="005B706F"/>
    <w:rsid w:val="005B71AA"/>
    <w:rsid w:val="005B75F6"/>
    <w:rsid w:val="005C0B00"/>
    <w:rsid w:val="005C1D1B"/>
    <w:rsid w:val="005C2A58"/>
    <w:rsid w:val="005C2DC8"/>
    <w:rsid w:val="005C315D"/>
    <w:rsid w:val="005C4FC0"/>
    <w:rsid w:val="005C53F9"/>
    <w:rsid w:val="005C7055"/>
    <w:rsid w:val="005D1840"/>
    <w:rsid w:val="005D21C5"/>
    <w:rsid w:val="005D270F"/>
    <w:rsid w:val="005D27D7"/>
    <w:rsid w:val="005D33C1"/>
    <w:rsid w:val="005D3A07"/>
    <w:rsid w:val="005D5B7E"/>
    <w:rsid w:val="005D6029"/>
    <w:rsid w:val="005D6BDB"/>
    <w:rsid w:val="005E00AE"/>
    <w:rsid w:val="005E09D8"/>
    <w:rsid w:val="005E1D5A"/>
    <w:rsid w:val="005E32C1"/>
    <w:rsid w:val="005E3895"/>
    <w:rsid w:val="005E3C86"/>
    <w:rsid w:val="005E418A"/>
    <w:rsid w:val="005E5B20"/>
    <w:rsid w:val="005E7617"/>
    <w:rsid w:val="005F1183"/>
    <w:rsid w:val="005F2012"/>
    <w:rsid w:val="005F223B"/>
    <w:rsid w:val="005F2345"/>
    <w:rsid w:val="005F30A6"/>
    <w:rsid w:val="005F3738"/>
    <w:rsid w:val="005F53B5"/>
    <w:rsid w:val="005F55E9"/>
    <w:rsid w:val="005F5D48"/>
    <w:rsid w:val="005F6041"/>
    <w:rsid w:val="005F6083"/>
    <w:rsid w:val="005F7677"/>
    <w:rsid w:val="005F7BDA"/>
    <w:rsid w:val="00600397"/>
    <w:rsid w:val="006009AE"/>
    <w:rsid w:val="00600D73"/>
    <w:rsid w:val="00601E03"/>
    <w:rsid w:val="006047A9"/>
    <w:rsid w:val="00604D0A"/>
    <w:rsid w:val="006062C4"/>
    <w:rsid w:val="00606485"/>
    <w:rsid w:val="006077D4"/>
    <w:rsid w:val="00607CF4"/>
    <w:rsid w:val="00611732"/>
    <w:rsid w:val="0061179B"/>
    <w:rsid w:val="00612622"/>
    <w:rsid w:val="00613A86"/>
    <w:rsid w:val="00613E2F"/>
    <w:rsid w:val="00616509"/>
    <w:rsid w:val="00617884"/>
    <w:rsid w:val="00620A31"/>
    <w:rsid w:val="00622FE7"/>
    <w:rsid w:val="00624D8A"/>
    <w:rsid w:val="00624F6F"/>
    <w:rsid w:val="006251BB"/>
    <w:rsid w:val="00625782"/>
    <w:rsid w:val="00627E39"/>
    <w:rsid w:val="00630055"/>
    <w:rsid w:val="00630735"/>
    <w:rsid w:val="0063129D"/>
    <w:rsid w:val="00632A3D"/>
    <w:rsid w:val="0063353D"/>
    <w:rsid w:val="00633BC0"/>
    <w:rsid w:val="00635494"/>
    <w:rsid w:val="00635774"/>
    <w:rsid w:val="00636692"/>
    <w:rsid w:val="00637791"/>
    <w:rsid w:val="0063799F"/>
    <w:rsid w:val="00637FC7"/>
    <w:rsid w:val="00640207"/>
    <w:rsid w:val="006405DA"/>
    <w:rsid w:val="00640737"/>
    <w:rsid w:val="006425BC"/>
    <w:rsid w:val="006439E2"/>
    <w:rsid w:val="0064419F"/>
    <w:rsid w:val="00645206"/>
    <w:rsid w:val="006466CE"/>
    <w:rsid w:val="00646C9E"/>
    <w:rsid w:val="00647C71"/>
    <w:rsid w:val="00647CAB"/>
    <w:rsid w:val="00651182"/>
    <w:rsid w:val="006512FC"/>
    <w:rsid w:val="00652C3A"/>
    <w:rsid w:val="00653BAA"/>
    <w:rsid w:val="0065504A"/>
    <w:rsid w:val="00655864"/>
    <w:rsid w:val="00655E57"/>
    <w:rsid w:val="00655FCA"/>
    <w:rsid w:val="00661FA6"/>
    <w:rsid w:val="00662DC9"/>
    <w:rsid w:val="00665198"/>
    <w:rsid w:val="0066543E"/>
    <w:rsid w:val="00665DDA"/>
    <w:rsid w:val="00666443"/>
    <w:rsid w:val="0066674F"/>
    <w:rsid w:val="00670AE0"/>
    <w:rsid w:val="00671297"/>
    <w:rsid w:val="00672371"/>
    <w:rsid w:val="0067333B"/>
    <w:rsid w:val="00673CD3"/>
    <w:rsid w:val="006742C7"/>
    <w:rsid w:val="006743FC"/>
    <w:rsid w:val="0067648C"/>
    <w:rsid w:val="00676515"/>
    <w:rsid w:val="006779CA"/>
    <w:rsid w:val="00683032"/>
    <w:rsid w:val="006831E5"/>
    <w:rsid w:val="0068343D"/>
    <w:rsid w:val="006837F7"/>
    <w:rsid w:val="00684F40"/>
    <w:rsid w:val="00685A79"/>
    <w:rsid w:val="00687337"/>
    <w:rsid w:val="006878B7"/>
    <w:rsid w:val="006906FA"/>
    <w:rsid w:val="00691718"/>
    <w:rsid w:val="006918EF"/>
    <w:rsid w:val="00693A44"/>
    <w:rsid w:val="00694B32"/>
    <w:rsid w:val="00694E08"/>
    <w:rsid w:val="00695A17"/>
    <w:rsid w:val="006A0BC9"/>
    <w:rsid w:val="006A1000"/>
    <w:rsid w:val="006A2D62"/>
    <w:rsid w:val="006A3108"/>
    <w:rsid w:val="006A341A"/>
    <w:rsid w:val="006A3A58"/>
    <w:rsid w:val="006A7405"/>
    <w:rsid w:val="006A7EA0"/>
    <w:rsid w:val="006B0A77"/>
    <w:rsid w:val="006B2FB5"/>
    <w:rsid w:val="006B534C"/>
    <w:rsid w:val="006B567D"/>
    <w:rsid w:val="006B5AF9"/>
    <w:rsid w:val="006B632A"/>
    <w:rsid w:val="006B6FEC"/>
    <w:rsid w:val="006B7C27"/>
    <w:rsid w:val="006C06B4"/>
    <w:rsid w:val="006C3E28"/>
    <w:rsid w:val="006C72C6"/>
    <w:rsid w:val="006C7F26"/>
    <w:rsid w:val="006D0D7F"/>
    <w:rsid w:val="006D2494"/>
    <w:rsid w:val="006D4B1B"/>
    <w:rsid w:val="006D5581"/>
    <w:rsid w:val="006D57D7"/>
    <w:rsid w:val="006D5E14"/>
    <w:rsid w:val="006D5F8A"/>
    <w:rsid w:val="006D62BD"/>
    <w:rsid w:val="006E0A8F"/>
    <w:rsid w:val="006E0C9E"/>
    <w:rsid w:val="006E0F5D"/>
    <w:rsid w:val="006E25B4"/>
    <w:rsid w:val="006E32C2"/>
    <w:rsid w:val="006E4133"/>
    <w:rsid w:val="006E4CCD"/>
    <w:rsid w:val="006E65B4"/>
    <w:rsid w:val="006E77F4"/>
    <w:rsid w:val="006F0220"/>
    <w:rsid w:val="006F27F5"/>
    <w:rsid w:val="006F3298"/>
    <w:rsid w:val="006F3850"/>
    <w:rsid w:val="006F3A8C"/>
    <w:rsid w:val="006F3CD9"/>
    <w:rsid w:val="006F4120"/>
    <w:rsid w:val="006F4372"/>
    <w:rsid w:val="006F50D5"/>
    <w:rsid w:val="006F6572"/>
    <w:rsid w:val="006F65D7"/>
    <w:rsid w:val="006F6648"/>
    <w:rsid w:val="00701859"/>
    <w:rsid w:val="00701E40"/>
    <w:rsid w:val="007024BD"/>
    <w:rsid w:val="007029E7"/>
    <w:rsid w:val="00702F0D"/>
    <w:rsid w:val="00703019"/>
    <w:rsid w:val="00703613"/>
    <w:rsid w:val="00705BB2"/>
    <w:rsid w:val="00706EEC"/>
    <w:rsid w:val="0071072A"/>
    <w:rsid w:val="00711A25"/>
    <w:rsid w:val="00711D2E"/>
    <w:rsid w:val="00712681"/>
    <w:rsid w:val="00712EAD"/>
    <w:rsid w:val="00713753"/>
    <w:rsid w:val="00715332"/>
    <w:rsid w:val="00715403"/>
    <w:rsid w:val="007155C1"/>
    <w:rsid w:val="007159AD"/>
    <w:rsid w:val="0071670B"/>
    <w:rsid w:val="00716D12"/>
    <w:rsid w:val="00720EC6"/>
    <w:rsid w:val="0072614E"/>
    <w:rsid w:val="007276E9"/>
    <w:rsid w:val="0073023F"/>
    <w:rsid w:val="00730798"/>
    <w:rsid w:val="0073106A"/>
    <w:rsid w:val="0073163A"/>
    <w:rsid w:val="007335C0"/>
    <w:rsid w:val="00733863"/>
    <w:rsid w:val="00734741"/>
    <w:rsid w:val="00741131"/>
    <w:rsid w:val="00741301"/>
    <w:rsid w:val="00743141"/>
    <w:rsid w:val="007441CF"/>
    <w:rsid w:val="007443EF"/>
    <w:rsid w:val="00744E83"/>
    <w:rsid w:val="0074576A"/>
    <w:rsid w:val="00745837"/>
    <w:rsid w:val="00746198"/>
    <w:rsid w:val="00746AF8"/>
    <w:rsid w:val="00747D2B"/>
    <w:rsid w:val="007507B5"/>
    <w:rsid w:val="00752409"/>
    <w:rsid w:val="0075385C"/>
    <w:rsid w:val="007539AF"/>
    <w:rsid w:val="00753D13"/>
    <w:rsid w:val="00753F94"/>
    <w:rsid w:val="00754FA9"/>
    <w:rsid w:val="007566E8"/>
    <w:rsid w:val="00757624"/>
    <w:rsid w:val="00760B61"/>
    <w:rsid w:val="00760BAE"/>
    <w:rsid w:val="00761573"/>
    <w:rsid w:val="00762793"/>
    <w:rsid w:val="007630F5"/>
    <w:rsid w:val="00763B11"/>
    <w:rsid w:val="00764451"/>
    <w:rsid w:val="00765967"/>
    <w:rsid w:val="00765A2E"/>
    <w:rsid w:val="00766441"/>
    <w:rsid w:val="007673F2"/>
    <w:rsid w:val="00767B0C"/>
    <w:rsid w:val="00767B1D"/>
    <w:rsid w:val="00767C35"/>
    <w:rsid w:val="00767E3E"/>
    <w:rsid w:val="0077053A"/>
    <w:rsid w:val="00770655"/>
    <w:rsid w:val="00771F98"/>
    <w:rsid w:val="007722C3"/>
    <w:rsid w:val="0077489F"/>
    <w:rsid w:val="007767C6"/>
    <w:rsid w:val="00776A25"/>
    <w:rsid w:val="00777CB9"/>
    <w:rsid w:val="00780037"/>
    <w:rsid w:val="00782CC2"/>
    <w:rsid w:val="007840E7"/>
    <w:rsid w:val="00785DC3"/>
    <w:rsid w:val="00785E03"/>
    <w:rsid w:val="007865F0"/>
    <w:rsid w:val="00786B7F"/>
    <w:rsid w:val="00786DE9"/>
    <w:rsid w:val="00792EC4"/>
    <w:rsid w:val="00794900"/>
    <w:rsid w:val="0079502B"/>
    <w:rsid w:val="00795A72"/>
    <w:rsid w:val="0079605F"/>
    <w:rsid w:val="00796FED"/>
    <w:rsid w:val="007A022D"/>
    <w:rsid w:val="007A06E3"/>
    <w:rsid w:val="007A0BFB"/>
    <w:rsid w:val="007A140E"/>
    <w:rsid w:val="007A1941"/>
    <w:rsid w:val="007A1BA7"/>
    <w:rsid w:val="007A2456"/>
    <w:rsid w:val="007A3895"/>
    <w:rsid w:val="007A390D"/>
    <w:rsid w:val="007A4B32"/>
    <w:rsid w:val="007A55BD"/>
    <w:rsid w:val="007A5B68"/>
    <w:rsid w:val="007A62FF"/>
    <w:rsid w:val="007B0A65"/>
    <w:rsid w:val="007B1BC7"/>
    <w:rsid w:val="007B360F"/>
    <w:rsid w:val="007B376B"/>
    <w:rsid w:val="007B5480"/>
    <w:rsid w:val="007B5A59"/>
    <w:rsid w:val="007B5B8D"/>
    <w:rsid w:val="007B6BE0"/>
    <w:rsid w:val="007B7074"/>
    <w:rsid w:val="007B7B36"/>
    <w:rsid w:val="007C0780"/>
    <w:rsid w:val="007C0C8D"/>
    <w:rsid w:val="007C1A0C"/>
    <w:rsid w:val="007C1A48"/>
    <w:rsid w:val="007C2718"/>
    <w:rsid w:val="007C2893"/>
    <w:rsid w:val="007C29A4"/>
    <w:rsid w:val="007C4136"/>
    <w:rsid w:val="007C4402"/>
    <w:rsid w:val="007C45E7"/>
    <w:rsid w:val="007C6137"/>
    <w:rsid w:val="007C6488"/>
    <w:rsid w:val="007C72DB"/>
    <w:rsid w:val="007D0511"/>
    <w:rsid w:val="007D1034"/>
    <w:rsid w:val="007D1D63"/>
    <w:rsid w:val="007D3517"/>
    <w:rsid w:val="007D3536"/>
    <w:rsid w:val="007D46DA"/>
    <w:rsid w:val="007D4835"/>
    <w:rsid w:val="007D581B"/>
    <w:rsid w:val="007D6EB9"/>
    <w:rsid w:val="007E0922"/>
    <w:rsid w:val="007E123E"/>
    <w:rsid w:val="007E1FEF"/>
    <w:rsid w:val="007E291E"/>
    <w:rsid w:val="007E460B"/>
    <w:rsid w:val="007E4C6E"/>
    <w:rsid w:val="007E51C8"/>
    <w:rsid w:val="007E54C6"/>
    <w:rsid w:val="007E7571"/>
    <w:rsid w:val="007E7708"/>
    <w:rsid w:val="007E7B27"/>
    <w:rsid w:val="007F1448"/>
    <w:rsid w:val="007F2B11"/>
    <w:rsid w:val="007F377B"/>
    <w:rsid w:val="007F7606"/>
    <w:rsid w:val="007F7EF8"/>
    <w:rsid w:val="00800AF5"/>
    <w:rsid w:val="00800B75"/>
    <w:rsid w:val="00800E15"/>
    <w:rsid w:val="00800F44"/>
    <w:rsid w:val="0080149B"/>
    <w:rsid w:val="0080177E"/>
    <w:rsid w:val="00802643"/>
    <w:rsid w:val="00805EE7"/>
    <w:rsid w:val="0080625D"/>
    <w:rsid w:val="008069A2"/>
    <w:rsid w:val="00806F88"/>
    <w:rsid w:val="00810361"/>
    <w:rsid w:val="00813715"/>
    <w:rsid w:val="00813B34"/>
    <w:rsid w:val="00813C0C"/>
    <w:rsid w:val="008142E1"/>
    <w:rsid w:val="008152E2"/>
    <w:rsid w:val="008155B0"/>
    <w:rsid w:val="008155E9"/>
    <w:rsid w:val="00821C75"/>
    <w:rsid w:val="008231BB"/>
    <w:rsid w:val="008253D2"/>
    <w:rsid w:val="00825E84"/>
    <w:rsid w:val="00825FF4"/>
    <w:rsid w:val="008268E6"/>
    <w:rsid w:val="008277B9"/>
    <w:rsid w:val="008313BD"/>
    <w:rsid w:val="00831F95"/>
    <w:rsid w:val="008324BA"/>
    <w:rsid w:val="00834C10"/>
    <w:rsid w:val="00834FF6"/>
    <w:rsid w:val="00835F34"/>
    <w:rsid w:val="00836706"/>
    <w:rsid w:val="00841E9F"/>
    <w:rsid w:val="0084271F"/>
    <w:rsid w:val="00842DC3"/>
    <w:rsid w:val="00843995"/>
    <w:rsid w:val="008439C7"/>
    <w:rsid w:val="00844D6B"/>
    <w:rsid w:val="008465E1"/>
    <w:rsid w:val="008477E1"/>
    <w:rsid w:val="00847A42"/>
    <w:rsid w:val="00847D54"/>
    <w:rsid w:val="008503F9"/>
    <w:rsid w:val="008532E7"/>
    <w:rsid w:val="00854631"/>
    <w:rsid w:val="008564AF"/>
    <w:rsid w:val="00857090"/>
    <w:rsid w:val="0085736A"/>
    <w:rsid w:val="008578A6"/>
    <w:rsid w:val="0086228C"/>
    <w:rsid w:val="00862647"/>
    <w:rsid w:val="008644A5"/>
    <w:rsid w:val="008649B1"/>
    <w:rsid w:val="00865FF2"/>
    <w:rsid w:val="00866C1B"/>
    <w:rsid w:val="00873C2C"/>
    <w:rsid w:val="00876D32"/>
    <w:rsid w:val="00876DB9"/>
    <w:rsid w:val="0087772C"/>
    <w:rsid w:val="008804BB"/>
    <w:rsid w:val="008805D6"/>
    <w:rsid w:val="0088107E"/>
    <w:rsid w:val="008818EA"/>
    <w:rsid w:val="00881E2D"/>
    <w:rsid w:val="00882112"/>
    <w:rsid w:val="00882D1D"/>
    <w:rsid w:val="00883C3C"/>
    <w:rsid w:val="00884E88"/>
    <w:rsid w:val="0088578C"/>
    <w:rsid w:val="008861C6"/>
    <w:rsid w:val="00886685"/>
    <w:rsid w:val="0088701A"/>
    <w:rsid w:val="00887046"/>
    <w:rsid w:val="00887129"/>
    <w:rsid w:val="00890905"/>
    <w:rsid w:val="008916E1"/>
    <w:rsid w:val="008918E5"/>
    <w:rsid w:val="0089259F"/>
    <w:rsid w:val="00892658"/>
    <w:rsid w:val="008930B1"/>
    <w:rsid w:val="00893994"/>
    <w:rsid w:val="00895466"/>
    <w:rsid w:val="00896257"/>
    <w:rsid w:val="00896A02"/>
    <w:rsid w:val="00897E80"/>
    <w:rsid w:val="008A097D"/>
    <w:rsid w:val="008A1148"/>
    <w:rsid w:val="008A21F3"/>
    <w:rsid w:val="008A3349"/>
    <w:rsid w:val="008A3F95"/>
    <w:rsid w:val="008A5665"/>
    <w:rsid w:val="008A57A9"/>
    <w:rsid w:val="008A6B16"/>
    <w:rsid w:val="008A7036"/>
    <w:rsid w:val="008A711C"/>
    <w:rsid w:val="008B09FF"/>
    <w:rsid w:val="008B15CB"/>
    <w:rsid w:val="008B1A2B"/>
    <w:rsid w:val="008B2378"/>
    <w:rsid w:val="008B2865"/>
    <w:rsid w:val="008B4EEF"/>
    <w:rsid w:val="008B5088"/>
    <w:rsid w:val="008B566D"/>
    <w:rsid w:val="008B5D92"/>
    <w:rsid w:val="008B5EB7"/>
    <w:rsid w:val="008B5F5E"/>
    <w:rsid w:val="008B6CBD"/>
    <w:rsid w:val="008B6F52"/>
    <w:rsid w:val="008B6FAE"/>
    <w:rsid w:val="008C0322"/>
    <w:rsid w:val="008C3844"/>
    <w:rsid w:val="008C3DF3"/>
    <w:rsid w:val="008C3ECB"/>
    <w:rsid w:val="008C4DA8"/>
    <w:rsid w:val="008C4E92"/>
    <w:rsid w:val="008C5028"/>
    <w:rsid w:val="008C53F2"/>
    <w:rsid w:val="008C5B0B"/>
    <w:rsid w:val="008C7829"/>
    <w:rsid w:val="008C786B"/>
    <w:rsid w:val="008D24A0"/>
    <w:rsid w:val="008D3019"/>
    <w:rsid w:val="008D3EBE"/>
    <w:rsid w:val="008D4374"/>
    <w:rsid w:val="008D51C5"/>
    <w:rsid w:val="008D5E9A"/>
    <w:rsid w:val="008D6D89"/>
    <w:rsid w:val="008E0538"/>
    <w:rsid w:val="008E0746"/>
    <w:rsid w:val="008E0942"/>
    <w:rsid w:val="008E0A49"/>
    <w:rsid w:val="008E19AD"/>
    <w:rsid w:val="008E19E8"/>
    <w:rsid w:val="008E2009"/>
    <w:rsid w:val="008E220B"/>
    <w:rsid w:val="008E4AF2"/>
    <w:rsid w:val="008E4DD8"/>
    <w:rsid w:val="008E52A0"/>
    <w:rsid w:val="008E6C91"/>
    <w:rsid w:val="008E72CD"/>
    <w:rsid w:val="008E7CE2"/>
    <w:rsid w:val="008E7DBE"/>
    <w:rsid w:val="008E7E49"/>
    <w:rsid w:val="008F0C13"/>
    <w:rsid w:val="008F1E08"/>
    <w:rsid w:val="008F244F"/>
    <w:rsid w:val="008F49C1"/>
    <w:rsid w:val="008F4D2B"/>
    <w:rsid w:val="008F4EB9"/>
    <w:rsid w:val="008F53EF"/>
    <w:rsid w:val="008F650F"/>
    <w:rsid w:val="008F76D2"/>
    <w:rsid w:val="008F7855"/>
    <w:rsid w:val="008F7F2C"/>
    <w:rsid w:val="009012A9"/>
    <w:rsid w:val="00901744"/>
    <w:rsid w:val="00902FF5"/>
    <w:rsid w:val="00907E73"/>
    <w:rsid w:val="00911760"/>
    <w:rsid w:val="009118F5"/>
    <w:rsid w:val="00912210"/>
    <w:rsid w:val="0091299B"/>
    <w:rsid w:val="00915F80"/>
    <w:rsid w:val="009205F9"/>
    <w:rsid w:val="009214CA"/>
    <w:rsid w:val="00921614"/>
    <w:rsid w:val="009226D8"/>
    <w:rsid w:val="00923063"/>
    <w:rsid w:val="009233A6"/>
    <w:rsid w:val="00923512"/>
    <w:rsid w:val="009239CC"/>
    <w:rsid w:val="00923F02"/>
    <w:rsid w:val="0092493A"/>
    <w:rsid w:val="00927E31"/>
    <w:rsid w:val="00930815"/>
    <w:rsid w:val="00933E72"/>
    <w:rsid w:val="009359D9"/>
    <w:rsid w:val="00935EDA"/>
    <w:rsid w:val="00936740"/>
    <w:rsid w:val="009368FD"/>
    <w:rsid w:val="00941166"/>
    <w:rsid w:val="00941576"/>
    <w:rsid w:val="0094220D"/>
    <w:rsid w:val="0094246D"/>
    <w:rsid w:val="00943155"/>
    <w:rsid w:val="00943430"/>
    <w:rsid w:val="009436D4"/>
    <w:rsid w:val="00943F67"/>
    <w:rsid w:val="009449E8"/>
    <w:rsid w:val="00945DC7"/>
    <w:rsid w:val="009466CB"/>
    <w:rsid w:val="009500FE"/>
    <w:rsid w:val="00950AF1"/>
    <w:rsid w:val="00950E8C"/>
    <w:rsid w:val="009510E2"/>
    <w:rsid w:val="009517E4"/>
    <w:rsid w:val="009518FE"/>
    <w:rsid w:val="00952774"/>
    <w:rsid w:val="00953020"/>
    <w:rsid w:val="009532A9"/>
    <w:rsid w:val="009538C7"/>
    <w:rsid w:val="00954BF9"/>
    <w:rsid w:val="00955D21"/>
    <w:rsid w:val="0095652A"/>
    <w:rsid w:val="00956FF5"/>
    <w:rsid w:val="00961309"/>
    <w:rsid w:val="00962258"/>
    <w:rsid w:val="00962D17"/>
    <w:rsid w:val="00962F74"/>
    <w:rsid w:val="009646CC"/>
    <w:rsid w:val="0096492C"/>
    <w:rsid w:val="00965234"/>
    <w:rsid w:val="00965FF7"/>
    <w:rsid w:val="00966417"/>
    <w:rsid w:val="009675D5"/>
    <w:rsid w:val="00967A7B"/>
    <w:rsid w:val="0097131B"/>
    <w:rsid w:val="00972652"/>
    <w:rsid w:val="00973AAB"/>
    <w:rsid w:val="009759B2"/>
    <w:rsid w:val="00975E34"/>
    <w:rsid w:val="0097656F"/>
    <w:rsid w:val="009765A7"/>
    <w:rsid w:val="0097668D"/>
    <w:rsid w:val="009770E4"/>
    <w:rsid w:val="0097711B"/>
    <w:rsid w:val="009810F1"/>
    <w:rsid w:val="00982FF1"/>
    <w:rsid w:val="00985B6E"/>
    <w:rsid w:val="00987181"/>
    <w:rsid w:val="009873D9"/>
    <w:rsid w:val="009877DE"/>
    <w:rsid w:val="00990628"/>
    <w:rsid w:val="00990CFA"/>
    <w:rsid w:val="00991B92"/>
    <w:rsid w:val="00991CB5"/>
    <w:rsid w:val="00992909"/>
    <w:rsid w:val="009937DF"/>
    <w:rsid w:val="00993AF5"/>
    <w:rsid w:val="0099438A"/>
    <w:rsid w:val="00994EDF"/>
    <w:rsid w:val="0099620B"/>
    <w:rsid w:val="00996727"/>
    <w:rsid w:val="00996C0F"/>
    <w:rsid w:val="00996E20"/>
    <w:rsid w:val="009973C9"/>
    <w:rsid w:val="00997D54"/>
    <w:rsid w:val="009A2977"/>
    <w:rsid w:val="009A378F"/>
    <w:rsid w:val="009A3B0E"/>
    <w:rsid w:val="009A3EB0"/>
    <w:rsid w:val="009A4435"/>
    <w:rsid w:val="009A5013"/>
    <w:rsid w:val="009A5B45"/>
    <w:rsid w:val="009A6A74"/>
    <w:rsid w:val="009A7BBD"/>
    <w:rsid w:val="009A7BE3"/>
    <w:rsid w:val="009A7BFF"/>
    <w:rsid w:val="009B0386"/>
    <w:rsid w:val="009B045A"/>
    <w:rsid w:val="009B0581"/>
    <w:rsid w:val="009B182B"/>
    <w:rsid w:val="009B2103"/>
    <w:rsid w:val="009B2C8A"/>
    <w:rsid w:val="009B3AB3"/>
    <w:rsid w:val="009B4637"/>
    <w:rsid w:val="009B4AF4"/>
    <w:rsid w:val="009B580D"/>
    <w:rsid w:val="009B6EB0"/>
    <w:rsid w:val="009C314D"/>
    <w:rsid w:val="009C4324"/>
    <w:rsid w:val="009C6469"/>
    <w:rsid w:val="009C70A7"/>
    <w:rsid w:val="009D1347"/>
    <w:rsid w:val="009D4297"/>
    <w:rsid w:val="009D6DBB"/>
    <w:rsid w:val="009E0226"/>
    <w:rsid w:val="009E02D9"/>
    <w:rsid w:val="009E1BBD"/>
    <w:rsid w:val="009E4D83"/>
    <w:rsid w:val="009E50AE"/>
    <w:rsid w:val="009E513F"/>
    <w:rsid w:val="009E5457"/>
    <w:rsid w:val="009E5A89"/>
    <w:rsid w:val="009E5E4E"/>
    <w:rsid w:val="009E6A09"/>
    <w:rsid w:val="009E6BD0"/>
    <w:rsid w:val="009F0944"/>
    <w:rsid w:val="009F1665"/>
    <w:rsid w:val="009F1A59"/>
    <w:rsid w:val="009F24F5"/>
    <w:rsid w:val="009F36A7"/>
    <w:rsid w:val="009F4664"/>
    <w:rsid w:val="009F4B80"/>
    <w:rsid w:val="009F5777"/>
    <w:rsid w:val="009F6018"/>
    <w:rsid w:val="009F742F"/>
    <w:rsid w:val="009F7555"/>
    <w:rsid w:val="009F7E4B"/>
    <w:rsid w:val="00A000F1"/>
    <w:rsid w:val="00A01E62"/>
    <w:rsid w:val="00A024A7"/>
    <w:rsid w:val="00A02C91"/>
    <w:rsid w:val="00A032F4"/>
    <w:rsid w:val="00A03929"/>
    <w:rsid w:val="00A03F18"/>
    <w:rsid w:val="00A04547"/>
    <w:rsid w:val="00A047E0"/>
    <w:rsid w:val="00A0667B"/>
    <w:rsid w:val="00A0671D"/>
    <w:rsid w:val="00A06C69"/>
    <w:rsid w:val="00A07616"/>
    <w:rsid w:val="00A07E1D"/>
    <w:rsid w:val="00A10AD7"/>
    <w:rsid w:val="00A111FD"/>
    <w:rsid w:val="00A1120F"/>
    <w:rsid w:val="00A112A0"/>
    <w:rsid w:val="00A11FBB"/>
    <w:rsid w:val="00A1264F"/>
    <w:rsid w:val="00A1538F"/>
    <w:rsid w:val="00A15837"/>
    <w:rsid w:val="00A15D15"/>
    <w:rsid w:val="00A1756D"/>
    <w:rsid w:val="00A2215E"/>
    <w:rsid w:val="00A23341"/>
    <w:rsid w:val="00A23735"/>
    <w:rsid w:val="00A23E07"/>
    <w:rsid w:val="00A23FF8"/>
    <w:rsid w:val="00A2476D"/>
    <w:rsid w:val="00A24C60"/>
    <w:rsid w:val="00A254AE"/>
    <w:rsid w:val="00A2596E"/>
    <w:rsid w:val="00A26E67"/>
    <w:rsid w:val="00A2704A"/>
    <w:rsid w:val="00A27589"/>
    <w:rsid w:val="00A27F5E"/>
    <w:rsid w:val="00A30DDE"/>
    <w:rsid w:val="00A314EE"/>
    <w:rsid w:val="00A3199F"/>
    <w:rsid w:val="00A31DAD"/>
    <w:rsid w:val="00A3222F"/>
    <w:rsid w:val="00A32E2B"/>
    <w:rsid w:val="00A33268"/>
    <w:rsid w:val="00A341E2"/>
    <w:rsid w:val="00A3598D"/>
    <w:rsid w:val="00A35D44"/>
    <w:rsid w:val="00A364B1"/>
    <w:rsid w:val="00A377FB"/>
    <w:rsid w:val="00A37897"/>
    <w:rsid w:val="00A403C6"/>
    <w:rsid w:val="00A41D99"/>
    <w:rsid w:val="00A42042"/>
    <w:rsid w:val="00A42B46"/>
    <w:rsid w:val="00A43B1B"/>
    <w:rsid w:val="00A46733"/>
    <w:rsid w:val="00A4738F"/>
    <w:rsid w:val="00A477CA"/>
    <w:rsid w:val="00A47BCA"/>
    <w:rsid w:val="00A51C4C"/>
    <w:rsid w:val="00A54F6B"/>
    <w:rsid w:val="00A559B7"/>
    <w:rsid w:val="00A575E5"/>
    <w:rsid w:val="00A61F0C"/>
    <w:rsid w:val="00A62EA0"/>
    <w:rsid w:val="00A6357F"/>
    <w:rsid w:val="00A63BFA"/>
    <w:rsid w:val="00A64EFF"/>
    <w:rsid w:val="00A664C2"/>
    <w:rsid w:val="00A66C31"/>
    <w:rsid w:val="00A704D4"/>
    <w:rsid w:val="00A706E9"/>
    <w:rsid w:val="00A70E30"/>
    <w:rsid w:val="00A7126E"/>
    <w:rsid w:val="00A72156"/>
    <w:rsid w:val="00A72932"/>
    <w:rsid w:val="00A74358"/>
    <w:rsid w:val="00A7544A"/>
    <w:rsid w:val="00A75BA8"/>
    <w:rsid w:val="00A7643B"/>
    <w:rsid w:val="00A76714"/>
    <w:rsid w:val="00A76FBA"/>
    <w:rsid w:val="00A77681"/>
    <w:rsid w:val="00A7797E"/>
    <w:rsid w:val="00A8170C"/>
    <w:rsid w:val="00A82B0F"/>
    <w:rsid w:val="00A82C47"/>
    <w:rsid w:val="00A82F53"/>
    <w:rsid w:val="00A83510"/>
    <w:rsid w:val="00A85B5A"/>
    <w:rsid w:val="00A87CFA"/>
    <w:rsid w:val="00A9003E"/>
    <w:rsid w:val="00A901D0"/>
    <w:rsid w:val="00A91B8B"/>
    <w:rsid w:val="00A91E6C"/>
    <w:rsid w:val="00A94781"/>
    <w:rsid w:val="00A948D4"/>
    <w:rsid w:val="00A95BF3"/>
    <w:rsid w:val="00A95DCF"/>
    <w:rsid w:val="00A963CE"/>
    <w:rsid w:val="00A97D35"/>
    <w:rsid w:val="00A97EF9"/>
    <w:rsid w:val="00AA08EF"/>
    <w:rsid w:val="00AA1629"/>
    <w:rsid w:val="00AA17C8"/>
    <w:rsid w:val="00AA3B0F"/>
    <w:rsid w:val="00AA3F33"/>
    <w:rsid w:val="00AA58D9"/>
    <w:rsid w:val="00AA7200"/>
    <w:rsid w:val="00AB1099"/>
    <w:rsid w:val="00AB2486"/>
    <w:rsid w:val="00AB2609"/>
    <w:rsid w:val="00AB274B"/>
    <w:rsid w:val="00AB4014"/>
    <w:rsid w:val="00AB5D7A"/>
    <w:rsid w:val="00AB5D7C"/>
    <w:rsid w:val="00AB60BC"/>
    <w:rsid w:val="00AC1241"/>
    <w:rsid w:val="00AC1425"/>
    <w:rsid w:val="00AC2375"/>
    <w:rsid w:val="00AC408E"/>
    <w:rsid w:val="00AC50A5"/>
    <w:rsid w:val="00AC50CE"/>
    <w:rsid w:val="00AC5A4C"/>
    <w:rsid w:val="00AC69BE"/>
    <w:rsid w:val="00AC6D1A"/>
    <w:rsid w:val="00AC791E"/>
    <w:rsid w:val="00AC7D02"/>
    <w:rsid w:val="00AC7D09"/>
    <w:rsid w:val="00AD0967"/>
    <w:rsid w:val="00AD0A42"/>
    <w:rsid w:val="00AD0A79"/>
    <w:rsid w:val="00AD11D1"/>
    <w:rsid w:val="00AD11E2"/>
    <w:rsid w:val="00AD1790"/>
    <w:rsid w:val="00AD1E51"/>
    <w:rsid w:val="00AD2181"/>
    <w:rsid w:val="00AD3767"/>
    <w:rsid w:val="00AD41E5"/>
    <w:rsid w:val="00AD48D1"/>
    <w:rsid w:val="00AD48FB"/>
    <w:rsid w:val="00AD4BB2"/>
    <w:rsid w:val="00AD5F76"/>
    <w:rsid w:val="00AD5FE1"/>
    <w:rsid w:val="00AE07F6"/>
    <w:rsid w:val="00AE0BDC"/>
    <w:rsid w:val="00AE1321"/>
    <w:rsid w:val="00AE15C9"/>
    <w:rsid w:val="00AE2525"/>
    <w:rsid w:val="00AE3534"/>
    <w:rsid w:val="00AE39B0"/>
    <w:rsid w:val="00AE5745"/>
    <w:rsid w:val="00AE5996"/>
    <w:rsid w:val="00AE5D02"/>
    <w:rsid w:val="00AE5D29"/>
    <w:rsid w:val="00AE6387"/>
    <w:rsid w:val="00AE7D50"/>
    <w:rsid w:val="00AF0029"/>
    <w:rsid w:val="00AF0A9A"/>
    <w:rsid w:val="00AF0DB9"/>
    <w:rsid w:val="00AF1CF1"/>
    <w:rsid w:val="00AF27BB"/>
    <w:rsid w:val="00AF36E0"/>
    <w:rsid w:val="00AF46A3"/>
    <w:rsid w:val="00AF5437"/>
    <w:rsid w:val="00AF5439"/>
    <w:rsid w:val="00AF6398"/>
    <w:rsid w:val="00AF788A"/>
    <w:rsid w:val="00B003D3"/>
    <w:rsid w:val="00B00A0A"/>
    <w:rsid w:val="00B00E6C"/>
    <w:rsid w:val="00B011A8"/>
    <w:rsid w:val="00B01580"/>
    <w:rsid w:val="00B0175D"/>
    <w:rsid w:val="00B01874"/>
    <w:rsid w:val="00B01C0B"/>
    <w:rsid w:val="00B036ED"/>
    <w:rsid w:val="00B04ACF"/>
    <w:rsid w:val="00B04C37"/>
    <w:rsid w:val="00B0569B"/>
    <w:rsid w:val="00B0574F"/>
    <w:rsid w:val="00B05EAF"/>
    <w:rsid w:val="00B06158"/>
    <w:rsid w:val="00B11F0A"/>
    <w:rsid w:val="00B1224F"/>
    <w:rsid w:val="00B122A9"/>
    <w:rsid w:val="00B138A0"/>
    <w:rsid w:val="00B1487D"/>
    <w:rsid w:val="00B15C0B"/>
    <w:rsid w:val="00B16253"/>
    <w:rsid w:val="00B16627"/>
    <w:rsid w:val="00B16974"/>
    <w:rsid w:val="00B16FAD"/>
    <w:rsid w:val="00B1712D"/>
    <w:rsid w:val="00B17BE0"/>
    <w:rsid w:val="00B21D96"/>
    <w:rsid w:val="00B22D34"/>
    <w:rsid w:val="00B2383D"/>
    <w:rsid w:val="00B238C5"/>
    <w:rsid w:val="00B23F34"/>
    <w:rsid w:val="00B24301"/>
    <w:rsid w:val="00B24F48"/>
    <w:rsid w:val="00B2563D"/>
    <w:rsid w:val="00B25A7D"/>
    <w:rsid w:val="00B25E6E"/>
    <w:rsid w:val="00B2624D"/>
    <w:rsid w:val="00B26CFB"/>
    <w:rsid w:val="00B31ED7"/>
    <w:rsid w:val="00B3400D"/>
    <w:rsid w:val="00B346A3"/>
    <w:rsid w:val="00B347F0"/>
    <w:rsid w:val="00B352FB"/>
    <w:rsid w:val="00B357DF"/>
    <w:rsid w:val="00B36FB3"/>
    <w:rsid w:val="00B37FB6"/>
    <w:rsid w:val="00B40094"/>
    <w:rsid w:val="00B40745"/>
    <w:rsid w:val="00B40CFC"/>
    <w:rsid w:val="00B4100B"/>
    <w:rsid w:val="00B41963"/>
    <w:rsid w:val="00B41E1E"/>
    <w:rsid w:val="00B44D62"/>
    <w:rsid w:val="00B44FF5"/>
    <w:rsid w:val="00B455B7"/>
    <w:rsid w:val="00B45DF5"/>
    <w:rsid w:val="00B4620F"/>
    <w:rsid w:val="00B46646"/>
    <w:rsid w:val="00B46996"/>
    <w:rsid w:val="00B469A1"/>
    <w:rsid w:val="00B47EBB"/>
    <w:rsid w:val="00B508C9"/>
    <w:rsid w:val="00B5201A"/>
    <w:rsid w:val="00B52745"/>
    <w:rsid w:val="00B52D35"/>
    <w:rsid w:val="00B5331B"/>
    <w:rsid w:val="00B534FB"/>
    <w:rsid w:val="00B54949"/>
    <w:rsid w:val="00B54B10"/>
    <w:rsid w:val="00B55256"/>
    <w:rsid w:val="00B55D2D"/>
    <w:rsid w:val="00B57401"/>
    <w:rsid w:val="00B574E2"/>
    <w:rsid w:val="00B577F0"/>
    <w:rsid w:val="00B602A2"/>
    <w:rsid w:val="00B60E79"/>
    <w:rsid w:val="00B6125E"/>
    <w:rsid w:val="00B620BB"/>
    <w:rsid w:val="00B623A7"/>
    <w:rsid w:val="00B6277B"/>
    <w:rsid w:val="00B6318F"/>
    <w:rsid w:val="00B63599"/>
    <w:rsid w:val="00B639C1"/>
    <w:rsid w:val="00B64BEB"/>
    <w:rsid w:val="00B65047"/>
    <w:rsid w:val="00B65080"/>
    <w:rsid w:val="00B700E2"/>
    <w:rsid w:val="00B70603"/>
    <w:rsid w:val="00B70CD6"/>
    <w:rsid w:val="00B711F5"/>
    <w:rsid w:val="00B75131"/>
    <w:rsid w:val="00B751A0"/>
    <w:rsid w:val="00B76295"/>
    <w:rsid w:val="00B774A9"/>
    <w:rsid w:val="00B778D2"/>
    <w:rsid w:val="00B77F58"/>
    <w:rsid w:val="00B81119"/>
    <w:rsid w:val="00B82091"/>
    <w:rsid w:val="00B83110"/>
    <w:rsid w:val="00B843E1"/>
    <w:rsid w:val="00B87037"/>
    <w:rsid w:val="00B87A58"/>
    <w:rsid w:val="00B90220"/>
    <w:rsid w:val="00B9064E"/>
    <w:rsid w:val="00B90AEE"/>
    <w:rsid w:val="00B91C51"/>
    <w:rsid w:val="00B932A7"/>
    <w:rsid w:val="00B93AFB"/>
    <w:rsid w:val="00B93D1F"/>
    <w:rsid w:val="00B94B81"/>
    <w:rsid w:val="00B96490"/>
    <w:rsid w:val="00B965D1"/>
    <w:rsid w:val="00B9701C"/>
    <w:rsid w:val="00B97065"/>
    <w:rsid w:val="00B978DE"/>
    <w:rsid w:val="00BA0681"/>
    <w:rsid w:val="00BA217C"/>
    <w:rsid w:val="00BA2EEC"/>
    <w:rsid w:val="00BA306F"/>
    <w:rsid w:val="00BA3CDA"/>
    <w:rsid w:val="00BA57E1"/>
    <w:rsid w:val="00BA6D40"/>
    <w:rsid w:val="00BB0B11"/>
    <w:rsid w:val="00BB0C5D"/>
    <w:rsid w:val="00BB0DA9"/>
    <w:rsid w:val="00BB0E76"/>
    <w:rsid w:val="00BB170B"/>
    <w:rsid w:val="00BB1A02"/>
    <w:rsid w:val="00BB2536"/>
    <w:rsid w:val="00BB30A1"/>
    <w:rsid w:val="00BB4130"/>
    <w:rsid w:val="00BB6E0E"/>
    <w:rsid w:val="00BB7B69"/>
    <w:rsid w:val="00BC0111"/>
    <w:rsid w:val="00BC2E26"/>
    <w:rsid w:val="00BC2E4F"/>
    <w:rsid w:val="00BC4026"/>
    <w:rsid w:val="00BC4E7D"/>
    <w:rsid w:val="00BC6B29"/>
    <w:rsid w:val="00BC71D1"/>
    <w:rsid w:val="00BC7EE8"/>
    <w:rsid w:val="00BD03FF"/>
    <w:rsid w:val="00BD1415"/>
    <w:rsid w:val="00BD1434"/>
    <w:rsid w:val="00BD1AA1"/>
    <w:rsid w:val="00BD3A79"/>
    <w:rsid w:val="00BD416F"/>
    <w:rsid w:val="00BD43AF"/>
    <w:rsid w:val="00BD5D9A"/>
    <w:rsid w:val="00BD67CF"/>
    <w:rsid w:val="00BD6CB0"/>
    <w:rsid w:val="00BD6FB3"/>
    <w:rsid w:val="00BD7CC6"/>
    <w:rsid w:val="00BE1009"/>
    <w:rsid w:val="00BE29E0"/>
    <w:rsid w:val="00BE6D90"/>
    <w:rsid w:val="00BE6FE9"/>
    <w:rsid w:val="00BE7079"/>
    <w:rsid w:val="00BF2196"/>
    <w:rsid w:val="00BF24D6"/>
    <w:rsid w:val="00BF2F0E"/>
    <w:rsid w:val="00BF4206"/>
    <w:rsid w:val="00BF424C"/>
    <w:rsid w:val="00BF68DC"/>
    <w:rsid w:val="00BF75F1"/>
    <w:rsid w:val="00C013BE"/>
    <w:rsid w:val="00C02163"/>
    <w:rsid w:val="00C02EF9"/>
    <w:rsid w:val="00C04B6F"/>
    <w:rsid w:val="00C05249"/>
    <w:rsid w:val="00C053E2"/>
    <w:rsid w:val="00C05572"/>
    <w:rsid w:val="00C0566F"/>
    <w:rsid w:val="00C05983"/>
    <w:rsid w:val="00C05DF2"/>
    <w:rsid w:val="00C0704E"/>
    <w:rsid w:val="00C0763C"/>
    <w:rsid w:val="00C1008A"/>
    <w:rsid w:val="00C1044B"/>
    <w:rsid w:val="00C11285"/>
    <w:rsid w:val="00C12781"/>
    <w:rsid w:val="00C12BF7"/>
    <w:rsid w:val="00C13C17"/>
    <w:rsid w:val="00C15033"/>
    <w:rsid w:val="00C160D5"/>
    <w:rsid w:val="00C20578"/>
    <w:rsid w:val="00C205B5"/>
    <w:rsid w:val="00C21C02"/>
    <w:rsid w:val="00C23BCE"/>
    <w:rsid w:val="00C247E8"/>
    <w:rsid w:val="00C2490B"/>
    <w:rsid w:val="00C25C78"/>
    <w:rsid w:val="00C260E2"/>
    <w:rsid w:val="00C33225"/>
    <w:rsid w:val="00C3402D"/>
    <w:rsid w:val="00C3412B"/>
    <w:rsid w:val="00C34405"/>
    <w:rsid w:val="00C37247"/>
    <w:rsid w:val="00C4125B"/>
    <w:rsid w:val="00C4143C"/>
    <w:rsid w:val="00C42A09"/>
    <w:rsid w:val="00C45C2B"/>
    <w:rsid w:val="00C50813"/>
    <w:rsid w:val="00C50D2E"/>
    <w:rsid w:val="00C51194"/>
    <w:rsid w:val="00C5158B"/>
    <w:rsid w:val="00C521CD"/>
    <w:rsid w:val="00C53156"/>
    <w:rsid w:val="00C53B3D"/>
    <w:rsid w:val="00C53C64"/>
    <w:rsid w:val="00C53CD9"/>
    <w:rsid w:val="00C54565"/>
    <w:rsid w:val="00C5792D"/>
    <w:rsid w:val="00C60B7C"/>
    <w:rsid w:val="00C615CC"/>
    <w:rsid w:val="00C62B60"/>
    <w:rsid w:val="00C63FA3"/>
    <w:rsid w:val="00C64074"/>
    <w:rsid w:val="00C645AA"/>
    <w:rsid w:val="00C646C7"/>
    <w:rsid w:val="00C649B6"/>
    <w:rsid w:val="00C64D52"/>
    <w:rsid w:val="00C65072"/>
    <w:rsid w:val="00C651FC"/>
    <w:rsid w:val="00C65255"/>
    <w:rsid w:val="00C66A9C"/>
    <w:rsid w:val="00C66BAA"/>
    <w:rsid w:val="00C672D8"/>
    <w:rsid w:val="00C7099A"/>
    <w:rsid w:val="00C7419F"/>
    <w:rsid w:val="00C74E44"/>
    <w:rsid w:val="00C758EE"/>
    <w:rsid w:val="00C75EC2"/>
    <w:rsid w:val="00C76F20"/>
    <w:rsid w:val="00C77B1D"/>
    <w:rsid w:val="00C8038B"/>
    <w:rsid w:val="00C81F50"/>
    <w:rsid w:val="00C841EF"/>
    <w:rsid w:val="00C84C7B"/>
    <w:rsid w:val="00C84EEB"/>
    <w:rsid w:val="00C861A2"/>
    <w:rsid w:val="00C8797B"/>
    <w:rsid w:val="00C90F96"/>
    <w:rsid w:val="00C911F4"/>
    <w:rsid w:val="00C919A3"/>
    <w:rsid w:val="00C93CC3"/>
    <w:rsid w:val="00C955C9"/>
    <w:rsid w:val="00C96824"/>
    <w:rsid w:val="00C97B38"/>
    <w:rsid w:val="00CA033F"/>
    <w:rsid w:val="00CA0C55"/>
    <w:rsid w:val="00CA0D20"/>
    <w:rsid w:val="00CA0E6E"/>
    <w:rsid w:val="00CA1310"/>
    <w:rsid w:val="00CA1EF7"/>
    <w:rsid w:val="00CA206E"/>
    <w:rsid w:val="00CA23DD"/>
    <w:rsid w:val="00CA345B"/>
    <w:rsid w:val="00CA3D1F"/>
    <w:rsid w:val="00CA3DEB"/>
    <w:rsid w:val="00CA57BD"/>
    <w:rsid w:val="00CA6F9B"/>
    <w:rsid w:val="00CA7E17"/>
    <w:rsid w:val="00CB2259"/>
    <w:rsid w:val="00CB414B"/>
    <w:rsid w:val="00CB47E0"/>
    <w:rsid w:val="00CB4BF2"/>
    <w:rsid w:val="00CB74F3"/>
    <w:rsid w:val="00CC2F6B"/>
    <w:rsid w:val="00CC32F2"/>
    <w:rsid w:val="00CC37B2"/>
    <w:rsid w:val="00CC4E04"/>
    <w:rsid w:val="00CC5EA6"/>
    <w:rsid w:val="00CC7A8D"/>
    <w:rsid w:val="00CD0438"/>
    <w:rsid w:val="00CD1BB2"/>
    <w:rsid w:val="00CD2BC9"/>
    <w:rsid w:val="00CD2EDF"/>
    <w:rsid w:val="00CD3EF6"/>
    <w:rsid w:val="00CD417F"/>
    <w:rsid w:val="00CD4622"/>
    <w:rsid w:val="00CD5726"/>
    <w:rsid w:val="00CD5D7C"/>
    <w:rsid w:val="00CE0968"/>
    <w:rsid w:val="00CE0B58"/>
    <w:rsid w:val="00CE1A86"/>
    <w:rsid w:val="00CE2239"/>
    <w:rsid w:val="00CE2708"/>
    <w:rsid w:val="00CE3955"/>
    <w:rsid w:val="00CE5F04"/>
    <w:rsid w:val="00CE6903"/>
    <w:rsid w:val="00CE7E07"/>
    <w:rsid w:val="00CE7EF4"/>
    <w:rsid w:val="00CF0D35"/>
    <w:rsid w:val="00CF1065"/>
    <w:rsid w:val="00CF1161"/>
    <w:rsid w:val="00CF1D81"/>
    <w:rsid w:val="00CF3DED"/>
    <w:rsid w:val="00CF4469"/>
    <w:rsid w:val="00CF5E8A"/>
    <w:rsid w:val="00CF613B"/>
    <w:rsid w:val="00CF634E"/>
    <w:rsid w:val="00CF6885"/>
    <w:rsid w:val="00CF69C0"/>
    <w:rsid w:val="00D00572"/>
    <w:rsid w:val="00D012D6"/>
    <w:rsid w:val="00D033BA"/>
    <w:rsid w:val="00D03433"/>
    <w:rsid w:val="00D039ED"/>
    <w:rsid w:val="00D04988"/>
    <w:rsid w:val="00D07AC5"/>
    <w:rsid w:val="00D10E8F"/>
    <w:rsid w:val="00D12A4B"/>
    <w:rsid w:val="00D1347E"/>
    <w:rsid w:val="00D14164"/>
    <w:rsid w:val="00D168C4"/>
    <w:rsid w:val="00D170BA"/>
    <w:rsid w:val="00D17CFE"/>
    <w:rsid w:val="00D17FD1"/>
    <w:rsid w:val="00D20441"/>
    <w:rsid w:val="00D213EE"/>
    <w:rsid w:val="00D21A71"/>
    <w:rsid w:val="00D21CDF"/>
    <w:rsid w:val="00D224E9"/>
    <w:rsid w:val="00D225CC"/>
    <w:rsid w:val="00D235BC"/>
    <w:rsid w:val="00D24C39"/>
    <w:rsid w:val="00D24EA6"/>
    <w:rsid w:val="00D24EE5"/>
    <w:rsid w:val="00D2707F"/>
    <w:rsid w:val="00D27384"/>
    <w:rsid w:val="00D309A1"/>
    <w:rsid w:val="00D30E5D"/>
    <w:rsid w:val="00D3101D"/>
    <w:rsid w:val="00D31BDB"/>
    <w:rsid w:val="00D3404D"/>
    <w:rsid w:val="00D3420E"/>
    <w:rsid w:val="00D357FE"/>
    <w:rsid w:val="00D37E8B"/>
    <w:rsid w:val="00D409E4"/>
    <w:rsid w:val="00D40A64"/>
    <w:rsid w:val="00D40C7A"/>
    <w:rsid w:val="00D42655"/>
    <w:rsid w:val="00D42911"/>
    <w:rsid w:val="00D42AAA"/>
    <w:rsid w:val="00D44A49"/>
    <w:rsid w:val="00D44D59"/>
    <w:rsid w:val="00D458BB"/>
    <w:rsid w:val="00D46522"/>
    <w:rsid w:val="00D4660D"/>
    <w:rsid w:val="00D46F25"/>
    <w:rsid w:val="00D47376"/>
    <w:rsid w:val="00D50F0C"/>
    <w:rsid w:val="00D510D2"/>
    <w:rsid w:val="00D52DAD"/>
    <w:rsid w:val="00D531DE"/>
    <w:rsid w:val="00D53286"/>
    <w:rsid w:val="00D5402D"/>
    <w:rsid w:val="00D542BE"/>
    <w:rsid w:val="00D542C0"/>
    <w:rsid w:val="00D544AC"/>
    <w:rsid w:val="00D54BF4"/>
    <w:rsid w:val="00D54DDB"/>
    <w:rsid w:val="00D55F96"/>
    <w:rsid w:val="00D571F9"/>
    <w:rsid w:val="00D609F6"/>
    <w:rsid w:val="00D60A7A"/>
    <w:rsid w:val="00D6155E"/>
    <w:rsid w:val="00D61724"/>
    <w:rsid w:val="00D61A7F"/>
    <w:rsid w:val="00D63A90"/>
    <w:rsid w:val="00D6521A"/>
    <w:rsid w:val="00D6540A"/>
    <w:rsid w:val="00D65473"/>
    <w:rsid w:val="00D655C5"/>
    <w:rsid w:val="00D67248"/>
    <w:rsid w:val="00D678C6"/>
    <w:rsid w:val="00D70E03"/>
    <w:rsid w:val="00D71DEC"/>
    <w:rsid w:val="00D723D6"/>
    <w:rsid w:val="00D733DA"/>
    <w:rsid w:val="00D73B71"/>
    <w:rsid w:val="00D73F5C"/>
    <w:rsid w:val="00D75F9A"/>
    <w:rsid w:val="00D7626D"/>
    <w:rsid w:val="00D80F78"/>
    <w:rsid w:val="00D81530"/>
    <w:rsid w:val="00D81E60"/>
    <w:rsid w:val="00D83454"/>
    <w:rsid w:val="00D84549"/>
    <w:rsid w:val="00D84A2A"/>
    <w:rsid w:val="00D84DF5"/>
    <w:rsid w:val="00D84E26"/>
    <w:rsid w:val="00D9176C"/>
    <w:rsid w:val="00D91BED"/>
    <w:rsid w:val="00D924DB"/>
    <w:rsid w:val="00D9330F"/>
    <w:rsid w:val="00D93628"/>
    <w:rsid w:val="00D93A6F"/>
    <w:rsid w:val="00D93AAC"/>
    <w:rsid w:val="00D93F12"/>
    <w:rsid w:val="00D9483F"/>
    <w:rsid w:val="00DA0465"/>
    <w:rsid w:val="00DA131C"/>
    <w:rsid w:val="00DA1A5F"/>
    <w:rsid w:val="00DA282D"/>
    <w:rsid w:val="00DA3537"/>
    <w:rsid w:val="00DA5365"/>
    <w:rsid w:val="00DB0E9D"/>
    <w:rsid w:val="00DB3503"/>
    <w:rsid w:val="00DB3D13"/>
    <w:rsid w:val="00DB4B1F"/>
    <w:rsid w:val="00DB4BBB"/>
    <w:rsid w:val="00DB5088"/>
    <w:rsid w:val="00DB54D0"/>
    <w:rsid w:val="00DB5550"/>
    <w:rsid w:val="00DB55F3"/>
    <w:rsid w:val="00DC0C5D"/>
    <w:rsid w:val="00DC2D01"/>
    <w:rsid w:val="00DC35F2"/>
    <w:rsid w:val="00DC459E"/>
    <w:rsid w:val="00DC4687"/>
    <w:rsid w:val="00DC487B"/>
    <w:rsid w:val="00DC588A"/>
    <w:rsid w:val="00DC62D3"/>
    <w:rsid w:val="00DC676B"/>
    <w:rsid w:val="00DC6B2D"/>
    <w:rsid w:val="00DC7AC1"/>
    <w:rsid w:val="00DD10B3"/>
    <w:rsid w:val="00DD1B76"/>
    <w:rsid w:val="00DD2A3D"/>
    <w:rsid w:val="00DD3D5D"/>
    <w:rsid w:val="00DD3E5B"/>
    <w:rsid w:val="00DD4194"/>
    <w:rsid w:val="00DD4FB3"/>
    <w:rsid w:val="00DD6FB4"/>
    <w:rsid w:val="00DE0497"/>
    <w:rsid w:val="00DE36E4"/>
    <w:rsid w:val="00DE3804"/>
    <w:rsid w:val="00DE47F2"/>
    <w:rsid w:val="00DE4D51"/>
    <w:rsid w:val="00DE5E0C"/>
    <w:rsid w:val="00DE6583"/>
    <w:rsid w:val="00DF13E2"/>
    <w:rsid w:val="00DF14A1"/>
    <w:rsid w:val="00DF1C25"/>
    <w:rsid w:val="00DF353A"/>
    <w:rsid w:val="00DF3C3A"/>
    <w:rsid w:val="00DF3F04"/>
    <w:rsid w:val="00DF4AA8"/>
    <w:rsid w:val="00DF50D5"/>
    <w:rsid w:val="00DF54A7"/>
    <w:rsid w:val="00DF63A8"/>
    <w:rsid w:val="00DF66A0"/>
    <w:rsid w:val="00DF7361"/>
    <w:rsid w:val="00DF7AA9"/>
    <w:rsid w:val="00E02838"/>
    <w:rsid w:val="00E02DE7"/>
    <w:rsid w:val="00E03712"/>
    <w:rsid w:val="00E04717"/>
    <w:rsid w:val="00E04825"/>
    <w:rsid w:val="00E05292"/>
    <w:rsid w:val="00E053DF"/>
    <w:rsid w:val="00E054CB"/>
    <w:rsid w:val="00E068A3"/>
    <w:rsid w:val="00E07393"/>
    <w:rsid w:val="00E07ADF"/>
    <w:rsid w:val="00E101BC"/>
    <w:rsid w:val="00E105DD"/>
    <w:rsid w:val="00E11F2C"/>
    <w:rsid w:val="00E11FA2"/>
    <w:rsid w:val="00E13996"/>
    <w:rsid w:val="00E15ECC"/>
    <w:rsid w:val="00E162B7"/>
    <w:rsid w:val="00E17659"/>
    <w:rsid w:val="00E17C9A"/>
    <w:rsid w:val="00E20C05"/>
    <w:rsid w:val="00E20C08"/>
    <w:rsid w:val="00E213E9"/>
    <w:rsid w:val="00E21841"/>
    <w:rsid w:val="00E21870"/>
    <w:rsid w:val="00E218D6"/>
    <w:rsid w:val="00E229E8"/>
    <w:rsid w:val="00E22B64"/>
    <w:rsid w:val="00E24B81"/>
    <w:rsid w:val="00E2545D"/>
    <w:rsid w:val="00E258B7"/>
    <w:rsid w:val="00E2645D"/>
    <w:rsid w:val="00E30B86"/>
    <w:rsid w:val="00E31175"/>
    <w:rsid w:val="00E3138C"/>
    <w:rsid w:val="00E3296E"/>
    <w:rsid w:val="00E32C25"/>
    <w:rsid w:val="00E32D69"/>
    <w:rsid w:val="00E333C5"/>
    <w:rsid w:val="00E33DBF"/>
    <w:rsid w:val="00E34A53"/>
    <w:rsid w:val="00E34C4C"/>
    <w:rsid w:val="00E35085"/>
    <w:rsid w:val="00E350E8"/>
    <w:rsid w:val="00E363FB"/>
    <w:rsid w:val="00E36AEF"/>
    <w:rsid w:val="00E36B40"/>
    <w:rsid w:val="00E407B7"/>
    <w:rsid w:val="00E4162E"/>
    <w:rsid w:val="00E43930"/>
    <w:rsid w:val="00E43E1D"/>
    <w:rsid w:val="00E43EA0"/>
    <w:rsid w:val="00E45FAC"/>
    <w:rsid w:val="00E46143"/>
    <w:rsid w:val="00E46FB3"/>
    <w:rsid w:val="00E508F1"/>
    <w:rsid w:val="00E50D45"/>
    <w:rsid w:val="00E50E53"/>
    <w:rsid w:val="00E510E4"/>
    <w:rsid w:val="00E53F58"/>
    <w:rsid w:val="00E54406"/>
    <w:rsid w:val="00E54898"/>
    <w:rsid w:val="00E54CF3"/>
    <w:rsid w:val="00E5592B"/>
    <w:rsid w:val="00E56695"/>
    <w:rsid w:val="00E56FD9"/>
    <w:rsid w:val="00E5740F"/>
    <w:rsid w:val="00E57B9D"/>
    <w:rsid w:val="00E60803"/>
    <w:rsid w:val="00E639B4"/>
    <w:rsid w:val="00E63B8B"/>
    <w:rsid w:val="00E63C72"/>
    <w:rsid w:val="00E64029"/>
    <w:rsid w:val="00E64B40"/>
    <w:rsid w:val="00E667A8"/>
    <w:rsid w:val="00E66C3E"/>
    <w:rsid w:val="00E7023C"/>
    <w:rsid w:val="00E7064F"/>
    <w:rsid w:val="00E717D5"/>
    <w:rsid w:val="00E73940"/>
    <w:rsid w:val="00E74520"/>
    <w:rsid w:val="00E74535"/>
    <w:rsid w:val="00E747CB"/>
    <w:rsid w:val="00E760A0"/>
    <w:rsid w:val="00E7793B"/>
    <w:rsid w:val="00E828DD"/>
    <w:rsid w:val="00E840B6"/>
    <w:rsid w:val="00E84B7C"/>
    <w:rsid w:val="00E84F5E"/>
    <w:rsid w:val="00E85F5C"/>
    <w:rsid w:val="00E8794B"/>
    <w:rsid w:val="00E90313"/>
    <w:rsid w:val="00E90C46"/>
    <w:rsid w:val="00E91E90"/>
    <w:rsid w:val="00E924D2"/>
    <w:rsid w:val="00E93725"/>
    <w:rsid w:val="00E93F24"/>
    <w:rsid w:val="00E94BA4"/>
    <w:rsid w:val="00E96E79"/>
    <w:rsid w:val="00E974FC"/>
    <w:rsid w:val="00EA094B"/>
    <w:rsid w:val="00EA13D8"/>
    <w:rsid w:val="00EA25F4"/>
    <w:rsid w:val="00EA3BCC"/>
    <w:rsid w:val="00EA3BD8"/>
    <w:rsid w:val="00EA4144"/>
    <w:rsid w:val="00EA47B5"/>
    <w:rsid w:val="00EA5410"/>
    <w:rsid w:val="00EA5B7A"/>
    <w:rsid w:val="00EB0362"/>
    <w:rsid w:val="00EB0EEB"/>
    <w:rsid w:val="00EB121C"/>
    <w:rsid w:val="00EB1FD9"/>
    <w:rsid w:val="00EB2801"/>
    <w:rsid w:val="00EB2C0F"/>
    <w:rsid w:val="00EB387D"/>
    <w:rsid w:val="00EB55A9"/>
    <w:rsid w:val="00EB6939"/>
    <w:rsid w:val="00EB7774"/>
    <w:rsid w:val="00EB790D"/>
    <w:rsid w:val="00EC1DDF"/>
    <w:rsid w:val="00EC2A1E"/>
    <w:rsid w:val="00EC3A59"/>
    <w:rsid w:val="00EC4C26"/>
    <w:rsid w:val="00EC64B4"/>
    <w:rsid w:val="00EC7916"/>
    <w:rsid w:val="00ED17AF"/>
    <w:rsid w:val="00ED1DD5"/>
    <w:rsid w:val="00ED25FD"/>
    <w:rsid w:val="00ED3E12"/>
    <w:rsid w:val="00ED402C"/>
    <w:rsid w:val="00ED486D"/>
    <w:rsid w:val="00ED4AFC"/>
    <w:rsid w:val="00ED4F4B"/>
    <w:rsid w:val="00ED547E"/>
    <w:rsid w:val="00ED660D"/>
    <w:rsid w:val="00ED7393"/>
    <w:rsid w:val="00ED7A96"/>
    <w:rsid w:val="00ED7CB8"/>
    <w:rsid w:val="00ED7E1A"/>
    <w:rsid w:val="00EE1686"/>
    <w:rsid w:val="00EE2CE0"/>
    <w:rsid w:val="00EE2DE2"/>
    <w:rsid w:val="00EE4357"/>
    <w:rsid w:val="00EE4693"/>
    <w:rsid w:val="00EE5277"/>
    <w:rsid w:val="00EE6472"/>
    <w:rsid w:val="00EE6AC8"/>
    <w:rsid w:val="00EE6C4D"/>
    <w:rsid w:val="00EE7ECE"/>
    <w:rsid w:val="00EF1BCE"/>
    <w:rsid w:val="00EF2897"/>
    <w:rsid w:val="00EF33A1"/>
    <w:rsid w:val="00EF4960"/>
    <w:rsid w:val="00EF4CEF"/>
    <w:rsid w:val="00EF5D3B"/>
    <w:rsid w:val="00EF71D1"/>
    <w:rsid w:val="00F0072B"/>
    <w:rsid w:val="00F00FE5"/>
    <w:rsid w:val="00F02803"/>
    <w:rsid w:val="00F02B82"/>
    <w:rsid w:val="00F03269"/>
    <w:rsid w:val="00F0392B"/>
    <w:rsid w:val="00F0471C"/>
    <w:rsid w:val="00F047CD"/>
    <w:rsid w:val="00F04D7C"/>
    <w:rsid w:val="00F05B38"/>
    <w:rsid w:val="00F07291"/>
    <w:rsid w:val="00F075B9"/>
    <w:rsid w:val="00F078AD"/>
    <w:rsid w:val="00F10B3F"/>
    <w:rsid w:val="00F12068"/>
    <w:rsid w:val="00F12C89"/>
    <w:rsid w:val="00F13868"/>
    <w:rsid w:val="00F13D83"/>
    <w:rsid w:val="00F149F4"/>
    <w:rsid w:val="00F14B88"/>
    <w:rsid w:val="00F157ED"/>
    <w:rsid w:val="00F173A5"/>
    <w:rsid w:val="00F1787A"/>
    <w:rsid w:val="00F217FF"/>
    <w:rsid w:val="00F228C6"/>
    <w:rsid w:val="00F232D9"/>
    <w:rsid w:val="00F2485F"/>
    <w:rsid w:val="00F25EFC"/>
    <w:rsid w:val="00F2605A"/>
    <w:rsid w:val="00F26760"/>
    <w:rsid w:val="00F26D97"/>
    <w:rsid w:val="00F276EF"/>
    <w:rsid w:val="00F2786E"/>
    <w:rsid w:val="00F314FB"/>
    <w:rsid w:val="00F33847"/>
    <w:rsid w:val="00F346F4"/>
    <w:rsid w:val="00F34899"/>
    <w:rsid w:val="00F3758D"/>
    <w:rsid w:val="00F4048B"/>
    <w:rsid w:val="00F408BD"/>
    <w:rsid w:val="00F41550"/>
    <w:rsid w:val="00F4306F"/>
    <w:rsid w:val="00F4372E"/>
    <w:rsid w:val="00F4525E"/>
    <w:rsid w:val="00F457F0"/>
    <w:rsid w:val="00F46FEE"/>
    <w:rsid w:val="00F476F7"/>
    <w:rsid w:val="00F50584"/>
    <w:rsid w:val="00F50FE6"/>
    <w:rsid w:val="00F5275F"/>
    <w:rsid w:val="00F541D1"/>
    <w:rsid w:val="00F5457C"/>
    <w:rsid w:val="00F56D22"/>
    <w:rsid w:val="00F5739D"/>
    <w:rsid w:val="00F575C9"/>
    <w:rsid w:val="00F57C12"/>
    <w:rsid w:val="00F57D62"/>
    <w:rsid w:val="00F57DB3"/>
    <w:rsid w:val="00F600D2"/>
    <w:rsid w:val="00F603BF"/>
    <w:rsid w:val="00F61F6D"/>
    <w:rsid w:val="00F62D2B"/>
    <w:rsid w:val="00F62F40"/>
    <w:rsid w:val="00F63473"/>
    <w:rsid w:val="00F6384A"/>
    <w:rsid w:val="00F64412"/>
    <w:rsid w:val="00F65393"/>
    <w:rsid w:val="00F65DC9"/>
    <w:rsid w:val="00F668C9"/>
    <w:rsid w:val="00F67215"/>
    <w:rsid w:val="00F67340"/>
    <w:rsid w:val="00F7046B"/>
    <w:rsid w:val="00F7069D"/>
    <w:rsid w:val="00F71FDB"/>
    <w:rsid w:val="00F72B51"/>
    <w:rsid w:val="00F7458A"/>
    <w:rsid w:val="00F77466"/>
    <w:rsid w:val="00F77864"/>
    <w:rsid w:val="00F80016"/>
    <w:rsid w:val="00F80237"/>
    <w:rsid w:val="00F80BC6"/>
    <w:rsid w:val="00F83972"/>
    <w:rsid w:val="00F84550"/>
    <w:rsid w:val="00F84743"/>
    <w:rsid w:val="00F84862"/>
    <w:rsid w:val="00F85452"/>
    <w:rsid w:val="00F9102E"/>
    <w:rsid w:val="00F9140D"/>
    <w:rsid w:val="00F91514"/>
    <w:rsid w:val="00F922D9"/>
    <w:rsid w:val="00F92711"/>
    <w:rsid w:val="00F9437A"/>
    <w:rsid w:val="00F94691"/>
    <w:rsid w:val="00F94B25"/>
    <w:rsid w:val="00F94BD5"/>
    <w:rsid w:val="00F94CC6"/>
    <w:rsid w:val="00F94D2F"/>
    <w:rsid w:val="00F95151"/>
    <w:rsid w:val="00F95184"/>
    <w:rsid w:val="00F966E6"/>
    <w:rsid w:val="00F96E31"/>
    <w:rsid w:val="00FA0F45"/>
    <w:rsid w:val="00FA154E"/>
    <w:rsid w:val="00FA1FBD"/>
    <w:rsid w:val="00FA24FF"/>
    <w:rsid w:val="00FA2909"/>
    <w:rsid w:val="00FA2CDE"/>
    <w:rsid w:val="00FA4782"/>
    <w:rsid w:val="00FA5000"/>
    <w:rsid w:val="00FA52C9"/>
    <w:rsid w:val="00FA5570"/>
    <w:rsid w:val="00FA56BA"/>
    <w:rsid w:val="00FA6CC6"/>
    <w:rsid w:val="00FA7E41"/>
    <w:rsid w:val="00FB1317"/>
    <w:rsid w:val="00FB153D"/>
    <w:rsid w:val="00FB2E3A"/>
    <w:rsid w:val="00FB6713"/>
    <w:rsid w:val="00FB6B1A"/>
    <w:rsid w:val="00FB6E25"/>
    <w:rsid w:val="00FB6F54"/>
    <w:rsid w:val="00FB7116"/>
    <w:rsid w:val="00FC0C10"/>
    <w:rsid w:val="00FC0C4E"/>
    <w:rsid w:val="00FC12C7"/>
    <w:rsid w:val="00FC1A41"/>
    <w:rsid w:val="00FC276F"/>
    <w:rsid w:val="00FC2D3A"/>
    <w:rsid w:val="00FC3F22"/>
    <w:rsid w:val="00FC495E"/>
    <w:rsid w:val="00FC50C8"/>
    <w:rsid w:val="00FC51EC"/>
    <w:rsid w:val="00FC58D7"/>
    <w:rsid w:val="00FC7629"/>
    <w:rsid w:val="00FC7666"/>
    <w:rsid w:val="00FC7C02"/>
    <w:rsid w:val="00FC7CC3"/>
    <w:rsid w:val="00FD14BD"/>
    <w:rsid w:val="00FD248F"/>
    <w:rsid w:val="00FD3273"/>
    <w:rsid w:val="00FD4137"/>
    <w:rsid w:val="00FD595E"/>
    <w:rsid w:val="00FD6A7B"/>
    <w:rsid w:val="00FD73C0"/>
    <w:rsid w:val="00FD75F1"/>
    <w:rsid w:val="00FE0288"/>
    <w:rsid w:val="00FE0A03"/>
    <w:rsid w:val="00FE0DD8"/>
    <w:rsid w:val="00FE370F"/>
    <w:rsid w:val="00FE3E0B"/>
    <w:rsid w:val="00FE45D4"/>
    <w:rsid w:val="00FE6235"/>
    <w:rsid w:val="00FE7899"/>
    <w:rsid w:val="00FE7CA3"/>
    <w:rsid w:val="00FF025B"/>
    <w:rsid w:val="00FF04C5"/>
    <w:rsid w:val="00FF0E25"/>
    <w:rsid w:val="00FF1AF6"/>
    <w:rsid w:val="00FF1B27"/>
    <w:rsid w:val="00FF22DB"/>
    <w:rsid w:val="00FF29CC"/>
    <w:rsid w:val="00FF2A48"/>
    <w:rsid w:val="00FF2BE2"/>
    <w:rsid w:val="00FF2FB8"/>
    <w:rsid w:val="00FF4848"/>
    <w:rsid w:val="00FF4C74"/>
    <w:rsid w:val="00FF55D0"/>
    <w:rsid w:val="00FF586B"/>
    <w:rsid w:val="00FF6A1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DF"/>
  </w:style>
  <w:style w:type="paragraph" w:styleId="Naslov1">
    <w:name w:val="heading 1"/>
    <w:basedOn w:val="Normal"/>
    <w:next w:val="Normal"/>
    <w:link w:val="Naslov1Char"/>
    <w:uiPriority w:val="9"/>
    <w:qFormat/>
    <w:rsid w:val="00003FAA"/>
    <w:pPr>
      <w:keepNext/>
      <w:keepLines/>
      <w:numPr>
        <w:numId w:val="4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A033F"/>
    <w:pPr>
      <w:keepNext/>
      <w:keepLines/>
      <w:numPr>
        <w:ilvl w:val="1"/>
        <w:numId w:val="41"/>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CA033F"/>
    <w:pPr>
      <w:keepNext/>
      <w:keepLines/>
      <w:numPr>
        <w:ilvl w:val="2"/>
        <w:numId w:val="41"/>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CA033F"/>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A033F"/>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CA033F"/>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CA033F"/>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CA033F"/>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CA033F"/>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12A9"/>
    <w:pPr>
      <w:ind w:left="720"/>
      <w:contextualSpacing/>
    </w:pPr>
  </w:style>
  <w:style w:type="table" w:styleId="Reetkatablice">
    <w:name w:val="Table Grid"/>
    <w:basedOn w:val="Obinatablica"/>
    <w:uiPriority w:val="59"/>
    <w:rsid w:val="00E34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8F4E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F4EB9"/>
  </w:style>
  <w:style w:type="paragraph" w:styleId="Podnoje">
    <w:name w:val="footer"/>
    <w:basedOn w:val="Normal"/>
    <w:link w:val="PodnojeChar"/>
    <w:uiPriority w:val="99"/>
    <w:unhideWhenUsed/>
    <w:rsid w:val="008F4E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EB9"/>
  </w:style>
  <w:style w:type="paragraph" w:styleId="Tijeloteksta-uvlaka2">
    <w:name w:val="Body Text Indent 2"/>
    <w:aliases w:val="  uvlaka 2,uvlaka 2"/>
    <w:basedOn w:val="Normal"/>
    <w:link w:val="Tijeloteksta-uvlaka2Char"/>
    <w:rsid w:val="002311A8"/>
    <w:pPr>
      <w:spacing w:after="120" w:line="360" w:lineRule="auto"/>
      <w:ind w:firstLine="709"/>
    </w:pPr>
    <w:rPr>
      <w:rFonts w:ascii="Times New Roman" w:eastAsia="Times New Roman" w:hAnsi="Times New Roman" w:cs="Times New Roman"/>
      <w:sz w:val="24"/>
      <w:szCs w:val="24"/>
    </w:rPr>
  </w:style>
  <w:style w:type="character" w:customStyle="1" w:styleId="Tijeloteksta-uvlaka2Char">
    <w:name w:val="Tijelo teksta - uvlaka 2 Char"/>
    <w:aliases w:val="  uvlaka 2 Char,uvlaka 2 Char"/>
    <w:basedOn w:val="Zadanifontodlomka"/>
    <w:link w:val="Tijeloteksta-uvlaka2"/>
    <w:rsid w:val="002311A8"/>
    <w:rPr>
      <w:rFonts w:ascii="Times New Roman" w:eastAsia="Times New Roman" w:hAnsi="Times New Roman" w:cs="Times New Roman"/>
      <w:sz w:val="24"/>
      <w:szCs w:val="24"/>
    </w:rPr>
  </w:style>
  <w:style w:type="character" w:styleId="Naglaeno">
    <w:name w:val="Strong"/>
    <w:basedOn w:val="Zadanifontodlomka"/>
    <w:uiPriority w:val="22"/>
    <w:qFormat/>
    <w:rsid w:val="001D17A2"/>
    <w:rPr>
      <w:b/>
      <w:bCs/>
    </w:rPr>
  </w:style>
  <w:style w:type="character" w:styleId="Hiperveza">
    <w:name w:val="Hyperlink"/>
    <w:basedOn w:val="Zadanifontodlomka"/>
    <w:uiPriority w:val="99"/>
    <w:unhideWhenUsed/>
    <w:rsid w:val="001D17A2"/>
    <w:rPr>
      <w:color w:val="0000FF"/>
      <w:u w:val="single"/>
    </w:rPr>
  </w:style>
  <w:style w:type="paragraph" w:styleId="Tijeloteksta-uvlaka3">
    <w:name w:val="Body Text Indent 3"/>
    <w:basedOn w:val="Normal"/>
    <w:link w:val="Tijeloteksta-uvlaka3Char"/>
    <w:uiPriority w:val="99"/>
    <w:unhideWhenUsed/>
    <w:rsid w:val="005540CD"/>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5540CD"/>
    <w:rPr>
      <w:sz w:val="16"/>
      <w:szCs w:val="16"/>
    </w:rPr>
  </w:style>
  <w:style w:type="character" w:customStyle="1" w:styleId="Naslov1Char">
    <w:name w:val="Naslov 1 Char"/>
    <w:basedOn w:val="Zadanifontodlomka"/>
    <w:link w:val="Naslov1"/>
    <w:uiPriority w:val="9"/>
    <w:rsid w:val="00003FAA"/>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003FAA"/>
    <w:pPr>
      <w:outlineLvl w:val="9"/>
    </w:pPr>
    <w:rPr>
      <w:lang w:eastAsia="en-US"/>
    </w:rPr>
  </w:style>
  <w:style w:type="paragraph" w:styleId="Sadraj1">
    <w:name w:val="toc 1"/>
    <w:basedOn w:val="Normal"/>
    <w:next w:val="Normal"/>
    <w:autoRedefine/>
    <w:uiPriority w:val="39"/>
    <w:unhideWhenUsed/>
    <w:qFormat/>
    <w:rsid w:val="00003FAA"/>
    <w:pPr>
      <w:spacing w:after="100"/>
    </w:pPr>
  </w:style>
  <w:style w:type="paragraph" w:styleId="Tekstbalonia">
    <w:name w:val="Balloon Text"/>
    <w:basedOn w:val="Normal"/>
    <w:link w:val="TekstbaloniaChar"/>
    <w:uiPriority w:val="99"/>
    <w:semiHidden/>
    <w:unhideWhenUsed/>
    <w:rsid w:val="00003F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3FAA"/>
    <w:rPr>
      <w:rFonts w:ascii="Tahoma" w:hAnsi="Tahoma" w:cs="Tahoma"/>
      <w:sz w:val="16"/>
      <w:szCs w:val="16"/>
    </w:rPr>
  </w:style>
  <w:style w:type="paragraph" w:styleId="Naslov">
    <w:name w:val="Title"/>
    <w:basedOn w:val="Normal"/>
    <w:next w:val="Normal"/>
    <w:link w:val="NaslovChar"/>
    <w:uiPriority w:val="10"/>
    <w:qFormat/>
    <w:rsid w:val="00CA03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A033F"/>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Zadanifontodlomka"/>
    <w:link w:val="Naslov2"/>
    <w:uiPriority w:val="9"/>
    <w:rsid w:val="00CA033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CA033F"/>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CA033F"/>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CA033F"/>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CA033F"/>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CA033F"/>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CA033F"/>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CA033F"/>
    <w:rPr>
      <w:rFonts w:asciiTheme="majorHAnsi" w:eastAsiaTheme="majorEastAsia" w:hAnsiTheme="majorHAnsi" w:cstheme="majorBidi"/>
      <w:i/>
      <w:iCs/>
      <w:color w:val="404040" w:themeColor="text1" w:themeTint="BF"/>
      <w:sz w:val="20"/>
      <w:szCs w:val="20"/>
    </w:rPr>
  </w:style>
  <w:style w:type="paragraph" w:styleId="Sadraj2">
    <w:name w:val="toc 2"/>
    <w:basedOn w:val="Normal"/>
    <w:next w:val="Normal"/>
    <w:autoRedefine/>
    <w:uiPriority w:val="39"/>
    <w:unhideWhenUsed/>
    <w:qFormat/>
    <w:rsid w:val="006F6648"/>
    <w:pPr>
      <w:spacing w:after="100"/>
      <w:ind w:left="220"/>
    </w:pPr>
  </w:style>
  <w:style w:type="paragraph" w:styleId="Sadraj3">
    <w:name w:val="toc 3"/>
    <w:basedOn w:val="Normal"/>
    <w:next w:val="Normal"/>
    <w:autoRedefine/>
    <w:uiPriority w:val="39"/>
    <w:semiHidden/>
    <w:unhideWhenUsed/>
    <w:qFormat/>
    <w:rsid w:val="006F6648"/>
    <w:pPr>
      <w:spacing w:after="100"/>
      <w:ind w:left="440"/>
    </w:pPr>
    <w:rPr>
      <w:lang w:eastAsia="en-US"/>
    </w:rPr>
  </w:style>
  <w:style w:type="paragraph" w:styleId="StandardWeb">
    <w:name w:val="Normal (Web)"/>
    <w:basedOn w:val="Normal"/>
    <w:uiPriority w:val="99"/>
    <w:unhideWhenUsed/>
    <w:rsid w:val="006D57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03FAA"/>
    <w:pPr>
      <w:keepNext/>
      <w:keepLines/>
      <w:numPr>
        <w:numId w:val="4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A033F"/>
    <w:pPr>
      <w:keepNext/>
      <w:keepLines/>
      <w:numPr>
        <w:ilvl w:val="1"/>
        <w:numId w:val="41"/>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CA033F"/>
    <w:pPr>
      <w:keepNext/>
      <w:keepLines/>
      <w:numPr>
        <w:ilvl w:val="2"/>
        <w:numId w:val="41"/>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CA033F"/>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A033F"/>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CA033F"/>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CA033F"/>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CA033F"/>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CA033F"/>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12A9"/>
    <w:pPr>
      <w:ind w:left="720"/>
      <w:contextualSpacing/>
    </w:pPr>
  </w:style>
  <w:style w:type="table" w:styleId="Reetkatablice">
    <w:name w:val="Table Grid"/>
    <w:basedOn w:val="Obinatablica"/>
    <w:uiPriority w:val="59"/>
    <w:rsid w:val="00E34C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8F4E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F4EB9"/>
  </w:style>
  <w:style w:type="paragraph" w:styleId="Podnoje">
    <w:name w:val="footer"/>
    <w:basedOn w:val="Normal"/>
    <w:link w:val="PodnojeChar"/>
    <w:uiPriority w:val="99"/>
    <w:unhideWhenUsed/>
    <w:rsid w:val="008F4E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EB9"/>
  </w:style>
  <w:style w:type="paragraph" w:styleId="Tijeloteksta-uvlaka2">
    <w:name w:val="Body Text Indent 2"/>
    <w:aliases w:val="  uvlaka 2,uvlaka 2"/>
    <w:basedOn w:val="Normal"/>
    <w:link w:val="Tijeloteksta-uvlaka2Char"/>
    <w:rsid w:val="002311A8"/>
    <w:pPr>
      <w:spacing w:after="120" w:line="360" w:lineRule="auto"/>
      <w:ind w:firstLine="709"/>
    </w:pPr>
    <w:rPr>
      <w:rFonts w:ascii="Times New Roman" w:eastAsia="Times New Roman" w:hAnsi="Times New Roman" w:cs="Times New Roman"/>
      <w:sz w:val="24"/>
      <w:szCs w:val="24"/>
    </w:rPr>
  </w:style>
  <w:style w:type="character" w:customStyle="1" w:styleId="Tijeloteksta-uvlaka2Char">
    <w:name w:val="Tijelo teksta - uvlaka 2 Char"/>
    <w:aliases w:val="  uvlaka 2 Char,uvlaka 2 Char"/>
    <w:basedOn w:val="Zadanifontodlomka"/>
    <w:link w:val="Tijeloteksta-uvlaka2"/>
    <w:rsid w:val="002311A8"/>
    <w:rPr>
      <w:rFonts w:ascii="Times New Roman" w:eastAsia="Times New Roman" w:hAnsi="Times New Roman" w:cs="Times New Roman"/>
      <w:sz w:val="24"/>
      <w:szCs w:val="24"/>
    </w:rPr>
  </w:style>
  <w:style w:type="character" w:styleId="Naglaeno">
    <w:name w:val="Strong"/>
    <w:basedOn w:val="Zadanifontodlomka"/>
    <w:uiPriority w:val="22"/>
    <w:qFormat/>
    <w:rsid w:val="001D17A2"/>
    <w:rPr>
      <w:b/>
      <w:bCs/>
    </w:rPr>
  </w:style>
  <w:style w:type="character" w:styleId="Hiperveza">
    <w:name w:val="Hyperlink"/>
    <w:basedOn w:val="Zadanifontodlomka"/>
    <w:uiPriority w:val="99"/>
    <w:unhideWhenUsed/>
    <w:rsid w:val="001D17A2"/>
    <w:rPr>
      <w:color w:val="0000FF"/>
      <w:u w:val="single"/>
    </w:rPr>
  </w:style>
  <w:style w:type="paragraph" w:styleId="Tijeloteksta-uvlaka3">
    <w:name w:val="Body Text Indent 3"/>
    <w:basedOn w:val="Normal"/>
    <w:link w:val="Tijeloteksta-uvlaka3Char"/>
    <w:uiPriority w:val="99"/>
    <w:unhideWhenUsed/>
    <w:rsid w:val="005540CD"/>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5540CD"/>
    <w:rPr>
      <w:sz w:val="16"/>
      <w:szCs w:val="16"/>
    </w:rPr>
  </w:style>
  <w:style w:type="character" w:customStyle="1" w:styleId="Naslov1Char">
    <w:name w:val="Naslov 1 Char"/>
    <w:basedOn w:val="Zadanifontodlomka"/>
    <w:link w:val="Naslov1"/>
    <w:uiPriority w:val="9"/>
    <w:rsid w:val="00003FAA"/>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003FAA"/>
    <w:pPr>
      <w:outlineLvl w:val="9"/>
    </w:pPr>
    <w:rPr>
      <w:lang w:eastAsia="en-US"/>
    </w:rPr>
  </w:style>
  <w:style w:type="paragraph" w:styleId="Sadraj1">
    <w:name w:val="toc 1"/>
    <w:basedOn w:val="Normal"/>
    <w:next w:val="Normal"/>
    <w:autoRedefine/>
    <w:uiPriority w:val="39"/>
    <w:unhideWhenUsed/>
    <w:qFormat/>
    <w:rsid w:val="00003FAA"/>
    <w:pPr>
      <w:spacing w:after="100"/>
    </w:pPr>
  </w:style>
  <w:style w:type="paragraph" w:styleId="Tekstbalonia">
    <w:name w:val="Balloon Text"/>
    <w:basedOn w:val="Normal"/>
    <w:link w:val="TekstbaloniaChar"/>
    <w:uiPriority w:val="99"/>
    <w:semiHidden/>
    <w:unhideWhenUsed/>
    <w:rsid w:val="00003F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3FAA"/>
    <w:rPr>
      <w:rFonts w:ascii="Tahoma" w:hAnsi="Tahoma" w:cs="Tahoma"/>
      <w:sz w:val="16"/>
      <w:szCs w:val="16"/>
    </w:rPr>
  </w:style>
  <w:style w:type="paragraph" w:styleId="Naslov">
    <w:name w:val="Title"/>
    <w:basedOn w:val="Normal"/>
    <w:next w:val="Normal"/>
    <w:link w:val="NaslovChar"/>
    <w:uiPriority w:val="10"/>
    <w:qFormat/>
    <w:rsid w:val="00CA03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A033F"/>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Zadanifontodlomka"/>
    <w:link w:val="Naslov2"/>
    <w:uiPriority w:val="9"/>
    <w:rsid w:val="00CA033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CA033F"/>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CA033F"/>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CA033F"/>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CA033F"/>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CA033F"/>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CA033F"/>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CA033F"/>
    <w:rPr>
      <w:rFonts w:asciiTheme="majorHAnsi" w:eastAsiaTheme="majorEastAsia" w:hAnsiTheme="majorHAnsi" w:cstheme="majorBidi"/>
      <w:i/>
      <w:iCs/>
      <w:color w:val="404040" w:themeColor="text1" w:themeTint="BF"/>
      <w:sz w:val="20"/>
      <w:szCs w:val="20"/>
    </w:rPr>
  </w:style>
  <w:style w:type="paragraph" w:styleId="Sadraj2">
    <w:name w:val="toc 2"/>
    <w:basedOn w:val="Normal"/>
    <w:next w:val="Normal"/>
    <w:autoRedefine/>
    <w:uiPriority w:val="39"/>
    <w:unhideWhenUsed/>
    <w:qFormat/>
    <w:rsid w:val="006F6648"/>
    <w:pPr>
      <w:spacing w:after="100"/>
      <w:ind w:left="220"/>
    </w:pPr>
  </w:style>
  <w:style w:type="paragraph" w:styleId="Sadraj3">
    <w:name w:val="toc 3"/>
    <w:basedOn w:val="Normal"/>
    <w:next w:val="Normal"/>
    <w:autoRedefine/>
    <w:uiPriority w:val="39"/>
    <w:semiHidden/>
    <w:unhideWhenUsed/>
    <w:qFormat/>
    <w:rsid w:val="006F6648"/>
    <w:pPr>
      <w:spacing w:after="100"/>
      <w:ind w:left="440"/>
    </w:pPr>
    <w:rPr>
      <w:lang w:eastAsia="en-US"/>
    </w:rPr>
  </w:style>
  <w:style w:type="paragraph" w:styleId="StandardWeb">
    <w:name w:val="Normal (Web)"/>
    <w:basedOn w:val="Normal"/>
    <w:uiPriority w:val="99"/>
    <w:unhideWhenUsed/>
    <w:rsid w:val="006D5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540685">
      <w:bodyDiv w:val="1"/>
      <w:marLeft w:val="0"/>
      <w:marRight w:val="0"/>
      <w:marTop w:val="0"/>
      <w:marBottom w:val="0"/>
      <w:divBdr>
        <w:top w:val="none" w:sz="0" w:space="0" w:color="auto"/>
        <w:left w:val="none" w:sz="0" w:space="0" w:color="auto"/>
        <w:bottom w:val="none" w:sz="0" w:space="0" w:color="auto"/>
        <w:right w:val="none" w:sz="0" w:space="0" w:color="auto"/>
      </w:divBdr>
    </w:div>
    <w:div w:id="605692043">
      <w:bodyDiv w:val="1"/>
      <w:marLeft w:val="0"/>
      <w:marRight w:val="0"/>
      <w:marTop w:val="0"/>
      <w:marBottom w:val="0"/>
      <w:divBdr>
        <w:top w:val="none" w:sz="0" w:space="0" w:color="auto"/>
        <w:left w:val="none" w:sz="0" w:space="0" w:color="auto"/>
        <w:bottom w:val="none" w:sz="0" w:space="0" w:color="auto"/>
        <w:right w:val="none" w:sz="0" w:space="0" w:color="auto"/>
      </w:divBdr>
    </w:div>
    <w:div w:id="628055976">
      <w:bodyDiv w:val="1"/>
      <w:marLeft w:val="0"/>
      <w:marRight w:val="0"/>
      <w:marTop w:val="0"/>
      <w:marBottom w:val="0"/>
      <w:divBdr>
        <w:top w:val="none" w:sz="0" w:space="0" w:color="auto"/>
        <w:left w:val="none" w:sz="0" w:space="0" w:color="auto"/>
        <w:bottom w:val="none" w:sz="0" w:space="0" w:color="auto"/>
        <w:right w:val="none" w:sz="0" w:space="0" w:color="auto"/>
      </w:divBdr>
    </w:div>
    <w:div w:id="806632973">
      <w:bodyDiv w:val="1"/>
      <w:marLeft w:val="0"/>
      <w:marRight w:val="0"/>
      <w:marTop w:val="0"/>
      <w:marBottom w:val="0"/>
      <w:divBdr>
        <w:top w:val="none" w:sz="0" w:space="0" w:color="auto"/>
        <w:left w:val="none" w:sz="0" w:space="0" w:color="auto"/>
        <w:bottom w:val="none" w:sz="0" w:space="0" w:color="auto"/>
        <w:right w:val="none" w:sz="0" w:space="0" w:color="auto"/>
      </w:divBdr>
    </w:div>
    <w:div w:id="962150667">
      <w:bodyDiv w:val="1"/>
      <w:marLeft w:val="0"/>
      <w:marRight w:val="0"/>
      <w:marTop w:val="0"/>
      <w:marBottom w:val="0"/>
      <w:divBdr>
        <w:top w:val="none" w:sz="0" w:space="0" w:color="auto"/>
        <w:left w:val="none" w:sz="0" w:space="0" w:color="auto"/>
        <w:bottom w:val="none" w:sz="0" w:space="0" w:color="auto"/>
        <w:right w:val="none" w:sz="0" w:space="0" w:color="auto"/>
      </w:divBdr>
    </w:div>
    <w:div w:id="1117913300">
      <w:bodyDiv w:val="1"/>
      <w:marLeft w:val="0"/>
      <w:marRight w:val="0"/>
      <w:marTop w:val="0"/>
      <w:marBottom w:val="0"/>
      <w:divBdr>
        <w:top w:val="none" w:sz="0" w:space="0" w:color="auto"/>
        <w:left w:val="none" w:sz="0" w:space="0" w:color="auto"/>
        <w:bottom w:val="none" w:sz="0" w:space="0" w:color="auto"/>
        <w:right w:val="none" w:sz="0" w:space="0" w:color="auto"/>
      </w:divBdr>
    </w:div>
    <w:div w:id="1604847135">
      <w:bodyDiv w:val="1"/>
      <w:marLeft w:val="0"/>
      <w:marRight w:val="0"/>
      <w:marTop w:val="0"/>
      <w:marBottom w:val="0"/>
      <w:divBdr>
        <w:top w:val="none" w:sz="0" w:space="0" w:color="auto"/>
        <w:left w:val="none" w:sz="0" w:space="0" w:color="auto"/>
        <w:bottom w:val="none" w:sz="0" w:space="0" w:color="auto"/>
        <w:right w:val="none" w:sz="0" w:space="0" w:color="auto"/>
      </w:divBdr>
    </w:div>
    <w:div w:id="20191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zanet.hr/ig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5E80-C029-42C9-B9B4-28E7A6E7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23046</Words>
  <Characters>131364</Characters>
  <Application>Microsoft Office Word</Application>
  <DocSecurity>0</DocSecurity>
  <Lines>1094</Lines>
  <Paragraphs>308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korisnik111</dc:creator>
  <cp:lastModifiedBy>korisnik111</cp:lastModifiedBy>
  <cp:revision>6</cp:revision>
  <cp:lastPrinted>2001-12-31T23:36:00Z</cp:lastPrinted>
  <dcterms:created xsi:type="dcterms:W3CDTF">2018-08-23T15:02:00Z</dcterms:created>
  <dcterms:modified xsi:type="dcterms:W3CDTF">2018-11-05T21:44:00Z</dcterms:modified>
</cp:coreProperties>
</file>